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C2303" w:rsidRDefault="00A31794" w:rsidP="00A31794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BC2303">
        <w:rPr>
          <w:rFonts w:asciiTheme="majorEastAsia" w:eastAsiaTheme="majorEastAsia" w:hAnsiTheme="majorEastAsia" w:hint="eastAsia"/>
          <w:sz w:val="44"/>
          <w:szCs w:val="44"/>
        </w:rPr>
        <w:t>渑池县自来水公司水质检测中心检测报告</w:t>
      </w:r>
    </w:p>
    <w:p w:rsidR="00A31794" w:rsidRDefault="00A31794" w:rsidP="00A31794">
      <w:pPr>
        <w:spacing w:line="220" w:lineRule="atLeast"/>
        <w:rPr>
          <w:rFonts w:asciiTheme="minorEastAsia" w:eastAsiaTheme="minorEastAsia" w:hAnsiTheme="minorEastAsia"/>
        </w:rPr>
      </w:pPr>
    </w:p>
    <w:tbl>
      <w:tblPr>
        <w:tblStyle w:val="a3"/>
        <w:tblpPr w:leftFromText="180" w:rightFromText="180" w:vertAnchor="text" w:horzAnchor="margin" w:tblpY="582"/>
        <w:tblW w:w="9854" w:type="dxa"/>
        <w:tblLook w:val="04A0"/>
      </w:tblPr>
      <w:tblGrid>
        <w:gridCol w:w="1259"/>
        <w:gridCol w:w="1605"/>
        <w:gridCol w:w="1239"/>
        <w:gridCol w:w="1241"/>
        <w:gridCol w:w="959"/>
        <w:gridCol w:w="1626"/>
        <w:gridCol w:w="1925"/>
      </w:tblGrid>
      <w:tr w:rsidR="00327894" w:rsidRPr="00A31794" w:rsidTr="007D515F">
        <w:trPr>
          <w:trHeight w:val="1618"/>
        </w:trPr>
        <w:tc>
          <w:tcPr>
            <w:tcW w:w="1259" w:type="dxa"/>
            <w:vMerge w:val="restart"/>
            <w:tcBorders>
              <w:bottom w:val="single" w:sz="4" w:space="0" w:color="auto"/>
            </w:tcBorders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项  目</w:t>
            </w:r>
          </w:p>
        </w:tc>
        <w:tc>
          <w:tcPr>
            <w:tcW w:w="1605" w:type="dxa"/>
            <w:vMerge w:val="restart"/>
            <w:tcBorders>
              <w:bottom w:val="single" w:sz="4" w:space="0" w:color="auto"/>
            </w:tcBorders>
            <w:vAlign w:val="center"/>
          </w:tcPr>
          <w:p w:rsidR="00327894" w:rsidRPr="00BC2303" w:rsidRDefault="00327894" w:rsidP="00ED33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单  位</w:t>
            </w:r>
          </w:p>
        </w:tc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出厂水</w:t>
            </w:r>
          </w:p>
        </w:tc>
        <w:tc>
          <w:tcPr>
            <w:tcW w:w="959" w:type="dxa"/>
            <w:vMerge w:val="restart"/>
            <w:tcBorders>
              <w:bottom w:val="single" w:sz="4" w:space="0" w:color="auto"/>
            </w:tcBorders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源  水</w:t>
            </w:r>
          </w:p>
        </w:tc>
        <w:tc>
          <w:tcPr>
            <w:tcW w:w="1626" w:type="dxa"/>
            <w:vMerge w:val="restart"/>
            <w:vAlign w:val="center"/>
          </w:tcPr>
          <w:p w:rsidR="00327894" w:rsidRPr="00BC2303" w:rsidRDefault="00327894" w:rsidP="007D51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管网水</w:t>
            </w:r>
          </w:p>
        </w:tc>
        <w:tc>
          <w:tcPr>
            <w:tcW w:w="1925" w:type="dxa"/>
            <w:vMerge w:val="restart"/>
            <w:tcBorders>
              <w:bottom w:val="single" w:sz="4" w:space="0" w:color="auto"/>
            </w:tcBorders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限  值</w:t>
            </w:r>
          </w:p>
        </w:tc>
      </w:tr>
      <w:tr w:rsidR="00327894" w:rsidRPr="00A31794" w:rsidTr="00327894">
        <w:trPr>
          <w:trHeight w:val="799"/>
        </w:trPr>
        <w:tc>
          <w:tcPr>
            <w:tcW w:w="1259" w:type="dxa"/>
            <w:vMerge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一水厂</w:t>
            </w:r>
          </w:p>
        </w:tc>
        <w:tc>
          <w:tcPr>
            <w:tcW w:w="1241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二水厂</w:t>
            </w:r>
          </w:p>
        </w:tc>
        <w:tc>
          <w:tcPr>
            <w:tcW w:w="959" w:type="dxa"/>
            <w:vMerge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25" w:type="dxa"/>
            <w:vMerge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7894" w:rsidRPr="00A31794" w:rsidTr="00FE08A3">
        <w:trPr>
          <w:trHeight w:val="799"/>
        </w:trPr>
        <w:tc>
          <w:tcPr>
            <w:tcW w:w="1259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色度</w:t>
            </w:r>
          </w:p>
        </w:tc>
        <w:tc>
          <w:tcPr>
            <w:tcW w:w="1605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铂钴色度单位</w:t>
            </w:r>
          </w:p>
        </w:tc>
        <w:tc>
          <w:tcPr>
            <w:tcW w:w="1239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41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6.7</w:t>
            </w:r>
          </w:p>
        </w:tc>
        <w:tc>
          <w:tcPr>
            <w:tcW w:w="1626" w:type="dxa"/>
            <w:vAlign w:val="center"/>
          </w:tcPr>
          <w:p w:rsidR="00327894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25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/>
                <w:sz w:val="24"/>
                <w:szCs w:val="24"/>
              </w:rPr>
              <w:t>15</w:t>
            </w:r>
          </w:p>
        </w:tc>
      </w:tr>
      <w:tr w:rsidR="00327894" w:rsidRPr="00A31794" w:rsidTr="00FE08A3">
        <w:trPr>
          <w:trHeight w:val="799"/>
        </w:trPr>
        <w:tc>
          <w:tcPr>
            <w:tcW w:w="1259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浑浊度</w:t>
            </w:r>
          </w:p>
        </w:tc>
        <w:tc>
          <w:tcPr>
            <w:tcW w:w="1605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NTU</w:t>
            </w:r>
          </w:p>
        </w:tc>
        <w:tc>
          <w:tcPr>
            <w:tcW w:w="1239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0.53</w:t>
            </w:r>
          </w:p>
        </w:tc>
        <w:tc>
          <w:tcPr>
            <w:tcW w:w="1241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0.40</w:t>
            </w:r>
          </w:p>
        </w:tc>
        <w:tc>
          <w:tcPr>
            <w:tcW w:w="959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9.6</w:t>
            </w:r>
          </w:p>
        </w:tc>
        <w:tc>
          <w:tcPr>
            <w:tcW w:w="1626" w:type="dxa"/>
            <w:vAlign w:val="center"/>
          </w:tcPr>
          <w:p w:rsidR="00327894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0.46</w:t>
            </w:r>
          </w:p>
        </w:tc>
        <w:tc>
          <w:tcPr>
            <w:tcW w:w="1925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1（水源与净水技术条件限制时为3）</w:t>
            </w:r>
          </w:p>
        </w:tc>
      </w:tr>
      <w:tr w:rsidR="00327894" w:rsidRPr="00A31794" w:rsidTr="00FE08A3">
        <w:trPr>
          <w:trHeight w:val="799"/>
        </w:trPr>
        <w:tc>
          <w:tcPr>
            <w:tcW w:w="1259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PH值</w:t>
            </w:r>
          </w:p>
        </w:tc>
        <w:tc>
          <w:tcPr>
            <w:tcW w:w="1605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327894" w:rsidRPr="00BC2303" w:rsidRDefault="00FE08A3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7.55</w:t>
            </w:r>
          </w:p>
        </w:tc>
        <w:tc>
          <w:tcPr>
            <w:tcW w:w="1241" w:type="dxa"/>
            <w:vAlign w:val="center"/>
          </w:tcPr>
          <w:p w:rsidR="00327894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7.56</w:t>
            </w:r>
          </w:p>
        </w:tc>
        <w:tc>
          <w:tcPr>
            <w:tcW w:w="959" w:type="dxa"/>
            <w:vAlign w:val="center"/>
          </w:tcPr>
          <w:p w:rsidR="00327894" w:rsidRPr="00BC2303" w:rsidRDefault="005A7C49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7.53</w:t>
            </w:r>
          </w:p>
        </w:tc>
        <w:tc>
          <w:tcPr>
            <w:tcW w:w="1626" w:type="dxa"/>
            <w:vAlign w:val="center"/>
          </w:tcPr>
          <w:p w:rsidR="00327894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7.57</w:t>
            </w:r>
          </w:p>
        </w:tc>
        <w:tc>
          <w:tcPr>
            <w:tcW w:w="1925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6.5-8.5</w:t>
            </w:r>
          </w:p>
        </w:tc>
      </w:tr>
      <w:tr w:rsidR="00327894" w:rsidRPr="00A31794" w:rsidTr="00FE08A3">
        <w:trPr>
          <w:trHeight w:val="799"/>
        </w:trPr>
        <w:tc>
          <w:tcPr>
            <w:tcW w:w="1259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肉眼可见物</w:t>
            </w:r>
          </w:p>
        </w:tc>
        <w:tc>
          <w:tcPr>
            <w:tcW w:w="1605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描述</w:t>
            </w:r>
          </w:p>
        </w:tc>
        <w:tc>
          <w:tcPr>
            <w:tcW w:w="1239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1241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959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1626" w:type="dxa"/>
            <w:vAlign w:val="center"/>
          </w:tcPr>
          <w:p w:rsidR="00327894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1925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</w:tr>
      <w:tr w:rsidR="00327894" w:rsidRPr="00A31794" w:rsidTr="00FE08A3">
        <w:trPr>
          <w:trHeight w:val="799"/>
        </w:trPr>
        <w:tc>
          <w:tcPr>
            <w:tcW w:w="1259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臭和味</w:t>
            </w:r>
          </w:p>
        </w:tc>
        <w:tc>
          <w:tcPr>
            <w:tcW w:w="1605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描述</w:t>
            </w:r>
          </w:p>
        </w:tc>
        <w:tc>
          <w:tcPr>
            <w:tcW w:w="1239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1241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959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1626" w:type="dxa"/>
            <w:vAlign w:val="center"/>
          </w:tcPr>
          <w:p w:rsidR="00327894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1925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无异臭、无异味</w:t>
            </w:r>
          </w:p>
        </w:tc>
      </w:tr>
      <w:tr w:rsidR="00327894" w:rsidRPr="00A31794" w:rsidTr="00FE08A3">
        <w:trPr>
          <w:trHeight w:val="799"/>
        </w:trPr>
        <w:tc>
          <w:tcPr>
            <w:tcW w:w="1259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耗氧量</w:t>
            </w:r>
          </w:p>
        </w:tc>
        <w:tc>
          <w:tcPr>
            <w:tcW w:w="1605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m</w:t>
            </w:r>
            <w:r w:rsidRPr="00BC2303">
              <w:rPr>
                <w:rFonts w:asciiTheme="minorEastAsia" w:eastAsiaTheme="minorEastAsia" w:hAnsiTheme="minorEastAsia"/>
                <w:sz w:val="24"/>
                <w:szCs w:val="24"/>
              </w:rPr>
              <w:t>g/L</w:t>
            </w:r>
          </w:p>
        </w:tc>
        <w:tc>
          <w:tcPr>
            <w:tcW w:w="1239" w:type="dxa"/>
            <w:vAlign w:val="center"/>
          </w:tcPr>
          <w:p w:rsidR="00327894" w:rsidRPr="00BC2303" w:rsidRDefault="00FE08A3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1.29</w:t>
            </w:r>
          </w:p>
        </w:tc>
        <w:tc>
          <w:tcPr>
            <w:tcW w:w="1241" w:type="dxa"/>
            <w:vAlign w:val="center"/>
          </w:tcPr>
          <w:p w:rsidR="00327894" w:rsidRPr="00BC2303" w:rsidRDefault="00FE08A3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1.27</w:t>
            </w:r>
          </w:p>
        </w:tc>
        <w:tc>
          <w:tcPr>
            <w:tcW w:w="959" w:type="dxa"/>
            <w:vAlign w:val="center"/>
          </w:tcPr>
          <w:p w:rsidR="00327894" w:rsidRPr="00BC2303" w:rsidRDefault="00FE08A3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1.66</w:t>
            </w:r>
          </w:p>
        </w:tc>
        <w:tc>
          <w:tcPr>
            <w:tcW w:w="1626" w:type="dxa"/>
            <w:vAlign w:val="center"/>
          </w:tcPr>
          <w:p w:rsidR="00327894" w:rsidRPr="00BC2303" w:rsidRDefault="007E2C91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1.24</w:t>
            </w:r>
          </w:p>
        </w:tc>
        <w:tc>
          <w:tcPr>
            <w:tcW w:w="1925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3（原水耗氧量&gt;6mg/L时为5）</w:t>
            </w:r>
          </w:p>
        </w:tc>
      </w:tr>
      <w:tr w:rsidR="00327894" w:rsidRPr="00A31794" w:rsidTr="00FE08A3">
        <w:trPr>
          <w:trHeight w:val="799"/>
        </w:trPr>
        <w:tc>
          <w:tcPr>
            <w:tcW w:w="1259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菌落总数</w:t>
            </w:r>
          </w:p>
        </w:tc>
        <w:tc>
          <w:tcPr>
            <w:tcW w:w="1605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/>
                <w:sz w:val="24"/>
                <w:szCs w:val="24"/>
              </w:rPr>
              <w:t>CFU/ml</w:t>
            </w:r>
          </w:p>
        </w:tc>
        <w:tc>
          <w:tcPr>
            <w:tcW w:w="1239" w:type="dxa"/>
            <w:vAlign w:val="center"/>
          </w:tcPr>
          <w:p w:rsidR="00327894" w:rsidRPr="00BC2303" w:rsidRDefault="00FE08A3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36</w:t>
            </w:r>
          </w:p>
        </w:tc>
        <w:tc>
          <w:tcPr>
            <w:tcW w:w="1241" w:type="dxa"/>
            <w:vAlign w:val="center"/>
          </w:tcPr>
          <w:p w:rsidR="00327894" w:rsidRPr="00BC2303" w:rsidRDefault="00FE08A3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959" w:type="dxa"/>
            <w:vAlign w:val="center"/>
          </w:tcPr>
          <w:p w:rsidR="00327894" w:rsidRPr="00BC2303" w:rsidRDefault="00FE08A3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181</w:t>
            </w:r>
          </w:p>
        </w:tc>
        <w:tc>
          <w:tcPr>
            <w:tcW w:w="1626" w:type="dxa"/>
            <w:vAlign w:val="center"/>
          </w:tcPr>
          <w:p w:rsidR="00327894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46</w:t>
            </w:r>
          </w:p>
        </w:tc>
        <w:tc>
          <w:tcPr>
            <w:tcW w:w="1925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100</w:t>
            </w:r>
          </w:p>
        </w:tc>
      </w:tr>
      <w:tr w:rsidR="00FE08A3" w:rsidRPr="00A31794" w:rsidTr="00FE08A3">
        <w:trPr>
          <w:trHeight w:val="799"/>
        </w:trPr>
        <w:tc>
          <w:tcPr>
            <w:tcW w:w="1259" w:type="dxa"/>
            <w:vAlign w:val="center"/>
          </w:tcPr>
          <w:p w:rsidR="00FE08A3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总大肠菌群</w:t>
            </w:r>
          </w:p>
        </w:tc>
        <w:tc>
          <w:tcPr>
            <w:tcW w:w="1605" w:type="dxa"/>
            <w:vAlign w:val="center"/>
          </w:tcPr>
          <w:p w:rsidR="00FE08A3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/>
                <w:sz w:val="24"/>
                <w:szCs w:val="24"/>
              </w:rPr>
              <w:t>CFU/100ml</w:t>
            </w:r>
          </w:p>
        </w:tc>
        <w:tc>
          <w:tcPr>
            <w:tcW w:w="1239" w:type="dxa"/>
            <w:vAlign w:val="center"/>
          </w:tcPr>
          <w:p w:rsidR="00FE08A3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1241" w:type="dxa"/>
            <w:vAlign w:val="center"/>
          </w:tcPr>
          <w:p w:rsidR="00FE08A3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959" w:type="dxa"/>
            <w:vAlign w:val="center"/>
          </w:tcPr>
          <w:p w:rsidR="00FE08A3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79</w:t>
            </w:r>
          </w:p>
        </w:tc>
        <w:tc>
          <w:tcPr>
            <w:tcW w:w="1626" w:type="dxa"/>
            <w:vAlign w:val="center"/>
          </w:tcPr>
          <w:p w:rsidR="00FE08A3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1925" w:type="dxa"/>
            <w:vAlign w:val="center"/>
          </w:tcPr>
          <w:p w:rsidR="00FE08A3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不得检出</w:t>
            </w:r>
          </w:p>
        </w:tc>
      </w:tr>
      <w:tr w:rsidR="00FE08A3" w:rsidRPr="00A31794" w:rsidTr="00FE08A3">
        <w:trPr>
          <w:trHeight w:val="799"/>
        </w:trPr>
        <w:tc>
          <w:tcPr>
            <w:tcW w:w="1259" w:type="dxa"/>
            <w:vAlign w:val="center"/>
          </w:tcPr>
          <w:p w:rsidR="00FE08A3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耐热大肠菌群</w:t>
            </w:r>
          </w:p>
        </w:tc>
        <w:tc>
          <w:tcPr>
            <w:tcW w:w="1605" w:type="dxa"/>
            <w:vAlign w:val="center"/>
          </w:tcPr>
          <w:p w:rsidR="00FE08A3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/>
                <w:sz w:val="24"/>
                <w:szCs w:val="24"/>
              </w:rPr>
              <w:t>CFU/100ml</w:t>
            </w:r>
          </w:p>
        </w:tc>
        <w:tc>
          <w:tcPr>
            <w:tcW w:w="1239" w:type="dxa"/>
            <w:vAlign w:val="center"/>
          </w:tcPr>
          <w:p w:rsidR="00FE08A3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1241" w:type="dxa"/>
            <w:vAlign w:val="center"/>
          </w:tcPr>
          <w:p w:rsidR="00FE08A3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959" w:type="dxa"/>
            <w:vAlign w:val="center"/>
          </w:tcPr>
          <w:p w:rsidR="00FE08A3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54</w:t>
            </w:r>
          </w:p>
        </w:tc>
        <w:tc>
          <w:tcPr>
            <w:tcW w:w="1626" w:type="dxa"/>
            <w:vAlign w:val="center"/>
          </w:tcPr>
          <w:p w:rsidR="00FE08A3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1925" w:type="dxa"/>
            <w:vAlign w:val="center"/>
          </w:tcPr>
          <w:p w:rsidR="00FE08A3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不得检出</w:t>
            </w:r>
          </w:p>
        </w:tc>
      </w:tr>
    </w:tbl>
    <w:p w:rsidR="00DF1D20" w:rsidRPr="00DF1D20" w:rsidRDefault="00A31794" w:rsidP="00A31794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A31794">
        <w:rPr>
          <w:rFonts w:asciiTheme="minorEastAsia" w:eastAsiaTheme="minorEastAsia" w:hAnsiTheme="minorEastAsia" w:hint="eastAsia"/>
          <w:sz w:val="28"/>
          <w:szCs w:val="28"/>
        </w:rPr>
        <w:t>采样时间：</w:t>
      </w:r>
      <w:r w:rsidRPr="00A31794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964071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2018.2   </w:t>
      </w:r>
      <w:r w:rsidRPr="00A31794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A31794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="00163EFD">
        <w:rPr>
          <w:rFonts w:asciiTheme="minorEastAsia" w:eastAsiaTheme="minorEastAsia" w:hAnsiTheme="minorEastAsia" w:hint="eastAsia"/>
          <w:sz w:val="28"/>
          <w:szCs w:val="28"/>
        </w:rPr>
        <w:t xml:space="preserve">              </w:t>
      </w:r>
      <w:r w:rsidRPr="00A31794">
        <w:rPr>
          <w:rFonts w:asciiTheme="minorEastAsia" w:eastAsiaTheme="minorEastAsia" w:hAnsiTheme="minorEastAsia" w:hint="eastAsia"/>
          <w:sz w:val="28"/>
          <w:szCs w:val="28"/>
        </w:rPr>
        <w:t>报出时间：</w:t>
      </w:r>
      <w:r w:rsidR="00DF1D20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83533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964071">
        <w:rPr>
          <w:rFonts w:asciiTheme="minorEastAsia" w:eastAsiaTheme="minorEastAsia" w:hAnsiTheme="minorEastAsia" w:hint="eastAsia"/>
          <w:sz w:val="28"/>
          <w:szCs w:val="28"/>
          <w:u w:val="single"/>
        </w:rPr>
        <w:t>2018.2</w:t>
      </w:r>
      <w:r w:rsidR="0083533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</w:t>
      </w:r>
    </w:p>
    <w:p w:rsidR="00DF1D20" w:rsidRDefault="00DF1D20" w:rsidP="00DF1D2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DF1D20" w:rsidRPr="00835335" w:rsidRDefault="00DF1D20" w:rsidP="00DF1D20">
      <w:pPr>
        <w:spacing w:line="220" w:lineRule="atLeast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取</w:t>
      </w:r>
      <w:r w:rsidR="00163EFD">
        <w:rPr>
          <w:rFonts w:asciiTheme="minorEastAsia" w:eastAsiaTheme="minorEastAsia" w:hAnsiTheme="minorEastAsia" w:hint="eastAsia"/>
          <w:sz w:val="28"/>
          <w:szCs w:val="28"/>
        </w:rPr>
        <w:t>样人：</w:t>
      </w:r>
      <w:r w:rsidR="0083533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="00964071">
        <w:rPr>
          <w:rFonts w:asciiTheme="minorEastAsia" w:eastAsiaTheme="minorEastAsia" w:hAnsiTheme="minorEastAsia" w:hint="eastAsia"/>
          <w:sz w:val="28"/>
          <w:szCs w:val="28"/>
          <w:u w:val="single"/>
        </w:rPr>
        <w:t>张菲</w:t>
      </w:r>
      <w:r w:rsidR="0083533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</w:t>
      </w:r>
    </w:p>
    <w:p w:rsidR="00DF1D20" w:rsidRPr="00835335" w:rsidRDefault="00DF1D20" w:rsidP="00DF1D20">
      <w:pPr>
        <w:spacing w:line="220" w:lineRule="atLeas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A31794">
        <w:rPr>
          <w:rFonts w:asciiTheme="minorEastAsia" w:eastAsiaTheme="minorEastAsia" w:hAnsiTheme="minorEastAsia" w:hint="eastAsia"/>
          <w:sz w:val="28"/>
          <w:szCs w:val="28"/>
        </w:rPr>
        <w:t>化验员：</w:t>
      </w:r>
      <w:r w:rsidR="0083533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="00964071">
        <w:rPr>
          <w:rFonts w:asciiTheme="minorEastAsia" w:eastAsiaTheme="minorEastAsia" w:hAnsiTheme="minorEastAsia" w:hint="eastAsia"/>
          <w:sz w:val="28"/>
          <w:szCs w:val="28"/>
          <w:u w:val="single"/>
        </w:rPr>
        <w:t>李凌、张菲</w:t>
      </w:r>
      <w:r w:rsidR="0083533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 w:rsidR="00835335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DF1D20" w:rsidRPr="00835335" w:rsidRDefault="00DF1D20" w:rsidP="00DF1D20">
      <w:pPr>
        <w:spacing w:line="220" w:lineRule="atLeas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A31794">
        <w:rPr>
          <w:rFonts w:asciiTheme="minorEastAsia" w:eastAsiaTheme="minorEastAsia" w:hAnsiTheme="minorEastAsia" w:hint="eastAsia"/>
          <w:sz w:val="28"/>
          <w:szCs w:val="28"/>
        </w:rPr>
        <w:t>审核人：</w:t>
      </w:r>
      <w:r w:rsidR="0083533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="00964071">
        <w:rPr>
          <w:rFonts w:asciiTheme="minorEastAsia" w:eastAsiaTheme="minorEastAsia" w:hAnsiTheme="minorEastAsia" w:hint="eastAsia"/>
          <w:sz w:val="28"/>
          <w:szCs w:val="28"/>
          <w:u w:val="single"/>
        </w:rPr>
        <w:t>张瑜</w:t>
      </w:r>
      <w:r w:rsidR="0083533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</w:t>
      </w:r>
      <w:r w:rsidR="0083533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DF1D20" w:rsidRDefault="00DF1D20" w:rsidP="00A31794">
      <w:pPr>
        <w:spacing w:line="220" w:lineRule="atLeast"/>
        <w:rPr>
          <w:rFonts w:asciiTheme="minorEastAsia" w:eastAsiaTheme="minorEastAsia" w:hAnsiTheme="minorEastAsia"/>
          <w:sz w:val="28"/>
          <w:szCs w:val="28"/>
          <w:u w:val="single"/>
        </w:rPr>
      </w:pPr>
    </w:p>
    <w:sectPr w:rsidR="00DF1D20" w:rsidSect="00A317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lTrailSpace/>
    <w:useFELayout/>
  </w:compat>
  <w:rsids>
    <w:rsidRoot w:val="00D31D50"/>
    <w:rsid w:val="00163EFD"/>
    <w:rsid w:val="001F7A56"/>
    <w:rsid w:val="00280191"/>
    <w:rsid w:val="00323B43"/>
    <w:rsid w:val="00327894"/>
    <w:rsid w:val="003D37D8"/>
    <w:rsid w:val="003E72E7"/>
    <w:rsid w:val="00426133"/>
    <w:rsid w:val="004358AB"/>
    <w:rsid w:val="005A7C49"/>
    <w:rsid w:val="007D515F"/>
    <w:rsid w:val="007E2C91"/>
    <w:rsid w:val="00835335"/>
    <w:rsid w:val="008B7726"/>
    <w:rsid w:val="00964071"/>
    <w:rsid w:val="00A31794"/>
    <w:rsid w:val="00AB1390"/>
    <w:rsid w:val="00B07311"/>
    <w:rsid w:val="00BC2303"/>
    <w:rsid w:val="00C97A41"/>
    <w:rsid w:val="00D31D50"/>
    <w:rsid w:val="00DF1D20"/>
    <w:rsid w:val="00E934A0"/>
    <w:rsid w:val="00ED33C9"/>
    <w:rsid w:val="00FE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2BFD2F-3D1C-4AB5-B8A5-90FED461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2018-03-30T02:24:00Z</cp:lastPrinted>
  <dcterms:created xsi:type="dcterms:W3CDTF">2018-03-30T03:00:00Z</dcterms:created>
  <dcterms:modified xsi:type="dcterms:W3CDTF">2018-03-30T03:01:00Z</dcterms:modified>
</cp:coreProperties>
</file>