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rPr>
          <w:rFonts w:hint="eastAsia" w:ascii="宋体" w:hAnsi="宋体" w:eastAsia="宋体" w:cs="仿宋_GB2312"/>
          <w:bCs/>
          <w:sz w:val="44"/>
          <w:szCs w:val="44"/>
          <w:lang w:val="en-US" w:eastAsia="zh-CN"/>
        </w:rPr>
      </w:pPr>
      <w:bookmarkStart w:id="0" w:name="_GoBack"/>
      <w:bookmarkEnd w:id="0"/>
    </w:p>
    <w:p>
      <w:pPr>
        <w:pStyle w:val="2"/>
      </w:pPr>
    </w:p>
    <w:p>
      <w:pPr>
        <w:spacing w:line="560" w:lineRule="exact"/>
        <w:ind w:firstLine="880" w:firstLineChars="200"/>
        <w:jc w:val="center"/>
        <w:rPr>
          <w:rFonts w:ascii="宋体" w:hAnsi="宋体" w:cs="文鼎大标宋简"/>
          <w:bCs/>
          <w:sz w:val="44"/>
          <w:szCs w:val="44"/>
        </w:rPr>
      </w:pPr>
    </w:p>
    <w:p>
      <w:pPr>
        <w:spacing w:line="600" w:lineRule="exact"/>
        <w:ind w:firstLine="880" w:firstLineChars="200"/>
        <w:jc w:val="center"/>
        <w:rPr>
          <w:rFonts w:ascii="文星标宋" w:hAnsi="文星标宋" w:eastAsia="文星标宋" w:cs="方正小标宋简体"/>
          <w:bCs/>
          <w:sz w:val="44"/>
          <w:szCs w:val="44"/>
        </w:rPr>
      </w:pPr>
      <w:r>
        <w:rPr>
          <w:rFonts w:hint="eastAsia" w:ascii="文星标宋" w:hAnsi="文星标宋" w:eastAsia="文星标宋" w:cs="方正小标宋简体"/>
          <w:bCs/>
          <w:sz w:val="44"/>
          <w:szCs w:val="44"/>
        </w:rPr>
        <w:t>河南省技能人才高地建设</w:t>
      </w:r>
    </w:p>
    <w:p>
      <w:pPr>
        <w:spacing w:line="600" w:lineRule="exact"/>
        <w:ind w:firstLine="880" w:firstLineChars="200"/>
        <w:jc w:val="center"/>
        <w:rPr>
          <w:rFonts w:ascii="文星标宋" w:hAnsi="文星标宋" w:eastAsia="文星标宋" w:cs="方正小标宋简体"/>
          <w:bCs/>
          <w:sz w:val="44"/>
          <w:szCs w:val="44"/>
        </w:rPr>
      </w:pPr>
      <w:r>
        <w:rPr>
          <w:rFonts w:hint="eastAsia" w:ascii="文星标宋" w:hAnsi="文星标宋" w:eastAsia="文星标宋" w:cs="方正小标宋简体"/>
          <w:bCs/>
          <w:sz w:val="44"/>
          <w:szCs w:val="44"/>
        </w:rPr>
        <w:t>工作先进个人审批表</w:t>
      </w:r>
    </w:p>
    <w:p>
      <w:pPr>
        <w:spacing w:line="560" w:lineRule="exact"/>
        <w:ind w:firstLine="880" w:firstLineChars="200"/>
        <w:rPr>
          <w:rFonts w:ascii="宋体" w:hAnsi="宋体" w:cs="仿宋_GB2312"/>
          <w:bCs/>
          <w:sz w:val="44"/>
          <w:szCs w:val="44"/>
        </w:rPr>
      </w:pPr>
    </w:p>
    <w:p>
      <w:pPr>
        <w:spacing w:line="560" w:lineRule="exact"/>
        <w:ind w:firstLine="880" w:firstLineChars="200"/>
        <w:rPr>
          <w:rFonts w:ascii="宋体" w:hAnsi="宋体" w:cs="仿宋_GB2312"/>
          <w:bCs/>
          <w:sz w:val="44"/>
          <w:szCs w:val="44"/>
        </w:rPr>
      </w:pPr>
    </w:p>
    <w:p>
      <w:pPr>
        <w:spacing w:line="560" w:lineRule="exact"/>
        <w:ind w:firstLine="640" w:firstLineChars="200"/>
        <w:rPr>
          <w:rFonts w:ascii="仿宋_GB2312" w:hAnsi="仿宋_GB2312" w:eastAsia="仿宋_GB2312" w:cs="仿宋_GB2312"/>
          <w:bCs/>
          <w:sz w:val="32"/>
          <w:szCs w:val="32"/>
        </w:rPr>
      </w:pPr>
    </w:p>
    <w:p>
      <w:pPr>
        <w:spacing w:line="560" w:lineRule="exact"/>
        <w:ind w:firstLine="640" w:firstLineChars="200"/>
        <w:rPr>
          <w:rFonts w:ascii="仿宋_GB2312" w:hAnsi="仿宋_GB2312" w:eastAsia="仿宋_GB2312" w:cs="仿宋_GB2312"/>
          <w:bCs/>
          <w:sz w:val="32"/>
          <w:szCs w:val="32"/>
        </w:rPr>
      </w:pPr>
    </w:p>
    <w:p>
      <w:pPr>
        <w:spacing w:line="560" w:lineRule="exact"/>
        <w:rPr>
          <w:rFonts w:ascii="仿宋_GB2312" w:hAnsi="仿宋_GB2312" w:eastAsia="仿宋_GB2312" w:cs="仿宋_GB2312"/>
          <w:bCs/>
          <w:sz w:val="32"/>
          <w:szCs w:val="32"/>
        </w:rPr>
      </w:pPr>
    </w:p>
    <w:p>
      <w:pPr>
        <w:spacing w:line="560" w:lineRule="exact"/>
        <w:ind w:firstLine="640" w:firstLineChars="200"/>
        <w:rPr>
          <w:rFonts w:ascii="仿宋_GB2312" w:hAnsi="仿宋_GB2312" w:eastAsia="仿宋_GB2312" w:cs="仿宋_GB2312"/>
          <w:bCs/>
          <w:sz w:val="32"/>
          <w:szCs w:val="32"/>
        </w:rPr>
      </w:pPr>
    </w:p>
    <w:p>
      <w:pPr>
        <w:pStyle w:val="2"/>
      </w:pPr>
    </w:p>
    <w:p>
      <w:pPr>
        <w:spacing w:line="560" w:lineRule="exact"/>
        <w:ind w:firstLine="640" w:firstLineChars="200"/>
        <w:rPr>
          <w:rFonts w:hint="eastAsia" w:ascii="仿宋_GB2312" w:hAnsi="仿宋_GB2312" w:eastAsia="仿宋_GB2312" w:cs="仿宋_GB2312"/>
          <w:bCs/>
          <w:sz w:val="32"/>
          <w:szCs w:val="32"/>
        </w:rPr>
      </w:pPr>
    </w:p>
    <w:p>
      <w:pPr>
        <w:spacing w:line="560" w:lineRule="exact"/>
        <w:ind w:firstLine="640" w:firstLineChars="200"/>
        <w:rPr>
          <w:rFonts w:hint="eastAsia" w:ascii="仿宋_GB2312" w:hAnsi="仿宋_GB2312" w:eastAsia="仿宋_GB2312" w:cs="仿宋_GB2312"/>
          <w:bCs/>
          <w:sz w:val="32"/>
          <w:szCs w:val="32"/>
        </w:rPr>
      </w:pPr>
    </w:p>
    <w:p>
      <w:pPr>
        <w:spacing w:line="560" w:lineRule="exact"/>
        <w:ind w:firstLine="640" w:firstLineChars="200"/>
        <w:rPr>
          <w:rFonts w:hint="default" w:ascii="仿宋_GB2312" w:hAnsi="仿宋_GB2312" w:eastAsia="仿宋_GB2312" w:cs="仿宋_GB2312"/>
          <w:bCs/>
          <w:sz w:val="32"/>
          <w:szCs w:val="32"/>
          <w:u w:val="single"/>
          <w:lang w:val="en-US"/>
        </w:rPr>
      </w:pPr>
      <w:r>
        <w:rPr>
          <w:rFonts w:hint="eastAsia" w:ascii="仿宋_GB2312" w:hAnsi="仿宋_GB2312" w:eastAsia="仿宋_GB2312" w:cs="仿宋_GB2312"/>
          <w:bCs/>
          <w:sz w:val="32"/>
          <w:szCs w:val="32"/>
        </w:rPr>
        <w:t>姓    名</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 xml:space="preserve">      杨云涛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 xml:space="preserve">            </w:t>
      </w:r>
    </w:p>
    <w:p>
      <w:pPr>
        <w:spacing w:line="560" w:lineRule="exact"/>
        <w:ind w:firstLine="640" w:firstLineChars="200"/>
        <w:rPr>
          <w:rFonts w:hint="eastAsia" w:ascii="仿宋_GB2312" w:hAnsi="仿宋_GB2312" w:eastAsia="仿宋_GB2312" w:cs="仿宋_GB2312"/>
          <w:bCs/>
          <w:sz w:val="32"/>
          <w:szCs w:val="32"/>
        </w:rPr>
      </w:pPr>
    </w:p>
    <w:p>
      <w:pPr>
        <w:spacing w:line="560" w:lineRule="exact"/>
        <w:ind w:firstLine="640" w:firstLineChars="20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工作单位</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eastAsia="zh-CN"/>
        </w:rPr>
        <w:t>渑池县人力资源和社会保障局</w:t>
      </w:r>
      <w:r>
        <w:rPr>
          <w:rFonts w:hint="eastAsia" w:ascii="仿宋_GB2312" w:hAnsi="仿宋_GB2312" w:eastAsia="仿宋_GB2312" w:cs="仿宋_GB2312"/>
          <w:bCs/>
          <w:sz w:val="32"/>
          <w:szCs w:val="32"/>
          <w:u w:val="single"/>
        </w:rPr>
        <w:t xml:space="preserve">   </w:t>
      </w:r>
    </w:p>
    <w:p>
      <w:pPr>
        <w:spacing w:line="560" w:lineRule="exact"/>
        <w:ind w:firstLine="640" w:firstLineChars="200"/>
        <w:rPr>
          <w:rFonts w:hint="eastAsia" w:ascii="仿宋_GB2312" w:hAnsi="仿宋_GB2312" w:eastAsia="仿宋_GB2312" w:cs="仿宋_GB2312"/>
          <w:bCs/>
          <w:sz w:val="32"/>
          <w:szCs w:val="32"/>
        </w:rPr>
      </w:pP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推荐单位</w:t>
      </w:r>
      <w:r>
        <w:rPr>
          <w:rFonts w:hint="eastAsia" w:ascii="仿宋_GB2312" w:hAnsi="仿宋_GB2312" w:eastAsia="仿宋_GB2312" w:cs="仿宋_GB2312"/>
          <w:bCs/>
          <w:sz w:val="24"/>
          <w:szCs w:val="24"/>
          <w:u w:val="single"/>
          <w:lang w:eastAsia="zh-CN"/>
        </w:rPr>
        <w:t>三门峡市“人人持证、技能河南”建设工作领导小组办公室</w:t>
      </w:r>
      <w:r>
        <w:rPr>
          <w:rFonts w:hint="eastAsia" w:ascii="仿宋_GB2312" w:hAnsi="仿宋_GB2312" w:eastAsia="仿宋_GB2312" w:cs="仿宋_GB2312"/>
          <w:bCs/>
          <w:sz w:val="32"/>
          <w:szCs w:val="32"/>
        </w:rPr>
        <w:t xml:space="preserve">  </w:t>
      </w:r>
    </w:p>
    <w:p>
      <w:pPr>
        <w:pStyle w:val="2"/>
      </w:pPr>
    </w:p>
    <w:p>
      <w:pPr>
        <w:spacing w:line="560" w:lineRule="exact"/>
        <w:rPr>
          <w:rFonts w:ascii="仿宋_GB2312" w:hAnsi="仿宋_GB2312" w:eastAsia="仿宋_GB2312" w:cs="仿宋_GB2312"/>
          <w:bCs/>
          <w:sz w:val="32"/>
          <w:szCs w:val="32"/>
          <w:u w:val="single"/>
        </w:rPr>
      </w:pPr>
    </w:p>
    <w:p>
      <w:pPr>
        <w:spacing w:line="560" w:lineRule="exact"/>
        <w:ind w:firstLine="640" w:firstLineChars="200"/>
        <w:jc w:val="center"/>
        <w:rPr>
          <w:rFonts w:hint="eastAsia" w:ascii="仿宋_GB2312" w:hAnsi="仿宋_GB2312" w:eastAsia="仿宋_GB2312" w:cs="仿宋_GB2312"/>
          <w:bCs/>
          <w:sz w:val="32"/>
          <w:szCs w:val="32"/>
          <w:lang w:val="en-US" w:eastAsia="zh-CN"/>
        </w:rPr>
      </w:pPr>
    </w:p>
    <w:p>
      <w:pPr>
        <w:spacing w:line="560" w:lineRule="exact"/>
        <w:ind w:firstLine="640" w:firstLineChars="20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填报日期：</w:t>
      </w:r>
      <w:r>
        <w:rPr>
          <w:rFonts w:hint="eastAsia" w:ascii="仿宋_GB2312" w:hAnsi="仿宋_GB2312" w:eastAsia="仿宋_GB2312" w:cs="仿宋_GB2312"/>
          <w:bCs/>
          <w:sz w:val="32"/>
          <w:szCs w:val="32"/>
          <w:lang w:val="en-US" w:eastAsia="zh-CN"/>
        </w:rPr>
        <w:t>2023</w:t>
      </w:r>
      <w:r>
        <w:rPr>
          <w:rFonts w:hint="eastAsia" w:ascii="仿宋_GB2312" w:hAnsi="仿宋_GB2312" w:eastAsia="仿宋_GB2312" w:cs="仿宋_GB2312"/>
          <w:bCs/>
          <w:sz w:val="32"/>
          <w:szCs w:val="32"/>
        </w:rPr>
        <w:t xml:space="preserve">年 </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27</w:t>
      </w:r>
      <w:r>
        <w:rPr>
          <w:rFonts w:hint="eastAsia" w:ascii="仿宋_GB2312" w:hAnsi="仿宋_GB2312" w:eastAsia="仿宋_GB2312" w:cs="仿宋_GB2312"/>
          <w:bCs/>
          <w:sz w:val="32"/>
          <w:szCs w:val="32"/>
        </w:rPr>
        <w:t>日</w:t>
      </w:r>
    </w:p>
    <w:p>
      <w:pPr>
        <w:spacing w:line="560" w:lineRule="exact"/>
        <w:ind w:firstLine="640" w:firstLineChars="200"/>
        <w:rPr>
          <w:rFonts w:ascii="仿宋_GB2312" w:hAnsi="仿宋_GB2312" w:eastAsia="仿宋_GB2312" w:cs="仿宋_GB2312"/>
          <w:bCs/>
          <w:sz w:val="32"/>
          <w:szCs w:val="32"/>
        </w:rPr>
      </w:pPr>
    </w:p>
    <w:p>
      <w:pPr>
        <w:spacing w:line="560" w:lineRule="exact"/>
        <w:ind w:firstLine="880" w:firstLineChars="200"/>
        <w:jc w:val="center"/>
        <w:rPr>
          <w:rFonts w:ascii="仿宋_GB2312" w:hAnsi="仿宋_GB2312" w:eastAsia="仿宋_GB2312" w:cs="仿宋_GB2312"/>
          <w:bCs/>
          <w:sz w:val="44"/>
          <w:szCs w:val="44"/>
        </w:rPr>
      </w:pPr>
    </w:p>
    <w:p>
      <w:pPr>
        <w:spacing w:line="560" w:lineRule="exact"/>
        <w:jc w:val="center"/>
        <w:rPr>
          <w:rFonts w:ascii="文星标宋" w:hAnsi="文星标宋" w:eastAsia="文星标宋" w:cs="仿宋_GB2312"/>
          <w:bCs/>
          <w:sz w:val="44"/>
          <w:szCs w:val="44"/>
        </w:rPr>
      </w:pPr>
      <w:r>
        <w:rPr>
          <w:rFonts w:hint="eastAsia" w:ascii="文星标宋" w:hAnsi="文星标宋" w:eastAsia="文星标宋" w:cs="仿宋_GB2312"/>
          <w:bCs/>
          <w:sz w:val="44"/>
          <w:szCs w:val="44"/>
        </w:rPr>
        <w:t>填 表 说 明</w:t>
      </w:r>
    </w:p>
    <w:p>
      <w:pPr>
        <w:spacing w:line="560" w:lineRule="exact"/>
        <w:rPr>
          <w:rFonts w:ascii="仿宋_GB2312" w:hAnsi="仿宋_GB2312" w:eastAsia="仿宋_GB2312" w:cs="仿宋_GB2312"/>
          <w:bCs/>
          <w:sz w:val="32"/>
          <w:szCs w:val="32"/>
        </w:rPr>
      </w:pPr>
    </w:p>
    <w:p>
      <w:pPr>
        <w:spacing w:line="560" w:lineRule="exact"/>
        <w:ind w:firstLine="640" w:firstLineChars="200"/>
        <w:rPr>
          <w:rFonts w:eastAsia="仿宋_GB2312"/>
          <w:bCs/>
          <w:sz w:val="32"/>
          <w:szCs w:val="32"/>
        </w:rPr>
      </w:pPr>
      <w:r>
        <w:rPr>
          <w:rFonts w:eastAsia="仿宋_GB2312"/>
          <w:bCs/>
          <w:sz w:val="32"/>
          <w:szCs w:val="32"/>
        </w:rPr>
        <w:t>一、本表是河南省技能人才高地建设工作先进个人推荐用表，必须如实填写，不得作假，违者取消评选资格；</w:t>
      </w:r>
    </w:p>
    <w:p>
      <w:pPr>
        <w:spacing w:line="560" w:lineRule="exact"/>
        <w:ind w:firstLine="640" w:firstLineChars="200"/>
        <w:rPr>
          <w:rFonts w:eastAsia="仿宋_GB2312"/>
          <w:bCs/>
          <w:sz w:val="32"/>
          <w:szCs w:val="32"/>
        </w:rPr>
      </w:pPr>
      <w:r>
        <w:rPr>
          <w:rFonts w:eastAsia="仿宋_GB2312"/>
          <w:bCs/>
          <w:sz w:val="32"/>
          <w:szCs w:val="32"/>
        </w:rPr>
        <w:t>二、本表用打印方式或用钢笔填写，字迹清晰工整，数字统一使用阿拉伯数字；</w:t>
      </w:r>
    </w:p>
    <w:p>
      <w:pPr>
        <w:spacing w:line="560" w:lineRule="exact"/>
        <w:ind w:firstLine="640" w:firstLineChars="200"/>
        <w:rPr>
          <w:rFonts w:eastAsia="仿宋_GB2312"/>
          <w:bCs/>
          <w:sz w:val="32"/>
          <w:szCs w:val="32"/>
        </w:rPr>
      </w:pPr>
      <w:r>
        <w:rPr>
          <w:rFonts w:eastAsia="仿宋_GB2312"/>
          <w:bCs/>
          <w:sz w:val="32"/>
          <w:szCs w:val="32"/>
        </w:rPr>
        <w:t>三、籍贯填写格式为XX市XX县，工作单位填写全称，工作单位行政区划精确到县、区；</w:t>
      </w:r>
    </w:p>
    <w:p>
      <w:pPr>
        <w:spacing w:line="560" w:lineRule="exact"/>
        <w:ind w:firstLine="640" w:firstLineChars="200"/>
        <w:rPr>
          <w:rFonts w:eastAsia="仿宋_GB2312"/>
          <w:bCs/>
          <w:sz w:val="32"/>
          <w:szCs w:val="32"/>
        </w:rPr>
      </w:pPr>
      <w:r>
        <w:rPr>
          <w:rFonts w:eastAsia="仿宋_GB2312"/>
          <w:bCs/>
          <w:sz w:val="32"/>
          <w:szCs w:val="32"/>
        </w:rPr>
        <w:t>四、职务职级要按照真实情况填写，专业技术职务根据个人的专业技术职务级别选填正高级专业技术职务、副高级专业技术职务、中级专业技术职务或初级专业技术职务，职业技能等级/职业资格根据个人情况选填高级技师/一级、技师/二级、高级工/三级、中级工/四级、初级工/五级，并提供相关证明材料复印件；</w:t>
      </w:r>
    </w:p>
    <w:p>
      <w:pPr>
        <w:spacing w:line="560" w:lineRule="exact"/>
        <w:ind w:firstLine="640" w:firstLineChars="200"/>
        <w:rPr>
          <w:rFonts w:eastAsia="仿宋_GB2312"/>
          <w:bCs/>
          <w:sz w:val="32"/>
          <w:szCs w:val="32"/>
        </w:rPr>
      </w:pPr>
      <w:r>
        <w:rPr>
          <w:rFonts w:eastAsia="仿宋_GB2312"/>
          <w:bCs/>
          <w:sz w:val="32"/>
          <w:szCs w:val="32"/>
        </w:rPr>
        <w:t>五、单位性质根据实际情况选择填行政机关、事业单位、公办院校、民办院校、企业、社会培训/评价机构或其他；</w:t>
      </w:r>
    </w:p>
    <w:p>
      <w:pPr>
        <w:spacing w:line="560" w:lineRule="exact"/>
        <w:ind w:firstLine="640" w:firstLineChars="200"/>
        <w:rPr>
          <w:rFonts w:eastAsia="仿宋_GB2312"/>
          <w:bCs/>
          <w:sz w:val="32"/>
          <w:szCs w:val="32"/>
        </w:rPr>
      </w:pPr>
      <w:r>
        <w:rPr>
          <w:rFonts w:eastAsia="仿宋_GB2312"/>
          <w:bCs/>
          <w:sz w:val="32"/>
          <w:szCs w:val="32"/>
        </w:rPr>
        <w:t>六、个人简历从学徒或初中毕业填起，精确到月，不得断档；</w:t>
      </w:r>
    </w:p>
    <w:p>
      <w:pPr>
        <w:spacing w:line="560" w:lineRule="exact"/>
        <w:ind w:firstLine="640" w:firstLineChars="200"/>
        <w:rPr>
          <w:rFonts w:eastAsia="仿宋_GB2312"/>
          <w:bCs/>
          <w:sz w:val="32"/>
          <w:szCs w:val="32"/>
        </w:rPr>
      </w:pPr>
      <w:r>
        <w:rPr>
          <w:rFonts w:eastAsia="仿宋_GB2312"/>
          <w:bCs/>
          <w:sz w:val="32"/>
          <w:szCs w:val="32"/>
        </w:rPr>
        <w:t>七、主要先进事迹要求内容详实、重点突出，500字以内，可另行附页；</w:t>
      </w:r>
    </w:p>
    <w:p>
      <w:pPr>
        <w:spacing w:line="560" w:lineRule="exact"/>
        <w:ind w:firstLine="640" w:firstLineChars="200"/>
        <w:rPr>
          <w:rFonts w:eastAsia="仿宋_GB2312"/>
          <w:bCs/>
          <w:sz w:val="32"/>
          <w:szCs w:val="32"/>
        </w:rPr>
      </w:pPr>
      <w:r>
        <w:rPr>
          <w:rFonts w:eastAsia="仿宋_GB2312"/>
          <w:bCs/>
          <w:sz w:val="32"/>
          <w:szCs w:val="32"/>
        </w:rPr>
        <w:t>八、省直单位推荐的先进个人，仅在所在 单位意见和省直单位审核意见处盖章；</w:t>
      </w:r>
    </w:p>
    <w:p>
      <w:pPr>
        <w:spacing w:line="560" w:lineRule="exact"/>
        <w:ind w:firstLine="640" w:firstLineChars="200"/>
        <w:rPr>
          <w:bCs/>
          <w:sz w:val="44"/>
          <w:szCs w:val="44"/>
        </w:rPr>
      </w:pPr>
      <w:r>
        <w:rPr>
          <w:rFonts w:eastAsia="仿宋_GB2312"/>
          <w:bCs/>
          <w:sz w:val="32"/>
          <w:szCs w:val="32"/>
        </w:rPr>
        <w:t>九、本表一式3份上报，规格为A4。</w:t>
      </w:r>
    </w:p>
    <w:p>
      <w:pPr>
        <w:spacing w:line="560" w:lineRule="exact"/>
        <w:jc w:val="center"/>
        <w:rPr>
          <w:rFonts w:hint="eastAsia" w:ascii="文星标宋" w:hAnsi="文星标宋" w:eastAsia="文星标宋" w:cs="方正小标宋简体"/>
          <w:bCs/>
          <w:sz w:val="44"/>
          <w:szCs w:val="44"/>
        </w:rPr>
      </w:pPr>
    </w:p>
    <w:p>
      <w:pPr>
        <w:spacing w:line="560" w:lineRule="exact"/>
        <w:jc w:val="center"/>
        <w:rPr>
          <w:rFonts w:ascii="文星标宋" w:hAnsi="文星标宋" w:eastAsia="文星标宋" w:cs="方正小标宋简体"/>
          <w:bCs/>
          <w:sz w:val="44"/>
          <w:szCs w:val="44"/>
        </w:rPr>
      </w:pPr>
      <w:r>
        <w:rPr>
          <w:rFonts w:hint="eastAsia" w:ascii="文星标宋" w:hAnsi="文星标宋" w:eastAsia="文星标宋" w:cs="方正小标宋简体"/>
          <w:bCs/>
          <w:sz w:val="44"/>
          <w:szCs w:val="44"/>
        </w:rPr>
        <w:t>先进个人审批表</w:t>
      </w:r>
    </w:p>
    <w:tbl>
      <w:tblPr>
        <w:tblStyle w:val="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65"/>
        <w:gridCol w:w="1534"/>
        <w:gridCol w:w="43"/>
        <w:gridCol w:w="1487"/>
        <w:gridCol w:w="1666"/>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2"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姓    名</w:t>
            </w:r>
          </w:p>
        </w:tc>
        <w:tc>
          <w:tcPr>
            <w:tcW w:w="1799" w:type="dxa"/>
            <w:gridSpan w:val="2"/>
            <w:vAlign w:val="center"/>
          </w:tcPr>
          <w:p>
            <w:pPr>
              <w:spacing w:line="560" w:lineRule="exact"/>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杨云涛</w:t>
            </w:r>
          </w:p>
        </w:tc>
        <w:tc>
          <w:tcPr>
            <w:tcW w:w="1530" w:type="dxa"/>
            <w:gridSpan w:val="2"/>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性    别</w:t>
            </w:r>
          </w:p>
        </w:tc>
        <w:tc>
          <w:tcPr>
            <w:tcW w:w="1666" w:type="dxa"/>
            <w:vAlign w:val="center"/>
          </w:tcPr>
          <w:p>
            <w:pPr>
              <w:spacing w:line="560" w:lineRule="exact"/>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男</w:t>
            </w:r>
          </w:p>
        </w:tc>
        <w:tc>
          <w:tcPr>
            <w:tcW w:w="1921" w:type="dxa"/>
            <w:vMerge w:val="restart"/>
            <w:vAlign w:val="center"/>
          </w:tcPr>
          <w:p>
            <w:pPr>
              <w:spacing w:line="520" w:lineRule="exact"/>
              <w:jc w:val="center"/>
              <w:rPr>
                <w:rFonts w:ascii="仿宋_GB2312" w:hAnsi="仿宋_GB2312" w:eastAsia="仿宋_GB2312" w:cs="仿宋_GB2312"/>
                <w:bCs/>
                <w:sz w:val="28"/>
                <w:szCs w:val="28"/>
              </w:rPr>
            </w:pPr>
            <w:r>
              <w:rPr>
                <w:rFonts w:hint="eastAsia" w:ascii="宋体" w:hAnsi="宋体" w:eastAsia="仿宋_GB2312" w:cs="宋体"/>
                <w:kern w:val="1"/>
                <w:sz w:val="22"/>
                <w:lang w:eastAsia="zh-CN"/>
              </w:rPr>
              <w:drawing>
                <wp:anchor distT="0" distB="0" distL="114300" distR="114300" simplePos="0" relativeHeight="251659264" behindDoc="1" locked="0" layoutInCell="1" allowOverlap="1">
                  <wp:simplePos x="0" y="0"/>
                  <wp:positionH relativeFrom="column">
                    <wp:posOffset>24130</wp:posOffset>
                  </wp:positionH>
                  <wp:positionV relativeFrom="paragraph">
                    <wp:posOffset>330200</wp:posOffset>
                  </wp:positionV>
                  <wp:extent cx="1066165" cy="1440180"/>
                  <wp:effectExtent l="0" t="0" r="635" b="7620"/>
                  <wp:wrapTight wrapText="bothSides">
                    <wp:wrapPolygon>
                      <wp:start x="0" y="0"/>
                      <wp:lineTo x="0" y="21429"/>
                      <wp:lineTo x="21227" y="21429"/>
                      <wp:lineTo x="21227" y="0"/>
                      <wp:lineTo x="0" y="0"/>
                    </wp:wrapPolygon>
                  </wp:wrapTight>
                  <wp:docPr id="2" name="图片 2" descr="杨云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杨云涛"/>
                          <pic:cNvPicPr>
                            <a:picLocks noChangeAspect="1"/>
                          </pic:cNvPicPr>
                        </pic:nvPicPr>
                        <pic:blipFill>
                          <a:blip r:embed="rId4"/>
                          <a:stretch>
                            <a:fillRect/>
                          </a:stretch>
                        </pic:blipFill>
                        <pic:spPr>
                          <a:xfrm>
                            <a:off x="0" y="0"/>
                            <a:ext cx="1066165" cy="14401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202"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民    族</w:t>
            </w:r>
          </w:p>
        </w:tc>
        <w:tc>
          <w:tcPr>
            <w:tcW w:w="1799" w:type="dxa"/>
            <w:gridSpan w:val="2"/>
            <w:vAlign w:val="center"/>
          </w:tcPr>
          <w:p>
            <w:pPr>
              <w:spacing w:line="560" w:lineRule="exact"/>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汉</w:t>
            </w:r>
          </w:p>
        </w:tc>
        <w:tc>
          <w:tcPr>
            <w:tcW w:w="1530" w:type="dxa"/>
            <w:gridSpan w:val="2"/>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出生年月</w:t>
            </w:r>
          </w:p>
        </w:tc>
        <w:tc>
          <w:tcPr>
            <w:tcW w:w="1666" w:type="dxa"/>
            <w:vAlign w:val="center"/>
          </w:tcPr>
          <w:p>
            <w:pPr>
              <w:spacing w:line="560" w:lineRule="exact"/>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1972.07</w:t>
            </w:r>
          </w:p>
        </w:tc>
        <w:tc>
          <w:tcPr>
            <w:tcW w:w="1921" w:type="dxa"/>
            <w:vMerge w:val="continue"/>
            <w:vAlign w:val="center"/>
          </w:tcPr>
          <w:p>
            <w:pPr>
              <w:spacing w:line="560" w:lineRule="exact"/>
              <w:ind w:firstLine="560" w:firstLineChars="200"/>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02"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政治面貌</w:t>
            </w:r>
          </w:p>
        </w:tc>
        <w:tc>
          <w:tcPr>
            <w:tcW w:w="1799" w:type="dxa"/>
            <w:gridSpan w:val="2"/>
            <w:vAlign w:val="center"/>
          </w:tcPr>
          <w:p>
            <w:pPr>
              <w:spacing w:line="560" w:lineRule="exact"/>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群众</w:t>
            </w:r>
          </w:p>
        </w:tc>
        <w:tc>
          <w:tcPr>
            <w:tcW w:w="1530" w:type="dxa"/>
            <w:gridSpan w:val="2"/>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籍    贯</w:t>
            </w:r>
          </w:p>
        </w:tc>
        <w:tc>
          <w:tcPr>
            <w:tcW w:w="1666" w:type="dxa"/>
            <w:vAlign w:val="center"/>
          </w:tcPr>
          <w:p>
            <w:pPr>
              <w:spacing w:line="56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0"/>
                <w:szCs w:val="20"/>
                <w:lang w:val="en-US" w:eastAsia="zh-CN"/>
              </w:rPr>
              <w:t>三门峡市渑池县</w:t>
            </w:r>
          </w:p>
        </w:tc>
        <w:tc>
          <w:tcPr>
            <w:tcW w:w="1921" w:type="dxa"/>
            <w:vMerge w:val="continue"/>
            <w:vAlign w:val="center"/>
          </w:tcPr>
          <w:p>
            <w:pPr>
              <w:spacing w:line="560" w:lineRule="exact"/>
              <w:ind w:firstLine="560" w:firstLineChars="200"/>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202"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工作单位</w:t>
            </w:r>
          </w:p>
        </w:tc>
        <w:tc>
          <w:tcPr>
            <w:tcW w:w="4995" w:type="dxa"/>
            <w:gridSpan w:val="5"/>
            <w:vAlign w:val="center"/>
          </w:tcPr>
          <w:p>
            <w:pPr>
              <w:spacing w:line="560" w:lineRule="exact"/>
              <w:ind w:firstLine="560" w:firstLineChars="200"/>
              <w:jc w:val="both"/>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渑池县人力资源和社会保障局</w:t>
            </w:r>
          </w:p>
        </w:tc>
        <w:tc>
          <w:tcPr>
            <w:tcW w:w="1921" w:type="dxa"/>
            <w:vMerge w:val="continue"/>
            <w:vAlign w:val="center"/>
          </w:tcPr>
          <w:p>
            <w:pPr>
              <w:spacing w:line="560" w:lineRule="exact"/>
              <w:ind w:firstLine="560" w:firstLineChars="200"/>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02"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职    务</w:t>
            </w:r>
          </w:p>
        </w:tc>
        <w:tc>
          <w:tcPr>
            <w:tcW w:w="1799" w:type="dxa"/>
            <w:gridSpan w:val="2"/>
            <w:vAlign w:val="center"/>
          </w:tcPr>
          <w:p>
            <w:pPr>
              <w:spacing w:line="560" w:lineRule="exact"/>
              <w:ind w:firstLine="560" w:firstLineChars="20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副局长</w:t>
            </w:r>
          </w:p>
        </w:tc>
        <w:tc>
          <w:tcPr>
            <w:tcW w:w="1530"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职    级</w:t>
            </w:r>
          </w:p>
        </w:tc>
        <w:tc>
          <w:tcPr>
            <w:tcW w:w="1666" w:type="dxa"/>
            <w:vAlign w:val="center"/>
          </w:tcPr>
          <w:p>
            <w:pPr>
              <w:spacing w:line="560" w:lineRule="exact"/>
              <w:jc w:val="both"/>
              <w:rPr>
                <w:rFonts w:ascii="仿宋_GB2312" w:hAnsi="仿宋_GB2312" w:eastAsia="仿宋_GB2312" w:cs="仿宋_GB2312"/>
                <w:bCs/>
                <w:sz w:val="28"/>
                <w:szCs w:val="28"/>
              </w:rPr>
            </w:pPr>
            <w:r>
              <w:rPr>
                <w:rFonts w:hint="eastAsia" w:ascii="仿宋_GB2312" w:hAnsi="仿宋_GB2312" w:eastAsia="仿宋_GB2312" w:cs="仿宋_GB2312"/>
                <w:sz w:val="22"/>
                <w:lang w:val="en-US" w:eastAsia="zh-CN"/>
              </w:rPr>
              <w:t>三级主任科员</w:t>
            </w:r>
          </w:p>
        </w:tc>
        <w:tc>
          <w:tcPr>
            <w:tcW w:w="1921" w:type="dxa"/>
            <w:vMerge w:val="continue"/>
            <w:vAlign w:val="center"/>
          </w:tcPr>
          <w:p>
            <w:pPr>
              <w:spacing w:line="560" w:lineRule="exact"/>
              <w:ind w:firstLine="560" w:firstLineChars="200"/>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02" w:type="dxa"/>
            <w:vAlign w:val="center"/>
          </w:tcPr>
          <w:p>
            <w:pPr>
              <w:spacing w:line="400" w:lineRule="exact"/>
              <w:jc w:val="center"/>
              <w:rPr>
                <w:rFonts w:ascii="仿宋_GB2312" w:hAnsi="仿宋_GB2312" w:eastAsia="仿宋_GB2312" w:cs="仿宋_GB2312"/>
                <w:bCs/>
                <w:spacing w:val="-28"/>
                <w:sz w:val="28"/>
                <w:szCs w:val="28"/>
              </w:rPr>
            </w:pPr>
            <w:r>
              <w:rPr>
                <w:rFonts w:hint="eastAsia" w:ascii="仿宋_GB2312" w:hAnsi="仿宋_GB2312" w:eastAsia="仿宋_GB2312" w:cs="仿宋_GB2312"/>
                <w:bCs/>
                <w:sz w:val="28"/>
                <w:szCs w:val="28"/>
              </w:rPr>
              <w:t>单位性质</w:t>
            </w:r>
          </w:p>
        </w:tc>
        <w:tc>
          <w:tcPr>
            <w:tcW w:w="1799" w:type="dxa"/>
            <w:gridSpan w:val="2"/>
            <w:vAlign w:val="center"/>
          </w:tcPr>
          <w:p>
            <w:pPr>
              <w:spacing w:line="560" w:lineRule="exact"/>
              <w:ind w:firstLine="280" w:firstLineChars="100"/>
              <w:jc w:val="both"/>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行政机关</w:t>
            </w:r>
          </w:p>
        </w:tc>
        <w:tc>
          <w:tcPr>
            <w:tcW w:w="1530" w:type="dxa"/>
            <w:gridSpan w:val="2"/>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身份证号</w:t>
            </w:r>
          </w:p>
        </w:tc>
        <w:tc>
          <w:tcPr>
            <w:tcW w:w="3587" w:type="dxa"/>
            <w:gridSpan w:val="2"/>
            <w:vAlign w:val="center"/>
          </w:tcPr>
          <w:p>
            <w:pPr>
              <w:spacing w:line="560" w:lineRule="exact"/>
              <w:ind w:firstLine="280" w:firstLineChars="10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411221197207080055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202" w:type="dxa"/>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联系方式</w:t>
            </w:r>
          </w:p>
        </w:tc>
        <w:tc>
          <w:tcPr>
            <w:tcW w:w="1799" w:type="dxa"/>
            <w:gridSpan w:val="2"/>
            <w:vAlign w:val="center"/>
          </w:tcPr>
          <w:p>
            <w:pPr>
              <w:spacing w:line="560" w:lineRule="exact"/>
              <w:jc w:val="both"/>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13903982339</w:t>
            </w:r>
          </w:p>
        </w:tc>
        <w:tc>
          <w:tcPr>
            <w:tcW w:w="3196" w:type="dxa"/>
            <w:gridSpan w:val="3"/>
            <w:vAlign w:val="center"/>
          </w:tcPr>
          <w:p>
            <w:pPr>
              <w:tabs>
                <w:tab w:val="left" w:pos="2187"/>
              </w:tabs>
              <w:jc w:val="center"/>
              <w:rPr>
                <w:bCs/>
                <w:sz w:val="28"/>
                <w:szCs w:val="28"/>
              </w:rPr>
            </w:pPr>
            <w:r>
              <w:rPr>
                <w:rFonts w:hint="eastAsia" w:ascii="仿宋_GB2312" w:hAnsi="仿宋_GB2312" w:eastAsia="仿宋_GB2312" w:cs="仿宋_GB2312"/>
                <w:bCs/>
                <w:sz w:val="28"/>
                <w:szCs w:val="28"/>
              </w:rPr>
              <w:t>技能人才相关工作年限</w:t>
            </w:r>
          </w:p>
        </w:tc>
        <w:tc>
          <w:tcPr>
            <w:tcW w:w="1921" w:type="dxa"/>
            <w:vAlign w:val="center"/>
          </w:tcPr>
          <w:p>
            <w:pPr>
              <w:tabs>
                <w:tab w:val="left" w:pos="2187"/>
              </w:tabs>
              <w:jc w:val="center"/>
              <w:rPr>
                <w:rFonts w:hint="eastAsia" w:eastAsia="宋体"/>
                <w:bCs/>
                <w:lang w:val="en-US" w:eastAsia="zh-CN"/>
              </w:rPr>
            </w:pPr>
            <w:r>
              <w:rPr>
                <w:rFonts w:hint="eastAsia" w:ascii="仿宋_GB2312" w:hAnsi="仿宋_GB2312" w:eastAsia="仿宋_GB2312" w:cs="仿宋_GB2312"/>
                <w:bCs/>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02" w:type="dxa"/>
            <w:vAlign w:val="center"/>
          </w:tcPr>
          <w:p>
            <w:pPr>
              <w:spacing w:line="400" w:lineRule="exact"/>
              <w:ind w:left="281" w:leftChars="67" w:hanging="140" w:hangingChars="5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专业技术职务</w:t>
            </w:r>
          </w:p>
        </w:tc>
        <w:tc>
          <w:tcPr>
            <w:tcW w:w="1799" w:type="dxa"/>
            <w:gridSpan w:val="2"/>
            <w:vAlign w:val="center"/>
          </w:tcPr>
          <w:p>
            <w:pPr>
              <w:spacing w:line="560" w:lineRule="exact"/>
              <w:ind w:firstLine="560" w:firstLineChars="200"/>
              <w:jc w:val="center"/>
              <w:rPr>
                <w:rFonts w:ascii="仿宋_GB2312" w:hAnsi="仿宋_GB2312" w:eastAsia="仿宋_GB2312" w:cs="仿宋_GB2312"/>
                <w:bCs/>
                <w:sz w:val="28"/>
                <w:szCs w:val="28"/>
              </w:rPr>
            </w:pPr>
          </w:p>
        </w:tc>
        <w:tc>
          <w:tcPr>
            <w:tcW w:w="3196" w:type="dxa"/>
            <w:gridSpan w:val="3"/>
            <w:vAlign w:val="center"/>
          </w:tcPr>
          <w:p>
            <w:pPr>
              <w:tabs>
                <w:tab w:val="left" w:pos="2187"/>
              </w:tabs>
              <w:jc w:val="center"/>
              <w:rPr>
                <w:bCs/>
                <w:sz w:val="28"/>
                <w:szCs w:val="28"/>
              </w:rPr>
            </w:pPr>
            <w:r>
              <w:rPr>
                <w:rFonts w:hint="eastAsia" w:ascii="仿宋_GB2312" w:hAnsi="仿宋_GB2312" w:eastAsia="仿宋_GB2312" w:cs="仿宋_GB2312"/>
                <w:bCs/>
                <w:sz w:val="28"/>
                <w:szCs w:val="28"/>
              </w:rPr>
              <w:t>职业技能等级/职业资格</w:t>
            </w:r>
          </w:p>
        </w:tc>
        <w:tc>
          <w:tcPr>
            <w:tcW w:w="1921" w:type="dxa"/>
            <w:vAlign w:val="center"/>
          </w:tcPr>
          <w:p>
            <w:pPr>
              <w:pStyle w:val="2"/>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202" w:type="dxa"/>
            <w:vAlign w:val="center"/>
          </w:tcPr>
          <w:p>
            <w:pPr>
              <w:spacing w:line="440" w:lineRule="exact"/>
              <w:jc w:val="center"/>
              <w:rPr>
                <w:rFonts w:ascii="仿宋_GB2312" w:hAnsi="仿宋_GB2312" w:eastAsia="仿宋_GB2312" w:cs="仿宋_GB2312"/>
                <w:bCs/>
                <w:spacing w:val="-28"/>
                <w:sz w:val="28"/>
                <w:szCs w:val="28"/>
              </w:rPr>
            </w:pPr>
            <w:r>
              <w:rPr>
                <w:rFonts w:hint="eastAsia" w:ascii="仿宋_GB2312" w:hAnsi="仿宋_GB2312" w:eastAsia="仿宋_GB2312" w:cs="仿宋_GB2312"/>
                <w:bCs/>
                <w:spacing w:val="-28"/>
                <w:sz w:val="28"/>
                <w:szCs w:val="28"/>
              </w:rPr>
              <w:t>近3年考核情况</w:t>
            </w:r>
          </w:p>
        </w:tc>
        <w:tc>
          <w:tcPr>
            <w:tcW w:w="6916" w:type="dxa"/>
            <w:gridSpan w:val="6"/>
            <w:vAlign w:val="center"/>
          </w:tcPr>
          <w:p>
            <w:pPr>
              <w:pStyle w:val="2"/>
              <w:jc w:val="center"/>
              <w:rPr>
                <w:rFonts w:hint="eastAsia" w:eastAsia="宋体"/>
                <w:bCs/>
                <w:lang w:eastAsia="zh-CN"/>
              </w:rPr>
            </w:pPr>
            <w:r>
              <w:rPr>
                <w:rFonts w:hint="eastAsia" w:ascii="仿宋_GB2312" w:hAnsi="仿宋_GB2312" w:eastAsia="仿宋_GB2312" w:cs="仿宋_GB2312"/>
                <w:bCs/>
                <w:kern w:val="2"/>
                <w:sz w:val="28"/>
                <w:szCs w:val="28"/>
                <w:lang w:val="en-US" w:eastAsia="zh-CN" w:bidi="ar-SA"/>
              </w:rPr>
              <w:t>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1" w:hRule="atLeast"/>
          <w:jc w:val="center"/>
        </w:trPr>
        <w:tc>
          <w:tcPr>
            <w:tcW w:w="2202" w:type="dxa"/>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个人简历</w:t>
            </w:r>
          </w:p>
        </w:tc>
        <w:tc>
          <w:tcPr>
            <w:tcW w:w="6916" w:type="dxa"/>
            <w:gridSpan w:val="6"/>
            <w:vAlign w:val="center"/>
          </w:tcPr>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1985.09——1989.07 张村镇初级中学</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1989.09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kern w:val="2"/>
                <w:sz w:val="28"/>
                <w:szCs w:val="28"/>
                <w:lang w:val="en-US" w:eastAsia="zh-CN" w:bidi="ar-SA"/>
              </w:rPr>
              <w:t>1992.07 渑池县职业高中</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1992.09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kern w:val="2"/>
                <w:sz w:val="28"/>
                <w:szCs w:val="28"/>
                <w:lang w:val="en-US" w:eastAsia="zh-CN" w:bidi="ar-SA"/>
              </w:rPr>
              <w:t>1994.07 河南农业大学学生</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1997.01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kern w:val="2"/>
                <w:sz w:val="28"/>
                <w:szCs w:val="28"/>
                <w:lang w:val="en-US" w:eastAsia="zh-CN" w:bidi="ar-SA"/>
              </w:rPr>
              <w:t>2004.01 西阳乡政府工作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2004.01——2010.07 洪阳镇政府任副镇长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2010.08——2013.07 英豪镇政府任副镇长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2013.08——2017.03 陈村乡政府任副乡长</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bCs/>
                <w:spacing w:val="-28"/>
                <w:sz w:val="28"/>
                <w:szCs w:val="28"/>
              </w:rPr>
            </w:pPr>
            <w:r>
              <w:rPr>
                <w:rFonts w:hint="eastAsia" w:ascii="仿宋_GB2312" w:hAnsi="仿宋_GB2312" w:eastAsia="仿宋_GB2312" w:cs="仿宋_GB2312"/>
                <w:sz w:val="28"/>
                <w:szCs w:val="28"/>
                <w:lang w:val="en-US" w:eastAsia="zh-CN"/>
              </w:rPr>
              <w:t>2017.03——至今    渑池县人社局任副局长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2202" w:type="dxa"/>
            <w:vAlign w:val="center"/>
          </w:tcPr>
          <w:p>
            <w:pPr>
              <w:spacing w:line="560" w:lineRule="exact"/>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何时</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何地</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受过</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何种</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奖励</w:t>
            </w:r>
          </w:p>
          <w:p>
            <w:pPr>
              <w:spacing w:line="560" w:lineRule="exact"/>
              <w:ind w:firstLine="560" w:firstLineChars="200"/>
              <w:jc w:val="center"/>
              <w:rPr>
                <w:rFonts w:ascii="仿宋_GB2312" w:hAnsi="仿宋_GB2312" w:eastAsia="仿宋_GB2312" w:cs="仿宋_GB2312"/>
                <w:bCs/>
                <w:sz w:val="28"/>
                <w:szCs w:val="28"/>
              </w:rPr>
            </w:pPr>
          </w:p>
          <w:p>
            <w:pPr>
              <w:spacing w:line="560" w:lineRule="exact"/>
              <w:ind w:firstLine="560" w:firstLineChars="200"/>
              <w:jc w:val="center"/>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p>
        </w:tc>
        <w:tc>
          <w:tcPr>
            <w:tcW w:w="6916" w:type="dxa"/>
            <w:gridSpan w:val="6"/>
          </w:tcPr>
          <w:p>
            <w:pPr>
              <w:spacing w:line="560" w:lineRule="exact"/>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4" w:hRule="atLeast"/>
          <w:jc w:val="center"/>
        </w:trPr>
        <w:tc>
          <w:tcPr>
            <w:tcW w:w="2202" w:type="dxa"/>
            <w:vAlign w:val="center"/>
          </w:tcPr>
          <w:p>
            <w:pPr>
              <w:spacing w:line="560" w:lineRule="exact"/>
              <w:ind w:firstLine="560" w:firstLineChars="200"/>
              <w:jc w:val="center"/>
              <w:rPr>
                <w:rFonts w:ascii="仿宋_GB2312" w:hAnsi="仿宋_GB2312" w:eastAsia="仿宋_GB2312" w:cs="仿宋_GB2312"/>
                <w:bCs/>
                <w:sz w:val="28"/>
                <w:szCs w:val="28"/>
              </w:rPr>
            </w:pPr>
          </w:p>
          <w:p>
            <w:pPr>
              <w:spacing w:line="560" w:lineRule="exact"/>
              <w:ind w:firstLine="560" w:firstLineChars="200"/>
              <w:jc w:val="center"/>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何时</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何地</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受过</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何种</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处分</w:t>
            </w:r>
          </w:p>
          <w:p>
            <w:pPr>
              <w:spacing w:line="560" w:lineRule="exact"/>
              <w:jc w:val="center"/>
              <w:rPr>
                <w:rFonts w:ascii="仿宋_GB2312" w:hAnsi="仿宋_GB2312" w:eastAsia="仿宋_GB2312" w:cs="仿宋_GB2312"/>
                <w:bCs/>
                <w:sz w:val="28"/>
                <w:szCs w:val="28"/>
              </w:rPr>
            </w:pPr>
          </w:p>
        </w:tc>
        <w:tc>
          <w:tcPr>
            <w:tcW w:w="6916" w:type="dxa"/>
            <w:gridSpan w:val="6"/>
          </w:tcPr>
          <w:p>
            <w:pPr>
              <w:spacing w:line="560" w:lineRule="exact"/>
              <w:ind w:firstLine="420" w:firstLineChars="200"/>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118" w:type="dxa"/>
            <w:gridSpan w:val="7"/>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3" w:hRule="atLeast"/>
          <w:jc w:val="center"/>
        </w:trPr>
        <w:tc>
          <w:tcPr>
            <w:tcW w:w="9118"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840" w:lineRule="exact"/>
              <w:ind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一、强化理论学习，扎实工作作风。</w:t>
            </w:r>
            <w:r>
              <w:rPr>
                <w:rFonts w:hint="eastAsia" w:ascii="仿宋_GB2312" w:hAnsi="仿宋_GB2312" w:eastAsia="仿宋_GB2312" w:cs="仿宋_GB2312"/>
                <w:kern w:val="2"/>
                <w:sz w:val="28"/>
                <w:szCs w:val="28"/>
                <w:lang w:val="en-US" w:eastAsia="zh-CN" w:bidi="ar-SA"/>
              </w:rPr>
              <w:t>坚持把政治学习摆在首位,端正学习态度,明确学习目标,增强学习自觉性。坚持理论联系实际,注重学以致用,努力在掌握理论精髓和精神实质上下功夫,政策理论水平有了新的提高。</w:t>
            </w:r>
          </w:p>
          <w:p>
            <w:pPr>
              <w:keepNext w:val="0"/>
              <w:keepLines w:val="0"/>
              <w:pageBreakBefore w:val="0"/>
              <w:widowControl w:val="0"/>
              <w:numPr>
                <w:ilvl w:val="0"/>
                <w:numId w:val="0"/>
              </w:numPr>
              <w:kinsoku/>
              <w:wordWrap/>
              <w:overflowPunct/>
              <w:topLinePunct w:val="0"/>
              <w:autoSpaceDE/>
              <w:autoSpaceDN/>
              <w:bidi w:val="0"/>
              <w:adjustRightInd/>
              <w:snapToGrid/>
              <w:spacing w:line="840" w:lineRule="exact"/>
              <w:ind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二、注重求真务实，切实履职尽责。</w:t>
            </w:r>
            <w:r>
              <w:rPr>
                <w:rFonts w:hint="eastAsia" w:ascii="仿宋_GB2312" w:hAnsi="仿宋_GB2312" w:eastAsia="仿宋_GB2312" w:cs="仿宋_GB2312"/>
                <w:kern w:val="2"/>
                <w:sz w:val="28"/>
                <w:szCs w:val="28"/>
                <w:lang w:val="en-US" w:eastAsia="zh-CN" w:bidi="ar-SA"/>
              </w:rPr>
              <w:t>近年来，以“人人持证、技能河南”建设工作为载体，全面推进职业技能提升，做好纾困惠企工作。一是积极推进企业技能人才自主评价。先后协助指导仰韶酒业、义翔铝业、东方希望等40家企业完成技能等级认定机构备案并开展自评工作。二是加强技能培训提升农民工就业技能。紧紧围绕政策宣传求“广”、培训方式求“活”、跟踪服务求“细”的三字方针，确保精准培训全覆盖。</w:t>
            </w:r>
          </w:p>
          <w:p>
            <w:pPr>
              <w:keepNext w:val="0"/>
              <w:keepLines w:val="0"/>
              <w:pageBreakBefore w:val="0"/>
              <w:widowControl w:val="0"/>
              <w:numPr>
                <w:ilvl w:val="0"/>
                <w:numId w:val="0"/>
              </w:numPr>
              <w:kinsoku/>
              <w:wordWrap/>
              <w:overflowPunct/>
              <w:topLinePunct w:val="0"/>
              <w:autoSpaceDE/>
              <w:autoSpaceDN/>
              <w:bidi w:val="0"/>
              <w:adjustRightInd/>
              <w:snapToGrid/>
              <w:spacing w:line="840" w:lineRule="exact"/>
              <w:ind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三、严守工作纪律，坚持廉洁自律。</w:t>
            </w:r>
            <w:r>
              <w:rPr>
                <w:rFonts w:hint="eastAsia" w:ascii="仿宋_GB2312" w:hAnsi="仿宋_GB2312" w:eastAsia="仿宋_GB2312" w:cs="仿宋_GB2312"/>
                <w:kern w:val="2"/>
                <w:sz w:val="28"/>
                <w:szCs w:val="28"/>
                <w:lang w:val="en-US" w:eastAsia="zh-CN" w:bidi="ar-SA"/>
              </w:rPr>
              <w:t>能够严格要求自己，自觉遵守党的纪律，自觉增强法制观念，常思人民的养育之恩，常思集体的扶助之恩，常念组织的培养之恩，在思想上筑起拒腐防变的钢铁长城。一是思想上高度重视。积极参加各种理论学习，不断提高理论水平，牢固树立为人民服务的宗旨意识。二是行动上严以律己。工作中以身作则，宁静致远，淡薄名利，为领导当好参谋，为群众做好服务，堂堂正正做人，清清白白做事，勤勤恳恳为民。</w:t>
            </w: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gridSpan w:val="4"/>
          </w:tcPr>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所在单位职工（代表）会议意见</w:t>
            </w:r>
          </w:p>
        </w:tc>
        <w:tc>
          <w:tcPr>
            <w:tcW w:w="5074" w:type="dxa"/>
            <w:gridSpan w:val="3"/>
          </w:tcPr>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7" w:hRule="atLeast"/>
          <w:jc w:val="center"/>
        </w:trPr>
        <w:tc>
          <w:tcPr>
            <w:tcW w:w="4044" w:type="dxa"/>
            <w:gridSpan w:val="4"/>
          </w:tcPr>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pacing w:val="-12"/>
                <w:sz w:val="28"/>
                <w:szCs w:val="28"/>
              </w:rPr>
              <w:t>出席会议</w:t>
            </w:r>
            <w:r>
              <w:rPr>
                <w:rFonts w:hint="eastAsia" w:ascii="仿宋_GB2312" w:hAnsi="仿宋_GB2312" w:eastAsia="仿宋_GB2312" w:cs="仿宋_GB2312"/>
                <w:bCs/>
                <w:spacing w:val="-12"/>
                <w:sz w:val="28"/>
                <w:szCs w:val="28"/>
                <w:u w:val="single"/>
                <w:lang w:val="en-US" w:eastAsia="zh-CN"/>
              </w:rPr>
              <w:t>26</w:t>
            </w:r>
            <w:r>
              <w:rPr>
                <w:rFonts w:hint="eastAsia" w:ascii="仿宋_GB2312" w:hAnsi="仿宋_GB2312" w:eastAsia="仿宋_GB2312" w:cs="仿宋_GB2312"/>
                <w:bCs/>
                <w:spacing w:val="-12"/>
                <w:sz w:val="28"/>
                <w:szCs w:val="28"/>
              </w:rPr>
              <w:t>人，其中同意</w:t>
            </w:r>
            <w:r>
              <w:rPr>
                <w:rFonts w:hint="eastAsia" w:ascii="仿宋_GB2312" w:hAnsi="仿宋_GB2312" w:eastAsia="仿宋_GB2312" w:cs="仿宋_GB2312"/>
                <w:bCs/>
                <w:spacing w:val="-12"/>
                <w:sz w:val="28"/>
                <w:szCs w:val="28"/>
                <w:u w:val="single"/>
                <w:lang w:val="en-US" w:eastAsia="zh-CN"/>
              </w:rPr>
              <w:t>26</w:t>
            </w:r>
            <w:r>
              <w:rPr>
                <w:rFonts w:hint="eastAsia" w:ascii="仿宋_GB2312" w:hAnsi="仿宋_GB2312" w:eastAsia="仿宋_GB2312" w:cs="仿宋_GB2312"/>
                <w:bCs/>
                <w:sz w:val="28"/>
                <w:szCs w:val="28"/>
              </w:rPr>
              <w:t>人，反对</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0</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人，弃权</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0</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人。</w:t>
            </w:r>
          </w:p>
          <w:p>
            <w:pPr>
              <w:spacing w:line="560" w:lineRule="exact"/>
              <w:ind w:firstLine="560" w:firstLineChars="200"/>
              <w:rPr>
                <w:rFonts w:ascii="仿宋_GB2312" w:hAnsi="仿宋_GB2312" w:eastAsia="仿宋_GB2312" w:cs="仿宋_GB2312"/>
                <w:bCs/>
                <w:sz w:val="28"/>
                <w:szCs w:val="28"/>
              </w:rPr>
            </w:pPr>
          </w:p>
          <w:p>
            <w:pPr>
              <w:pStyle w:val="2"/>
              <w:ind w:firstLine="420"/>
            </w:pP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（盖章）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w:t>
            </w:r>
          </w:p>
        </w:tc>
        <w:tc>
          <w:tcPr>
            <w:tcW w:w="5074" w:type="dxa"/>
            <w:gridSpan w:val="3"/>
          </w:tcPr>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spacing w:line="560" w:lineRule="exact"/>
              <w:ind w:firstLine="1680" w:firstLineChars="6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（盖章）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2467" w:type="dxa"/>
            <w:gridSpan w:val="2"/>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县级人力资源社会</w:t>
            </w:r>
          </w:p>
          <w:p>
            <w:pPr>
              <w:jc w:val="center"/>
              <w:rPr>
                <w:rFonts w:hint="eastAsia" w:ascii="仿宋_GB2312" w:hAnsi="宋体" w:eastAsia="仿宋_GB2312"/>
                <w:bCs/>
                <w:sz w:val="28"/>
                <w:szCs w:val="28"/>
              </w:rPr>
            </w:pPr>
            <w:r>
              <w:rPr>
                <w:rFonts w:hint="eastAsia" w:ascii="仿宋_GB2312" w:hAnsi="仿宋_GB2312" w:eastAsia="仿宋_GB2312" w:cs="仿宋_GB2312"/>
                <w:bCs/>
                <w:sz w:val="28"/>
                <w:szCs w:val="28"/>
              </w:rPr>
              <w:t>保障部门</w:t>
            </w:r>
            <w:r>
              <w:rPr>
                <w:rFonts w:hint="eastAsia" w:ascii="仿宋_GB2312" w:hAnsi="宋体" w:eastAsia="仿宋_GB2312"/>
                <w:bCs/>
                <w:sz w:val="28"/>
                <w:szCs w:val="28"/>
              </w:rPr>
              <w:t>审核</w:t>
            </w:r>
          </w:p>
          <w:p>
            <w:pPr>
              <w:jc w:val="center"/>
              <w:rPr>
                <w:rFonts w:ascii="仿宋_GB2312" w:hAnsi="仿宋_GB2312" w:eastAsia="仿宋_GB2312" w:cs="仿宋_GB2312"/>
                <w:bCs/>
                <w:sz w:val="28"/>
                <w:szCs w:val="28"/>
              </w:rPr>
            </w:pPr>
            <w:r>
              <w:rPr>
                <w:rFonts w:hint="eastAsia" w:ascii="仿宋_GB2312" w:hAnsi="宋体" w:eastAsia="仿宋_GB2312"/>
                <w:bCs/>
                <w:sz w:val="28"/>
                <w:szCs w:val="28"/>
              </w:rPr>
              <w:t>意见</w:t>
            </w:r>
          </w:p>
        </w:tc>
        <w:tc>
          <w:tcPr>
            <w:tcW w:w="6651" w:type="dxa"/>
            <w:gridSpan w:val="5"/>
            <w:vAlign w:val="center"/>
          </w:tcPr>
          <w:p>
            <w:pPr>
              <w:jc w:val="center"/>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 xml:space="preserve">          </w:t>
            </w:r>
          </w:p>
          <w:p>
            <w:pPr>
              <w:jc w:val="center"/>
              <w:rPr>
                <w:rFonts w:hint="eastAsia" w:ascii="仿宋_GB2312" w:hAnsi="宋体" w:eastAsia="仿宋_GB2312"/>
                <w:bCs/>
                <w:sz w:val="28"/>
                <w:szCs w:val="28"/>
                <w:lang w:val="en-US" w:eastAsia="zh-CN"/>
              </w:rPr>
            </w:pPr>
          </w:p>
          <w:p>
            <w:pPr>
              <w:jc w:val="center"/>
              <w:rPr>
                <w:rFonts w:hint="eastAsia" w:ascii="仿宋_GB2312" w:hAnsi="宋体" w:eastAsia="仿宋_GB2312"/>
                <w:bCs/>
                <w:sz w:val="28"/>
                <w:szCs w:val="28"/>
                <w:lang w:val="en-US" w:eastAsia="zh-CN"/>
              </w:rPr>
            </w:pPr>
          </w:p>
          <w:p>
            <w:pPr>
              <w:jc w:val="center"/>
              <w:rPr>
                <w:rFonts w:ascii="仿宋_GB2312" w:hAnsi="宋体" w:eastAsia="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lang w:eastAsia="zh-CN"/>
              </w:rPr>
              <w:t>（</w:t>
            </w:r>
            <w:r>
              <w:rPr>
                <w:rFonts w:hint="eastAsia" w:ascii="仿宋_GB2312" w:hAnsi="宋体" w:eastAsia="仿宋_GB2312"/>
                <w:bCs/>
                <w:sz w:val="28"/>
                <w:szCs w:val="28"/>
              </w:rPr>
              <w:t>盖章</w:t>
            </w:r>
            <w:r>
              <w:rPr>
                <w:rFonts w:hint="eastAsia" w:ascii="仿宋_GB2312" w:hAnsi="宋体" w:eastAsia="仿宋_GB2312"/>
                <w:bCs/>
                <w:sz w:val="28"/>
                <w:szCs w:val="28"/>
                <w:lang w:eastAsia="zh-CN"/>
              </w:rPr>
              <w:t>）</w:t>
            </w:r>
            <w:r>
              <w:rPr>
                <w:rFonts w:hint="eastAsia" w:ascii="仿宋_GB2312" w:hAnsi="宋体" w:eastAsia="仿宋_GB2312"/>
                <w:bCs/>
                <w:sz w:val="28"/>
                <w:szCs w:val="28"/>
              </w:rPr>
              <w:t xml:space="preserve">          </w:t>
            </w:r>
          </w:p>
          <w:p>
            <w:pPr>
              <w:jc w:val="center"/>
              <w:rPr>
                <w:rFonts w:ascii="仿宋_GB2312" w:hAnsi="仿宋_GB2312" w:eastAsia="仿宋_GB2312" w:cs="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2467" w:type="dxa"/>
            <w:gridSpan w:val="2"/>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县（区）级人民</w:t>
            </w:r>
          </w:p>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政府意见</w:t>
            </w:r>
          </w:p>
        </w:tc>
        <w:tc>
          <w:tcPr>
            <w:tcW w:w="6651" w:type="dxa"/>
            <w:gridSpan w:val="5"/>
            <w:vAlign w:val="bottom"/>
          </w:tcPr>
          <w:p>
            <w:pPr>
              <w:jc w:val="center"/>
              <w:rPr>
                <w:rFonts w:hint="eastAsia" w:ascii="仿宋_GB2312" w:hAnsi="宋体" w:eastAsia="仿宋_GB2312"/>
                <w:bCs/>
                <w:sz w:val="28"/>
                <w:szCs w:val="28"/>
                <w:lang w:val="en-US" w:eastAsia="zh-CN"/>
              </w:rPr>
            </w:pPr>
          </w:p>
          <w:p>
            <w:pPr>
              <w:jc w:val="center"/>
              <w:rPr>
                <w:rFonts w:hint="eastAsia" w:ascii="仿宋_GB2312" w:hAnsi="宋体" w:eastAsia="仿宋_GB2312"/>
                <w:bCs/>
                <w:sz w:val="28"/>
                <w:szCs w:val="28"/>
                <w:lang w:val="en-US" w:eastAsia="zh-CN"/>
              </w:rPr>
            </w:pPr>
          </w:p>
          <w:p>
            <w:pPr>
              <w:jc w:val="center"/>
              <w:rPr>
                <w:rFonts w:hint="eastAsia" w:ascii="仿宋_GB2312" w:hAnsi="宋体" w:eastAsia="仿宋_GB2312"/>
                <w:bCs/>
                <w:sz w:val="28"/>
                <w:szCs w:val="28"/>
                <w:lang w:val="en-US" w:eastAsia="zh-CN"/>
              </w:rPr>
            </w:pPr>
          </w:p>
          <w:p>
            <w:pPr>
              <w:jc w:val="center"/>
              <w:rPr>
                <w:rFonts w:ascii="仿宋_GB2312" w:hAnsi="宋体" w:eastAsia="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lang w:eastAsia="zh-CN"/>
              </w:rPr>
              <w:t>（</w:t>
            </w:r>
            <w:r>
              <w:rPr>
                <w:rFonts w:hint="eastAsia" w:ascii="仿宋_GB2312" w:hAnsi="宋体" w:eastAsia="仿宋_GB2312"/>
                <w:bCs/>
                <w:sz w:val="28"/>
                <w:szCs w:val="28"/>
              </w:rPr>
              <w:t>盖章</w:t>
            </w:r>
            <w:r>
              <w:rPr>
                <w:rFonts w:hint="eastAsia" w:ascii="仿宋_GB2312" w:hAnsi="宋体" w:eastAsia="仿宋_GB2312"/>
                <w:bCs/>
                <w:sz w:val="28"/>
                <w:szCs w:val="28"/>
                <w:lang w:eastAsia="zh-CN"/>
              </w:rPr>
              <w:t>）</w:t>
            </w:r>
          </w:p>
          <w:p>
            <w:pPr>
              <w:jc w:val="center"/>
              <w:rPr>
                <w:rFonts w:ascii="仿宋_GB2312" w:hAnsi="仿宋_GB2312" w:eastAsia="仿宋_GB2312" w:cs="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2467" w:type="dxa"/>
            <w:gridSpan w:val="2"/>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省辖市、济源示</w:t>
            </w:r>
          </w:p>
          <w:p>
            <w:pPr>
              <w:jc w:val="center"/>
              <w:rPr>
                <w:rFonts w:hint="eastAsia" w:ascii="仿宋_GB2312" w:hAnsi="宋体" w:eastAsia="仿宋_GB2312"/>
                <w:bCs/>
                <w:sz w:val="28"/>
                <w:szCs w:val="28"/>
              </w:rPr>
            </w:pPr>
            <w:r>
              <w:rPr>
                <w:rFonts w:hint="eastAsia" w:ascii="仿宋_GB2312" w:hAnsi="宋体" w:eastAsia="仿宋_GB2312"/>
                <w:bCs/>
                <w:sz w:val="28"/>
                <w:szCs w:val="28"/>
              </w:rPr>
              <w:t>范区、航空港区</w:t>
            </w:r>
          </w:p>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人力资源社会保</w:t>
            </w:r>
          </w:p>
          <w:p>
            <w:pPr>
              <w:jc w:val="center"/>
              <w:rPr>
                <w:rFonts w:ascii="仿宋_GB2312" w:hAnsi="宋体" w:eastAsia="仿宋_GB2312"/>
                <w:bCs/>
                <w:sz w:val="28"/>
                <w:szCs w:val="28"/>
              </w:rPr>
            </w:pPr>
            <w:r>
              <w:rPr>
                <w:rFonts w:hint="eastAsia" w:ascii="仿宋_GB2312" w:hAnsi="仿宋_GB2312" w:eastAsia="仿宋_GB2312" w:cs="仿宋_GB2312"/>
                <w:bCs/>
                <w:sz w:val="28"/>
                <w:szCs w:val="28"/>
              </w:rPr>
              <w:t>障部门</w:t>
            </w:r>
            <w:r>
              <w:rPr>
                <w:rFonts w:hint="eastAsia" w:ascii="仿宋_GB2312" w:hAnsi="宋体" w:eastAsia="仿宋_GB2312"/>
                <w:bCs/>
                <w:sz w:val="28"/>
                <w:szCs w:val="28"/>
              </w:rPr>
              <w:t>审核</w:t>
            </w:r>
          </w:p>
          <w:p>
            <w:pPr>
              <w:jc w:val="center"/>
              <w:rPr>
                <w:rFonts w:ascii="仿宋_GB2312" w:hAnsi="仿宋_GB2312" w:eastAsia="仿宋_GB2312" w:cs="仿宋_GB2312"/>
                <w:bCs/>
                <w:sz w:val="28"/>
                <w:szCs w:val="28"/>
              </w:rPr>
            </w:pPr>
            <w:r>
              <w:rPr>
                <w:rFonts w:hint="eastAsia" w:ascii="仿宋_GB2312" w:hAnsi="宋体" w:eastAsia="仿宋_GB2312"/>
                <w:bCs/>
                <w:sz w:val="28"/>
                <w:szCs w:val="28"/>
              </w:rPr>
              <w:t>意见</w:t>
            </w:r>
          </w:p>
        </w:tc>
        <w:tc>
          <w:tcPr>
            <w:tcW w:w="6651" w:type="dxa"/>
            <w:gridSpan w:val="5"/>
            <w:vAlign w:val="bottom"/>
          </w:tcPr>
          <w:p>
            <w:pPr>
              <w:jc w:val="center"/>
              <w:rPr>
                <w:rFonts w:hint="eastAsia" w:ascii="仿宋_GB2312" w:hAnsi="宋体" w:eastAsia="仿宋_GB2312"/>
                <w:bCs/>
                <w:sz w:val="28"/>
                <w:szCs w:val="28"/>
                <w:lang w:val="en-US" w:eastAsia="zh-CN"/>
              </w:rPr>
            </w:pPr>
          </w:p>
          <w:p>
            <w:pPr>
              <w:jc w:val="center"/>
              <w:rPr>
                <w:rFonts w:hint="eastAsia" w:ascii="仿宋_GB2312" w:hAnsi="宋体" w:eastAsia="仿宋_GB2312"/>
                <w:bCs/>
                <w:sz w:val="28"/>
                <w:szCs w:val="28"/>
                <w:lang w:val="en-US" w:eastAsia="zh-CN"/>
              </w:rPr>
            </w:pPr>
          </w:p>
          <w:p>
            <w:pPr>
              <w:jc w:val="center"/>
              <w:rPr>
                <w:rFonts w:hint="eastAsia" w:ascii="仿宋_GB2312" w:hAnsi="宋体" w:eastAsia="仿宋_GB2312"/>
                <w:bCs/>
                <w:sz w:val="28"/>
                <w:szCs w:val="28"/>
                <w:lang w:val="en-US" w:eastAsia="zh-CN"/>
              </w:rPr>
            </w:pPr>
          </w:p>
          <w:p>
            <w:pPr>
              <w:jc w:val="center"/>
              <w:rPr>
                <w:rFonts w:ascii="仿宋_GB2312" w:hAnsi="宋体" w:eastAsia="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lang w:eastAsia="zh-CN"/>
              </w:rPr>
              <w:t>（</w:t>
            </w:r>
            <w:r>
              <w:rPr>
                <w:rFonts w:hint="eastAsia" w:ascii="仿宋_GB2312" w:hAnsi="宋体" w:eastAsia="仿宋_GB2312"/>
                <w:bCs/>
                <w:sz w:val="28"/>
                <w:szCs w:val="28"/>
              </w:rPr>
              <w:t>盖章</w:t>
            </w:r>
            <w:r>
              <w:rPr>
                <w:rFonts w:hint="eastAsia" w:ascii="仿宋_GB2312" w:hAnsi="宋体" w:eastAsia="仿宋_GB2312"/>
                <w:bCs/>
                <w:sz w:val="28"/>
                <w:szCs w:val="28"/>
                <w:lang w:eastAsia="zh-CN"/>
              </w:rPr>
              <w:t>）</w:t>
            </w:r>
          </w:p>
          <w:p>
            <w:pPr>
              <w:jc w:val="center"/>
              <w:rPr>
                <w:rFonts w:ascii="仿宋_GB2312" w:hAnsi="仿宋_GB2312" w:eastAsia="仿宋_GB2312" w:cs="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jc w:val="center"/>
        </w:trPr>
        <w:tc>
          <w:tcPr>
            <w:tcW w:w="2467" w:type="dxa"/>
            <w:gridSpan w:val="2"/>
            <w:vAlign w:val="center"/>
          </w:tcPr>
          <w:p>
            <w:pPr>
              <w:jc w:val="center"/>
              <w:rPr>
                <w:rFonts w:ascii="仿宋_GB2312" w:hAnsi="宋体" w:eastAsia="仿宋_GB2312"/>
                <w:bCs/>
                <w:sz w:val="28"/>
                <w:szCs w:val="28"/>
              </w:rPr>
            </w:pPr>
            <w:r>
              <w:rPr>
                <w:rFonts w:hint="eastAsia" w:ascii="仿宋_GB2312" w:hAnsi="宋体" w:eastAsia="仿宋_GB2312"/>
                <w:bCs/>
                <w:sz w:val="28"/>
                <w:szCs w:val="28"/>
              </w:rPr>
              <w:t>省辖市人民政府</w:t>
            </w:r>
          </w:p>
          <w:p>
            <w:pPr>
              <w:spacing w:line="560" w:lineRule="exact"/>
              <w:jc w:val="center"/>
              <w:rPr>
                <w:rFonts w:hint="eastAsia" w:ascii="仿宋_GB2312" w:hAnsi="宋体" w:eastAsia="仿宋_GB2312"/>
                <w:bCs/>
                <w:sz w:val="28"/>
                <w:szCs w:val="28"/>
              </w:rPr>
            </w:pPr>
            <w:r>
              <w:rPr>
                <w:rFonts w:hint="eastAsia" w:ascii="仿宋_GB2312" w:hAnsi="宋体" w:eastAsia="仿宋_GB2312"/>
                <w:bCs/>
                <w:sz w:val="28"/>
                <w:szCs w:val="28"/>
              </w:rPr>
              <w:t>（济源示范区、</w:t>
            </w:r>
          </w:p>
          <w:p>
            <w:pPr>
              <w:spacing w:line="560" w:lineRule="exact"/>
              <w:jc w:val="center"/>
              <w:rPr>
                <w:rFonts w:hint="eastAsia" w:ascii="仿宋_GB2312" w:hAnsi="宋体" w:eastAsia="仿宋_GB2312"/>
                <w:bCs/>
                <w:sz w:val="28"/>
                <w:szCs w:val="28"/>
              </w:rPr>
            </w:pPr>
            <w:r>
              <w:rPr>
                <w:rFonts w:hint="eastAsia" w:ascii="仿宋_GB2312" w:hAnsi="宋体" w:eastAsia="仿宋_GB2312"/>
                <w:bCs/>
                <w:sz w:val="28"/>
                <w:szCs w:val="28"/>
              </w:rPr>
              <w:t>航空港区管委</w:t>
            </w:r>
          </w:p>
          <w:p>
            <w:pPr>
              <w:spacing w:line="560" w:lineRule="exact"/>
              <w:jc w:val="center"/>
              <w:rPr>
                <w:rFonts w:ascii="仿宋_GB2312" w:hAnsi="仿宋_GB2312" w:eastAsia="仿宋_GB2312" w:cs="仿宋_GB2312"/>
                <w:bCs/>
                <w:sz w:val="28"/>
                <w:szCs w:val="28"/>
              </w:rPr>
            </w:pPr>
            <w:r>
              <w:rPr>
                <w:rFonts w:hint="eastAsia" w:ascii="仿宋_GB2312" w:hAnsi="宋体" w:eastAsia="仿宋_GB2312"/>
                <w:bCs/>
                <w:sz w:val="28"/>
                <w:szCs w:val="28"/>
              </w:rPr>
              <w:t>会）意见</w:t>
            </w:r>
          </w:p>
        </w:tc>
        <w:tc>
          <w:tcPr>
            <w:tcW w:w="6651" w:type="dxa"/>
            <w:gridSpan w:val="5"/>
            <w:vAlign w:val="bottom"/>
          </w:tcPr>
          <w:p>
            <w:pPr>
              <w:spacing w:line="560" w:lineRule="exact"/>
              <w:ind w:firstLine="560" w:firstLineChars="200"/>
              <w:jc w:val="center"/>
              <w:rPr>
                <w:rFonts w:ascii="仿宋_GB2312" w:hAnsi="仿宋_GB2312" w:eastAsia="仿宋_GB2312" w:cs="仿宋_GB2312"/>
                <w:bCs/>
                <w:sz w:val="28"/>
                <w:szCs w:val="28"/>
              </w:rPr>
            </w:pPr>
          </w:p>
          <w:p>
            <w:pPr>
              <w:spacing w:line="560" w:lineRule="exact"/>
              <w:ind w:firstLine="560" w:firstLineChars="200"/>
              <w:jc w:val="center"/>
              <w:rPr>
                <w:rFonts w:ascii="仿宋_GB2312" w:hAnsi="仿宋_GB2312" w:eastAsia="仿宋_GB2312" w:cs="仿宋_GB2312"/>
                <w:bCs/>
                <w:sz w:val="28"/>
                <w:szCs w:val="28"/>
              </w:rPr>
            </w:pPr>
          </w:p>
          <w:p>
            <w:pPr>
              <w:jc w:val="center"/>
            </w:pPr>
          </w:p>
          <w:p>
            <w:pPr>
              <w:jc w:val="center"/>
              <w:rPr>
                <w:rFonts w:hint="eastAsia" w:ascii="仿宋_GB2312" w:hAnsi="宋体" w:eastAsia="仿宋_GB2312"/>
                <w:bCs/>
                <w:sz w:val="28"/>
                <w:szCs w:val="28"/>
                <w:lang w:val="en-US" w:eastAsia="zh-CN"/>
              </w:rPr>
            </w:pPr>
          </w:p>
          <w:p>
            <w:pPr>
              <w:jc w:val="center"/>
              <w:rPr>
                <w:rFonts w:ascii="仿宋_GB2312" w:hAnsi="宋体" w:eastAsia="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lang w:eastAsia="zh-CN"/>
              </w:rPr>
              <w:t>（</w:t>
            </w:r>
            <w:r>
              <w:rPr>
                <w:rFonts w:hint="eastAsia" w:ascii="仿宋_GB2312" w:hAnsi="宋体" w:eastAsia="仿宋_GB2312"/>
                <w:bCs/>
                <w:sz w:val="28"/>
                <w:szCs w:val="28"/>
              </w:rPr>
              <w:t>盖章</w:t>
            </w:r>
            <w:r>
              <w:rPr>
                <w:rFonts w:hint="eastAsia" w:ascii="仿宋_GB2312" w:hAnsi="宋体" w:eastAsia="仿宋_GB2312"/>
                <w:bCs/>
                <w:sz w:val="28"/>
                <w:szCs w:val="28"/>
                <w:lang w:eastAsia="zh-CN"/>
              </w:rPr>
              <w:t>）</w:t>
            </w:r>
          </w:p>
          <w:p>
            <w:pPr>
              <w:spacing w:line="560" w:lineRule="exact"/>
              <w:jc w:val="center"/>
              <w:rPr>
                <w:rFonts w:ascii="仿宋_GB2312" w:hAnsi="仿宋_GB2312" w:eastAsia="仿宋_GB2312" w:cs="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jc w:val="center"/>
        </w:trPr>
        <w:tc>
          <w:tcPr>
            <w:tcW w:w="2467" w:type="dxa"/>
            <w:gridSpan w:val="2"/>
            <w:vAlign w:val="center"/>
          </w:tcPr>
          <w:p>
            <w:pPr>
              <w:spacing w:line="560" w:lineRule="exact"/>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省直单位</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审核意见</w:t>
            </w:r>
          </w:p>
        </w:tc>
        <w:tc>
          <w:tcPr>
            <w:tcW w:w="6651" w:type="dxa"/>
            <w:gridSpan w:val="5"/>
            <w:vAlign w:val="center"/>
          </w:tcPr>
          <w:p>
            <w:pPr>
              <w:pStyle w:val="2"/>
              <w:rPr>
                <w:rFonts w:ascii="仿宋_GB2312" w:hAnsi="宋体" w:eastAsia="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
            <w:pPr>
              <w:jc w:val="center"/>
              <w:rPr>
                <w:rFonts w:hint="eastAsia" w:ascii="仿宋_GB2312" w:hAnsi="宋体" w:eastAsia="仿宋_GB2312"/>
                <w:bCs/>
                <w:sz w:val="28"/>
                <w:szCs w:val="28"/>
                <w:lang w:val="en-US" w:eastAsia="zh-CN"/>
              </w:rPr>
            </w:pPr>
          </w:p>
          <w:p>
            <w:pPr>
              <w:jc w:val="center"/>
              <w:rPr>
                <w:rFonts w:ascii="仿宋_GB2312" w:hAnsi="宋体" w:eastAsia="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lang w:eastAsia="zh-CN"/>
              </w:rPr>
              <w:t>（</w:t>
            </w:r>
            <w:r>
              <w:rPr>
                <w:rFonts w:hint="eastAsia" w:ascii="仿宋_GB2312" w:hAnsi="宋体" w:eastAsia="仿宋_GB2312"/>
                <w:bCs/>
                <w:sz w:val="28"/>
                <w:szCs w:val="28"/>
              </w:rPr>
              <w:t>盖章</w:t>
            </w:r>
            <w:r>
              <w:rPr>
                <w:rFonts w:hint="eastAsia" w:ascii="仿宋_GB2312" w:hAnsi="宋体" w:eastAsia="仿宋_GB2312"/>
                <w:bCs/>
                <w:sz w:val="28"/>
                <w:szCs w:val="28"/>
                <w:lang w:eastAsia="zh-CN"/>
              </w:rPr>
              <w:t>）</w:t>
            </w:r>
            <w:r>
              <w:rPr>
                <w:rFonts w:hint="eastAsia" w:ascii="仿宋_GB2312" w:hAnsi="宋体" w:eastAsia="仿宋_GB2312"/>
                <w:bCs/>
                <w:sz w:val="28"/>
                <w:szCs w:val="28"/>
              </w:rPr>
              <w:t xml:space="preserve">          </w:t>
            </w:r>
          </w:p>
          <w:p>
            <w:pPr>
              <w:spacing w:line="560" w:lineRule="exact"/>
              <w:rPr>
                <w:rFonts w:ascii="仿宋_GB2312" w:hAnsi="仿宋_GB2312" w:eastAsia="仿宋_GB2312" w:cs="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jc w:val="center"/>
        </w:trPr>
        <w:tc>
          <w:tcPr>
            <w:tcW w:w="2467" w:type="dxa"/>
            <w:gridSpan w:val="2"/>
            <w:vAlign w:val="center"/>
          </w:tcPr>
          <w:p>
            <w:pPr>
              <w:spacing w:line="560" w:lineRule="exact"/>
              <w:ind w:firstLine="560" w:firstLineChars="200"/>
              <w:jc w:val="center"/>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p>
          <w:p>
            <w:pPr>
              <w:spacing w:line="5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省级人力资源社</w:t>
            </w:r>
          </w:p>
          <w:p>
            <w:pPr>
              <w:spacing w:line="5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会保障部门审核</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意见</w:t>
            </w:r>
          </w:p>
          <w:p>
            <w:pPr>
              <w:spacing w:line="560" w:lineRule="exact"/>
              <w:ind w:firstLine="560" w:firstLineChars="200"/>
              <w:jc w:val="center"/>
              <w:rPr>
                <w:rFonts w:ascii="仿宋_GB2312" w:hAnsi="仿宋_GB2312" w:eastAsia="仿宋_GB2312" w:cs="仿宋_GB2312"/>
                <w:bCs/>
                <w:sz w:val="28"/>
                <w:szCs w:val="28"/>
              </w:rPr>
            </w:pPr>
          </w:p>
        </w:tc>
        <w:tc>
          <w:tcPr>
            <w:tcW w:w="6651" w:type="dxa"/>
            <w:gridSpan w:val="5"/>
            <w:vAlign w:val="bottom"/>
          </w:tcPr>
          <w:p>
            <w:pPr>
              <w:spacing w:line="560" w:lineRule="exact"/>
              <w:ind w:firstLine="560" w:firstLineChars="200"/>
              <w:jc w:val="center"/>
              <w:rPr>
                <w:rFonts w:ascii="仿宋_GB2312" w:hAnsi="仿宋_GB2312" w:eastAsia="仿宋_GB2312" w:cs="仿宋_GB2312"/>
                <w:bCs/>
                <w:sz w:val="28"/>
                <w:szCs w:val="28"/>
              </w:rPr>
            </w:pPr>
          </w:p>
          <w:p>
            <w:pPr>
              <w:spacing w:line="560" w:lineRule="exact"/>
              <w:ind w:firstLine="560" w:firstLineChars="200"/>
              <w:jc w:val="center"/>
              <w:rPr>
                <w:rFonts w:ascii="仿宋_GB2312" w:hAnsi="仿宋_GB2312" w:eastAsia="仿宋_GB2312" w:cs="仿宋_GB2312"/>
                <w:bCs/>
                <w:sz w:val="28"/>
                <w:szCs w:val="28"/>
              </w:rPr>
            </w:pPr>
          </w:p>
          <w:p>
            <w:pPr>
              <w:jc w:val="center"/>
            </w:pPr>
          </w:p>
          <w:p>
            <w:pPr>
              <w:jc w:val="center"/>
              <w:rPr>
                <w:rFonts w:hint="eastAsia" w:ascii="仿宋_GB2312" w:hAnsi="宋体" w:eastAsia="仿宋_GB2312"/>
                <w:bCs/>
                <w:sz w:val="28"/>
                <w:szCs w:val="28"/>
                <w:lang w:val="en-US" w:eastAsia="zh-CN"/>
              </w:rPr>
            </w:pPr>
          </w:p>
          <w:p>
            <w:pPr>
              <w:jc w:val="center"/>
              <w:rPr>
                <w:rFonts w:ascii="仿宋_GB2312" w:hAnsi="宋体" w:eastAsia="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lang w:eastAsia="zh-CN"/>
              </w:rPr>
              <w:t>（</w:t>
            </w:r>
            <w:r>
              <w:rPr>
                <w:rFonts w:hint="eastAsia" w:ascii="仿宋_GB2312" w:hAnsi="宋体" w:eastAsia="仿宋_GB2312"/>
                <w:bCs/>
                <w:sz w:val="28"/>
                <w:szCs w:val="28"/>
              </w:rPr>
              <w:t>盖章</w:t>
            </w:r>
            <w:r>
              <w:rPr>
                <w:rFonts w:hint="eastAsia" w:ascii="仿宋_GB2312" w:hAnsi="宋体" w:eastAsia="仿宋_GB2312"/>
                <w:bCs/>
                <w:sz w:val="28"/>
                <w:szCs w:val="28"/>
                <w:lang w:eastAsia="zh-CN"/>
              </w:rPr>
              <w:t>）</w:t>
            </w:r>
          </w:p>
          <w:p>
            <w:pPr>
              <w:spacing w:line="560" w:lineRule="exact"/>
              <w:jc w:val="center"/>
              <w:rPr>
                <w:rFonts w:ascii="仿宋_GB2312" w:hAnsi="仿宋_GB2312" w:eastAsia="仿宋_GB2312" w:cs="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2467" w:type="dxa"/>
            <w:gridSpan w:val="2"/>
            <w:vAlign w:val="center"/>
          </w:tcPr>
          <w:p>
            <w:pPr>
              <w:spacing w:line="5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省政府</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审批意见</w:t>
            </w:r>
          </w:p>
        </w:tc>
        <w:tc>
          <w:tcPr>
            <w:tcW w:w="6651" w:type="dxa"/>
            <w:gridSpan w:val="5"/>
            <w:vAlign w:val="bottom"/>
          </w:tcPr>
          <w:p>
            <w:pPr>
              <w:spacing w:line="560" w:lineRule="exact"/>
              <w:ind w:firstLine="560" w:firstLineChars="200"/>
              <w:jc w:val="center"/>
              <w:rPr>
                <w:rFonts w:ascii="仿宋_GB2312" w:hAnsi="仿宋_GB2312" w:eastAsia="仿宋_GB2312" w:cs="仿宋_GB2312"/>
                <w:bCs/>
                <w:sz w:val="28"/>
                <w:szCs w:val="28"/>
              </w:rPr>
            </w:pPr>
          </w:p>
          <w:p>
            <w:pPr>
              <w:spacing w:line="560" w:lineRule="exact"/>
              <w:ind w:firstLine="560" w:firstLineChars="200"/>
              <w:jc w:val="center"/>
              <w:rPr>
                <w:rFonts w:ascii="仿宋_GB2312" w:hAnsi="仿宋_GB2312" w:eastAsia="仿宋_GB2312" w:cs="仿宋_GB2312"/>
                <w:bCs/>
                <w:sz w:val="28"/>
                <w:szCs w:val="28"/>
              </w:rPr>
            </w:pPr>
          </w:p>
          <w:p>
            <w:pPr>
              <w:jc w:val="center"/>
            </w:pPr>
          </w:p>
          <w:p>
            <w:pPr>
              <w:jc w:val="center"/>
              <w:rPr>
                <w:rFonts w:hint="eastAsia" w:ascii="仿宋_GB2312" w:hAnsi="宋体" w:eastAsia="仿宋_GB2312"/>
                <w:bCs/>
                <w:sz w:val="28"/>
                <w:szCs w:val="28"/>
                <w:lang w:val="en-US" w:eastAsia="zh-CN"/>
              </w:rPr>
            </w:pPr>
          </w:p>
          <w:p>
            <w:pPr>
              <w:jc w:val="center"/>
              <w:rPr>
                <w:rFonts w:ascii="仿宋_GB2312" w:hAnsi="宋体" w:eastAsia="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lang w:eastAsia="zh-CN"/>
              </w:rPr>
              <w:t>（</w:t>
            </w:r>
            <w:r>
              <w:rPr>
                <w:rFonts w:hint="eastAsia" w:ascii="仿宋_GB2312" w:hAnsi="宋体" w:eastAsia="仿宋_GB2312"/>
                <w:bCs/>
                <w:sz w:val="28"/>
                <w:szCs w:val="28"/>
              </w:rPr>
              <w:t>盖章</w:t>
            </w:r>
            <w:r>
              <w:rPr>
                <w:rFonts w:hint="eastAsia" w:ascii="仿宋_GB2312" w:hAnsi="宋体" w:eastAsia="仿宋_GB2312"/>
                <w:bCs/>
                <w:sz w:val="28"/>
                <w:szCs w:val="28"/>
                <w:lang w:eastAsia="zh-CN"/>
              </w:rPr>
              <w:t>）</w:t>
            </w:r>
          </w:p>
          <w:p>
            <w:pPr>
              <w:spacing w:line="560" w:lineRule="exact"/>
              <w:jc w:val="center"/>
              <w:rPr>
                <w:rFonts w:ascii="仿宋_GB2312" w:hAnsi="仿宋_GB2312" w:eastAsia="仿宋_GB2312" w:cs="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鼎大标宋简">
    <w:altName w:val="微软雅黑"/>
    <w:panose1 w:val="00000000000000000000"/>
    <w:charset w:val="00"/>
    <w:family w:val="auto"/>
    <w:pitch w:val="default"/>
    <w:sig w:usb0="00000000" w:usb1="00000000" w:usb2="00000000" w:usb3="00000000" w:csb0="00040001" w:csb1="00000000"/>
  </w:font>
  <w:font w:name="文星标宋">
    <w:altName w:val="微软雅黑"/>
    <w:panose1 w:val="02010604000101010101"/>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ZmY3MDQxZmI3M2M1MWNiYjQ4NzI5NThiMzNlMmYifQ=="/>
  </w:docVars>
  <w:rsids>
    <w:rsidRoot w:val="00000000"/>
    <w:rsid w:val="01D24B39"/>
    <w:rsid w:val="05445D91"/>
    <w:rsid w:val="0855653B"/>
    <w:rsid w:val="09D50E79"/>
    <w:rsid w:val="0A764C3F"/>
    <w:rsid w:val="0CF92592"/>
    <w:rsid w:val="0E4B7C44"/>
    <w:rsid w:val="0EDF7256"/>
    <w:rsid w:val="0F114F36"/>
    <w:rsid w:val="0F825E34"/>
    <w:rsid w:val="0FCE4BCE"/>
    <w:rsid w:val="10373ACC"/>
    <w:rsid w:val="10D1677E"/>
    <w:rsid w:val="12C86253"/>
    <w:rsid w:val="13F866C4"/>
    <w:rsid w:val="14E530ED"/>
    <w:rsid w:val="1767428D"/>
    <w:rsid w:val="189746FE"/>
    <w:rsid w:val="196E1939"/>
    <w:rsid w:val="197312F7"/>
    <w:rsid w:val="19D92AF4"/>
    <w:rsid w:val="1ADA02D8"/>
    <w:rsid w:val="1AFC7910"/>
    <w:rsid w:val="1B4C5AF8"/>
    <w:rsid w:val="1F841754"/>
    <w:rsid w:val="21A8797C"/>
    <w:rsid w:val="2218467D"/>
    <w:rsid w:val="222B4109"/>
    <w:rsid w:val="22E76282"/>
    <w:rsid w:val="255F2A47"/>
    <w:rsid w:val="25981AB5"/>
    <w:rsid w:val="25D30D3F"/>
    <w:rsid w:val="270D202F"/>
    <w:rsid w:val="29CA2459"/>
    <w:rsid w:val="29FD45DD"/>
    <w:rsid w:val="2B996587"/>
    <w:rsid w:val="2B9F3B9D"/>
    <w:rsid w:val="2BC46ED8"/>
    <w:rsid w:val="2BDA4BD6"/>
    <w:rsid w:val="2BE800C2"/>
    <w:rsid w:val="2C812FBD"/>
    <w:rsid w:val="2CC27377"/>
    <w:rsid w:val="2E116482"/>
    <w:rsid w:val="2E267CD1"/>
    <w:rsid w:val="2F283EAA"/>
    <w:rsid w:val="2F590507"/>
    <w:rsid w:val="2FC447F8"/>
    <w:rsid w:val="307A0735"/>
    <w:rsid w:val="307B44AD"/>
    <w:rsid w:val="310B5831"/>
    <w:rsid w:val="31EE29E8"/>
    <w:rsid w:val="32537490"/>
    <w:rsid w:val="34F767F8"/>
    <w:rsid w:val="35FF53CB"/>
    <w:rsid w:val="36EF3BB2"/>
    <w:rsid w:val="38983E4E"/>
    <w:rsid w:val="38DB607F"/>
    <w:rsid w:val="39CD3FCC"/>
    <w:rsid w:val="39F257E0"/>
    <w:rsid w:val="3BD74C8E"/>
    <w:rsid w:val="3C746980"/>
    <w:rsid w:val="3DEE4511"/>
    <w:rsid w:val="401F6C03"/>
    <w:rsid w:val="419D24D5"/>
    <w:rsid w:val="423F15B4"/>
    <w:rsid w:val="42FE6FA4"/>
    <w:rsid w:val="4447497A"/>
    <w:rsid w:val="449A0F4E"/>
    <w:rsid w:val="452F78E8"/>
    <w:rsid w:val="464E1FF0"/>
    <w:rsid w:val="472B2331"/>
    <w:rsid w:val="4A4C2CEB"/>
    <w:rsid w:val="4A704EE2"/>
    <w:rsid w:val="4D3F2693"/>
    <w:rsid w:val="4E597784"/>
    <w:rsid w:val="555C6AA5"/>
    <w:rsid w:val="57563CB6"/>
    <w:rsid w:val="58A91308"/>
    <w:rsid w:val="58E1537B"/>
    <w:rsid w:val="5D4D2BAA"/>
    <w:rsid w:val="5EE61080"/>
    <w:rsid w:val="614F3C66"/>
    <w:rsid w:val="626D15F8"/>
    <w:rsid w:val="627D6E9E"/>
    <w:rsid w:val="639A4522"/>
    <w:rsid w:val="653A298C"/>
    <w:rsid w:val="663761A5"/>
    <w:rsid w:val="6663343E"/>
    <w:rsid w:val="66A476F0"/>
    <w:rsid w:val="67B101D9"/>
    <w:rsid w:val="699C03E1"/>
    <w:rsid w:val="6BC8639A"/>
    <w:rsid w:val="6E95615F"/>
    <w:rsid w:val="6F926B42"/>
    <w:rsid w:val="6F96218E"/>
    <w:rsid w:val="71782AE7"/>
    <w:rsid w:val="742E508B"/>
    <w:rsid w:val="74455F31"/>
    <w:rsid w:val="74716D26"/>
    <w:rsid w:val="747E7959"/>
    <w:rsid w:val="76967013"/>
    <w:rsid w:val="779D42DD"/>
    <w:rsid w:val="7B043AAA"/>
    <w:rsid w:val="7B6B5AAA"/>
    <w:rsid w:val="7D250FF6"/>
    <w:rsid w:val="7D3A75EC"/>
    <w:rsid w:val="7EF70770"/>
    <w:rsid w:val="7FA30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ind w:left="420" w:leftChars="200"/>
    </w:pPr>
  </w:style>
  <w:style w:type="paragraph" w:styleId="4">
    <w:name w:val="Body Text First Indent"/>
    <w:basedOn w:val="2"/>
    <w:next w:val="5"/>
    <w:qFormat/>
    <w:uiPriority w:val="0"/>
    <w:pPr>
      <w:spacing w:line="600" w:lineRule="exact"/>
      <w:ind w:firstLine="1134"/>
    </w:pPr>
    <w:rPr>
      <w:rFonts w:ascii="Times New Roman" w:hAnsi="Times New Roman" w:eastAsia="仿宋_GB2312" w:cs="Times New Roman"/>
      <w:b/>
      <w:bCs/>
      <w:sz w:val="32"/>
    </w:rPr>
  </w:style>
  <w:style w:type="paragraph" w:styleId="5">
    <w:name w:val="Body Text First Indent 2"/>
    <w:basedOn w:val="3"/>
    <w:next w:val="4"/>
    <w:qFormat/>
    <w:uiPriority w:val="0"/>
    <w:pPr>
      <w:widowControl w:val="0"/>
      <w:adjustRightInd/>
      <w:snapToGrid/>
      <w:spacing w:after="0"/>
      <w:ind w:firstLine="420" w:firstLineChars="200"/>
      <w:jc w:val="both"/>
    </w:pPr>
    <w:rPr>
      <w:rFonts w:ascii="Calibri" w:hAnsi="Calibri" w:eastAsia="宋体"/>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2214</Words>
  <Characters>2358</Characters>
  <Lines>0</Lines>
  <Paragraphs>0</Paragraphs>
  <TotalTime>10</TotalTime>
  <ScaleCrop>false</ScaleCrop>
  <LinksUpToDate>false</LinksUpToDate>
  <CharactersWithSpaces>2921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2023-07-25T01:58:00Z</dcterms:created>
  <dc:creator>Administrator</dc:creator>
  <cp:lastModifiedBy>Administrator</cp:lastModifiedBy>
  <cp:lastPrinted>2023-07-26T02:05:00Z</cp:lastPrinted>
  <dcterms:modified xsi:type="dcterms:W3CDTF">2023-07-26T09:59:08Z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3D1B7A4131714BADA5A2FE54109ACEF1_12</vt:lpwstr>
  </property>
</Properties>
</file>