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2024年度渑池县统计局部门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7547C24D">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263CB8F6">
      <w:pPr>
        <w:spacing w:before="372" w:line="220" w:lineRule="auto"/>
        <w:ind w:left="246"/>
        <w:jc w:val="center"/>
        <w:outlineLvl w:val="0"/>
        <w:rPr>
          <w:rFonts w:ascii="宋体" w:hAnsi="宋体" w:eastAsia="宋体" w:cs="宋体"/>
          <w:b/>
          <w:bCs/>
          <w:spacing w:val="1"/>
          <w:sz w:val="43"/>
          <w:szCs w:val="43"/>
        </w:rPr>
      </w:pPr>
      <w:r>
        <w:rPr>
          <w:rFonts w:ascii="宋体" w:hAnsi="宋体" w:eastAsia="宋体" w:cs="宋体"/>
          <w:b/>
          <w:bCs/>
          <w:spacing w:val="1"/>
          <w:sz w:val="43"/>
          <w:szCs w:val="43"/>
        </w:rPr>
        <w:t>2024年渑池县统计局部门预算</w:t>
      </w:r>
    </w:p>
    <w:p w14:paraId="4728C595">
      <w:pPr>
        <w:spacing w:before="372" w:line="220" w:lineRule="auto"/>
        <w:ind w:left="246"/>
        <w:jc w:val="center"/>
        <w:outlineLvl w:val="0"/>
        <w:rPr>
          <w:rFonts w:ascii="宋体" w:hAnsi="宋体" w:eastAsia="宋体" w:cs="宋体"/>
          <w:sz w:val="43"/>
          <w:szCs w:val="43"/>
        </w:rPr>
      </w:pPr>
      <w:r>
        <w:rPr>
          <w:rFonts w:ascii="宋体" w:hAnsi="宋体" w:eastAsia="宋体" w:cs="宋体"/>
          <w:b/>
          <w:bCs/>
          <w:spacing w:val="1"/>
          <w:sz w:val="43"/>
          <w:szCs w:val="43"/>
        </w:rPr>
        <w:t>公</w:t>
      </w:r>
      <w:r>
        <w:rPr>
          <w:rFonts w:ascii="宋体" w:hAnsi="宋体" w:eastAsia="宋体" w:cs="宋体"/>
          <w:b/>
          <w:bCs/>
          <w:spacing w:val="-5"/>
          <w:sz w:val="43"/>
          <w:szCs w:val="43"/>
        </w:rPr>
        <w:t>开</w:t>
      </w:r>
      <w:r>
        <w:rPr>
          <w:rFonts w:ascii="宋体" w:hAnsi="宋体" w:eastAsia="宋体" w:cs="宋体"/>
          <w:b/>
          <w:bCs/>
          <w:spacing w:val="-54"/>
          <w:sz w:val="43"/>
          <w:szCs w:val="43"/>
        </w:rPr>
        <w:t>目录</w:t>
      </w:r>
    </w:p>
    <w:p w14:paraId="6D2F92A3">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渑池县统计局部门概况</w:t>
      </w:r>
    </w:p>
    <w:p w14:paraId="4F7FD804">
      <w:pPr>
        <w:pStyle w:val="2"/>
        <w:spacing w:before="231" w:line="224" w:lineRule="auto"/>
        <w:ind w:left="57"/>
      </w:pPr>
      <w:r>
        <w:rPr>
          <w:color w:val="313131"/>
          <w:spacing w:val="1"/>
        </w:rPr>
        <w:t>一、主要职责</w:t>
      </w:r>
    </w:p>
    <w:p w14:paraId="2DD19FE6">
      <w:pPr>
        <w:pStyle w:val="2"/>
        <w:spacing w:before="204" w:line="222" w:lineRule="auto"/>
        <w:ind w:left="67"/>
      </w:pPr>
      <w:r>
        <w:rPr>
          <w:color w:val="313131"/>
          <w:spacing w:val="-1"/>
        </w:rPr>
        <w:t>二、机构设置</w:t>
      </w:r>
    </w:p>
    <w:p w14:paraId="048827E4">
      <w:pPr>
        <w:pStyle w:val="2"/>
        <w:spacing w:before="204" w:line="221" w:lineRule="auto"/>
        <w:ind w:left="65"/>
      </w:pPr>
      <w:r>
        <w:rPr>
          <w:color w:val="313131"/>
          <w:spacing w:val="6"/>
        </w:rPr>
        <w:t>三、部门所属预算单位构成情况</w:t>
      </w:r>
    </w:p>
    <w:p w14:paraId="38CDBAE8">
      <w:pPr>
        <w:spacing w:before="215" w:line="283" w:lineRule="auto"/>
        <w:ind w:left="26" w:right="273"/>
        <w:rPr>
          <w:rFonts w:ascii="黑体" w:hAnsi="黑体" w:eastAsia="黑体" w:cs="黑体"/>
          <w:sz w:val="31"/>
          <w:szCs w:val="31"/>
        </w:rPr>
      </w:pPr>
      <w:r>
        <w:rPr>
          <w:rFonts w:ascii="黑体" w:hAnsi="黑体" w:eastAsia="黑体" w:cs="黑体"/>
          <w:spacing w:val="10"/>
          <w:sz w:val="31"/>
          <w:szCs w:val="31"/>
        </w:rPr>
        <w:t>第二部分  渑池县统计局部门2024年度部门预算</w:t>
      </w:r>
      <w:r>
        <w:rPr>
          <w:rFonts w:ascii="黑体" w:hAnsi="黑体" w:eastAsia="黑体" w:cs="黑体"/>
          <w:spacing w:val="3"/>
          <w:sz w:val="31"/>
          <w:szCs w:val="31"/>
        </w:rPr>
        <w:t xml:space="preserve"> </w:t>
      </w:r>
      <w:r>
        <w:rPr>
          <w:rFonts w:ascii="黑体" w:hAnsi="黑体" w:eastAsia="黑体" w:cs="黑体"/>
          <w:spacing w:val="5"/>
          <w:sz w:val="31"/>
          <w:szCs w:val="31"/>
        </w:rPr>
        <w:t>情况说明</w:t>
      </w:r>
    </w:p>
    <w:p w14:paraId="3DCFD23E">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4ADBF8D4">
      <w:pPr>
        <w:spacing w:before="215" w:line="221" w:lineRule="auto"/>
        <w:ind w:left="43"/>
        <w:rPr>
          <w:rFonts w:ascii="黑体" w:hAnsi="黑体" w:eastAsia="黑体" w:cs="黑体"/>
          <w:sz w:val="31"/>
          <w:szCs w:val="31"/>
        </w:rPr>
      </w:pPr>
      <w:r>
        <w:rPr>
          <w:rFonts w:ascii="黑体" w:hAnsi="黑体" w:eastAsia="黑体" w:cs="黑体"/>
          <w:spacing w:val="9"/>
          <w:sz w:val="31"/>
          <w:szCs w:val="31"/>
        </w:rPr>
        <w:t>附件：渑池县统计局2024年度部门预算表</w:t>
      </w:r>
    </w:p>
    <w:p w14:paraId="4DC36161">
      <w:pPr>
        <w:pStyle w:val="2"/>
        <w:spacing w:before="227" w:line="222" w:lineRule="auto"/>
        <w:ind w:left="57"/>
      </w:pPr>
      <w:r>
        <w:rPr>
          <w:spacing w:val="6"/>
        </w:rPr>
        <w:t>一、部门收支总体情况表</w:t>
      </w:r>
    </w:p>
    <w:p w14:paraId="1EC6267C">
      <w:pPr>
        <w:pStyle w:val="2"/>
        <w:spacing w:before="205" w:line="222" w:lineRule="auto"/>
        <w:ind w:left="67"/>
      </w:pPr>
      <w:r>
        <w:rPr>
          <w:spacing w:val="5"/>
        </w:rPr>
        <w:t>二、部门收入总体情况表</w:t>
      </w:r>
    </w:p>
    <w:p w14:paraId="02C685C1">
      <w:pPr>
        <w:pStyle w:val="2"/>
        <w:spacing w:before="206" w:line="222" w:lineRule="auto"/>
        <w:ind w:left="65"/>
      </w:pPr>
      <w:r>
        <w:rPr>
          <w:spacing w:val="5"/>
        </w:rPr>
        <w:t>三、部门支出总体情况表</w:t>
      </w:r>
    </w:p>
    <w:p w14:paraId="21990731">
      <w:pPr>
        <w:pStyle w:val="2"/>
        <w:spacing w:before="206" w:line="222" w:lineRule="auto"/>
        <w:ind w:left="122"/>
      </w:pPr>
      <w:r>
        <w:rPr>
          <w:spacing w:val="2"/>
        </w:rPr>
        <w:t>四、财政拨款收支总体情况表</w:t>
      </w:r>
    </w:p>
    <w:p w14:paraId="4971B80F">
      <w:pPr>
        <w:pStyle w:val="2"/>
        <w:spacing w:before="206" w:line="222" w:lineRule="auto"/>
        <w:ind w:left="57"/>
      </w:pPr>
      <w:r>
        <w:rPr>
          <w:spacing w:val="6"/>
        </w:rPr>
        <w:t>五、一般公共预算支出情况表</w:t>
      </w:r>
    </w:p>
    <w:p w14:paraId="53D09C4D">
      <w:pPr>
        <w:pStyle w:val="2"/>
        <w:spacing w:before="207" w:line="222" w:lineRule="auto"/>
        <w:ind w:left="53"/>
      </w:pPr>
      <w:r>
        <w:rPr>
          <w:spacing w:val="7"/>
        </w:rPr>
        <w:t>六、一般公共预算基本支出情况表</w:t>
      </w:r>
    </w:p>
    <w:p w14:paraId="5078A473">
      <w:pPr>
        <w:pStyle w:val="2"/>
        <w:spacing w:before="214" w:line="221" w:lineRule="auto"/>
        <w:ind w:left="60"/>
      </w:pPr>
      <w:r>
        <w:rPr>
          <w:spacing w:val="5"/>
        </w:rPr>
        <w:t>七、支出经济分类汇总表</w:t>
      </w:r>
    </w:p>
    <w:p w14:paraId="2856541A">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4AF54F79">
      <w:pPr>
        <w:pStyle w:val="2"/>
        <w:spacing w:before="211" w:line="220" w:lineRule="auto"/>
        <w:ind w:left="70"/>
      </w:pPr>
      <w:r>
        <w:rPr>
          <w:spacing w:val="6"/>
        </w:rPr>
        <w:t>九、政府性基金预算支出情况表</w:t>
      </w:r>
    </w:p>
    <w:p w14:paraId="0E1DAA36">
      <w:pPr>
        <w:pStyle w:val="2"/>
        <w:spacing w:before="226" w:line="222" w:lineRule="auto"/>
        <w:ind w:left="65"/>
      </w:pPr>
      <w:r>
        <w:rPr>
          <w:spacing w:val="4"/>
        </w:rPr>
        <w:t>十、项目支出预算表</w:t>
      </w:r>
    </w:p>
    <w:p w14:paraId="1308750D">
      <w:pPr>
        <w:pStyle w:val="2"/>
        <w:spacing w:before="228" w:line="221" w:lineRule="auto"/>
        <w:ind w:left="65"/>
      </w:pPr>
      <w:r>
        <w:rPr>
          <w:spacing w:val="6"/>
        </w:rPr>
        <w:t>十一、部门</w:t>
      </w:r>
      <w:bookmarkStart w:id="0" w:name="_GoBack"/>
      <w:bookmarkEnd w:id="0"/>
      <w:r>
        <w:rPr>
          <w:spacing w:val="6"/>
        </w:rPr>
        <w:t>整体绩效目标表</w:t>
      </w:r>
    </w:p>
    <w:p w14:paraId="6A0F3B1A">
      <w:pPr>
        <w:spacing w:line="221" w:lineRule="auto"/>
        <w:sectPr>
          <w:pgSz w:w="11906" w:h="16839"/>
          <w:pgMar w:top="1431" w:right="1785" w:bottom="0" w:left="1785" w:header="0" w:footer="0" w:gutter="0"/>
          <w:cols w:space="720" w:num="1"/>
        </w:sectPr>
      </w:pPr>
    </w:p>
    <w:p w14:paraId="17D41D8D">
      <w:pPr>
        <w:pStyle w:val="2"/>
        <w:spacing w:before="232" w:line="222" w:lineRule="auto"/>
        <w:ind w:left="65"/>
      </w:pPr>
      <w:r>
        <w:rPr>
          <w:spacing w:val="7"/>
        </w:rPr>
        <w:t>十二、部门预算项目绩效目标汇总表</w:t>
      </w:r>
    </w:p>
    <w:p w14:paraId="349C1506">
      <w:pPr>
        <w:pStyle w:val="2"/>
        <w:spacing w:before="207" w:line="222" w:lineRule="auto"/>
        <w:ind w:left="65"/>
      </w:pPr>
      <w:r>
        <w:t>十三、</w:t>
      </w:r>
      <w:r>
        <w:rPr>
          <w:spacing w:val="-82"/>
        </w:rPr>
        <w:t xml:space="preserve"> </w:t>
      </w:r>
      <w:r>
        <w:t>国有资本经营支出预算表</w:t>
      </w:r>
    </w:p>
    <w:p w14:paraId="338D6696">
      <w:pPr>
        <w:pStyle w:val="2"/>
        <w:spacing w:before="207" w:line="221" w:lineRule="auto"/>
        <w:ind w:left="65"/>
        <w:outlineLvl w:val="2"/>
      </w:pPr>
      <w:r>
        <w:rPr>
          <w:spacing w:val="5"/>
        </w:rPr>
        <w:t>十四、行政（事业）单位机构运行经费表</w:t>
      </w:r>
    </w:p>
    <w:p w14:paraId="3D1E06E8">
      <w:pPr>
        <w:spacing w:line="221" w:lineRule="auto"/>
        <w:sectPr>
          <w:pgSz w:w="11906" w:h="16839"/>
          <w:pgMar w:top="1431" w:right="1785" w:bottom="0" w:left="1785" w:header="0" w:footer="0" w:gutter="0"/>
          <w:cols w:space="720" w:num="1"/>
        </w:sectPr>
      </w:pPr>
    </w:p>
    <w:p w14:paraId="7D235874">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720C9AEA">
      <w:pPr>
        <w:spacing w:before="205" w:line="221" w:lineRule="auto"/>
        <w:ind w:left="1963"/>
        <w:rPr>
          <w:rFonts w:ascii="黑体" w:hAnsi="黑体" w:eastAsia="黑体" w:cs="黑体"/>
          <w:sz w:val="31"/>
          <w:szCs w:val="31"/>
        </w:rPr>
      </w:pPr>
      <w:r>
        <w:rPr>
          <w:rFonts w:ascii="黑体" w:hAnsi="黑体" w:eastAsia="黑体" w:cs="黑体"/>
          <w:spacing w:val="16"/>
          <w:sz w:val="31"/>
          <w:szCs w:val="31"/>
        </w:rPr>
        <w:t>渑池县统计局部门概况</w:t>
      </w:r>
    </w:p>
    <w:p w14:paraId="49CE961A">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一、渑池县统计局部门主要职责</w:t>
      </w:r>
    </w:p>
    <w:p w14:paraId="2DBEA871">
      <w:pPr>
        <w:pStyle w:val="2"/>
        <w:spacing w:before="195" w:line="221" w:lineRule="auto"/>
        <w:ind w:left="674"/>
        <w:rPr>
          <w:sz w:val="32"/>
          <w:szCs w:val="32"/>
        </w:rPr>
      </w:pPr>
      <w:r>
        <w:rPr>
          <w:spacing w:val="-5"/>
          <w:sz w:val="32"/>
          <w:szCs w:val="32"/>
        </w:rPr>
        <w:t>渑池县统计局部门的主要职责是：</w:t>
      </w:r>
    </w:p>
    <w:p w14:paraId="6026F4AF">
      <w:pPr>
        <w:pStyle w:val="2"/>
        <w:spacing w:before="193" w:line="311" w:lineRule="auto"/>
        <w:ind w:left="34" w:right="320"/>
        <w:rPr>
          <w:sz w:val="32"/>
          <w:szCs w:val="32"/>
        </w:rPr>
      </w:pPr>
      <w:r>
        <w:rPr>
          <w:spacing w:val="-2"/>
          <w:sz w:val="32"/>
          <w:szCs w:val="32"/>
        </w:rPr>
        <w:t>（一）承担组织领导和协调全县统计工作，确保统计数据</w:t>
      </w:r>
      <w:r>
        <w:rPr>
          <w:spacing w:val="6"/>
          <w:sz w:val="32"/>
          <w:szCs w:val="32"/>
        </w:rPr>
        <w:t xml:space="preserve"> </w:t>
      </w:r>
      <w:r>
        <w:rPr>
          <w:spacing w:val="-1"/>
          <w:sz w:val="32"/>
          <w:szCs w:val="32"/>
        </w:rPr>
        <w:t>真实、准确、及时；贯彻执行国家和省、市统计政策、规</w:t>
      </w:r>
      <w:r>
        <w:rPr>
          <w:spacing w:val="3"/>
          <w:sz w:val="32"/>
          <w:szCs w:val="32"/>
        </w:rPr>
        <w:t xml:space="preserve"> </w:t>
      </w:r>
      <w:r>
        <w:rPr>
          <w:spacing w:val="-1"/>
          <w:sz w:val="32"/>
          <w:szCs w:val="32"/>
        </w:rPr>
        <w:t>划、基本统计制度和统计标准，制定全县统计制度和统计</w:t>
      </w:r>
      <w:r>
        <w:rPr>
          <w:spacing w:val="3"/>
          <w:sz w:val="32"/>
          <w:szCs w:val="32"/>
        </w:rPr>
        <w:t xml:space="preserve"> </w:t>
      </w:r>
      <w:r>
        <w:rPr>
          <w:spacing w:val="-1"/>
          <w:sz w:val="32"/>
          <w:szCs w:val="32"/>
        </w:rPr>
        <w:t>标准；贯彻执行统计法律、法规及规章制度，制定全县规</w:t>
      </w:r>
      <w:r>
        <w:rPr>
          <w:spacing w:val="3"/>
          <w:sz w:val="32"/>
          <w:szCs w:val="32"/>
        </w:rPr>
        <w:t xml:space="preserve"> </w:t>
      </w:r>
      <w:r>
        <w:rPr>
          <w:spacing w:val="-5"/>
          <w:sz w:val="32"/>
          <w:szCs w:val="32"/>
        </w:rPr>
        <w:t>范性文件；指导全县统计工作。</w:t>
      </w:r>
    </w:p>
    <w:p w14:paraId="5660141A">
      <w:pPr>
        <w:pStyle w:val="2"/>
        <w:spacing w:before="197" w:line="277" w:lineRule="auto"/>
        <w:ind w:left="42" w:right="341" w:hanging="7"/>
        <w:rPr>
          <w:sz w:val="32"/>
          <w:szCs w:val="32"/>
        </w:rPr>
      </w:pPr>
      <w:r>
        <w:rPr>
          <w:spacing w:val="-2"/>
          <w:sz w:val="32"/>
          <w:szCs w:val="32"/>
        </w:rPr>
        <w:t>（二）贯彻执行国家和省、市国民经济核算制度，建立健</w:t>
      </w:r>
      <w:r>
        <w:rPr>
          <w:spacing w:val="6"/>
          <w:sz w:val="32"/>
          <w:szCs w:val="32"/>
        </w:rPr>
        <w:t xml:space="preserve"> </w:t>
      </w:r>
      <w:r>
        <w:rPr>
          <w:spacing w:val="-4"/>
          <w:sz w:val="32"/>
          <w:szCs w:val="32"/>
        </w:rPr>
        <w:t>全全县国民经济核算体系和统计指标体系。</w:t>
      </w:r>
    </w:p>
    <w:p w14:paraId="36F0AA42">
      <w:pPr>
        <w:pStyle w:val="2"/>
        <w:spacing w:before="193" w:line="306" w:lineRule="auto"/>
        <w:ind w:left="38" w:right="66" w:hanging="3"/>
        <w:rPr>
          <w:sz w:val="32"/>
          <w:szCs w:val="32"/>
        </w:rPr>
      </w:pPr>
      <w:r>
        <w:rPr>
          <w:spacing w:val="-3"/>
          <w:sz w:val="32"/>
          <w:szCs w:val="32"/>
        </w:rPr>
        <w:t>（三）会同有关部门贯彻落实国家和省、市重大国情国力</w:t>
      </w:r>
      <w:r>
        <w:rPr>
          <w:sz w:val="32"/>
          <w:szCs w:val="32"/>
        </w:rPr>
        <w:t xml:space="preserve">   </w:t>
      </w:r>
      <w:r>
        <w:rPr>
          <w:spacing w:val="-1"/>
          <w:sz w:val="32"/>
          <w:szCs w:val="32"/>
        </w:rPr>
        <w:t>普查计划、方案，组织实施全县人口、经济、农业等国情</w:t>
      </w:r>
      <w:r>
        <w:rPr>
          <w:sz w:val="32"/>
          <w:szCs w:val="32"/>
        </w:rPr>
        <w:t xml:space="preserve">  </w:t>
      </w:r>
      <w:r>
        <w:rPr>
          <w:spacing w:val="-4"/>
          <w:sz w:val="32"/>
          <w:szCs w:val="32"/>
        </w:rPr>
        <w:t>国力普查和投入产出调查、人口抽样调查等大型专项调查，</w:t>
      </w:r>
      <w:r>
        <w:rPr>
          <w:spacing w:val="11"/>
          <w:sz w:val="32"/>
          <w:szCs w:val="32"/>
        </w:rPr>
        <w:t xml:space="preserve"> </w:t>
      </w:r>
      <w:r>
        <w:rPr>
          <w:spacing w:val="-3"/>
          <w:sz w:val="32"/>
          <w:szCs w:val="32"/>
        </w:rPr>
        <w:t>汇总、整理和提供有关国情国力方面的统计数据。</w:t>
      </w:r>
    </w:p>
    <w:p w14:paraId="6FFE497D">
      <w:pPr>
        <w:pStyle w:val="2"/>
        <w:spacing w:before="191" w:line="321" w:lineRule="auto"/>
        <w:ind w:left="34" w:right="320"/>
        <w:rPr>
          <w:sz w:val="32"/>
          <w:szCs w:val="32"/>
        </w:rPr>
      </w:pPr>
      <w:r>
        <w:rPr>
          <w:spacing w:val="-3"/>
          <w:sz w:val="32"/>
          <w:szCs w:val="32"/>
        </w:rPr>
        <w:t>（四）组织实施农林牧渔业、工业、建筑业、批发和零售</w:t>
      </w:r>
      <w:r>
        <w:rPr>
          <w:spacing w:val="12"/>
          <w:sz w:val="32"/>
          <w:szCs w:val="32"/>
        </w:rPr>
        <w:t xml:space="preserve"> </w:t>
      </w:r>
      <w:r>
        <w:rPr>
          <w:spacing w:val="-1"/>
          <w:sz w:val="32"/>
          <w:szCs w:val="32"/>
        </w:rPr>
        <w:t>业、住宿和餐饮业、房地产业、租赁和商务服务业、居民</w:t>
      </w:r>
      <w:r>
        <w:rPr>
          <w:spacing w:val="3"/>
          <w:sz w:val="32"/>
          <w:szCs w:val="32"/>
        </w:rPr>
        <w:t xml:space="preserve"> </w:t>
      </w:r>
      <w:r>
        <w:rPr>
          <w:spacing w:val="-1"/>
          <w:sz w:val="32"/>
          <w:szCs w:val="32"/>
        </w:rPr>
        <w:t>服务和其他服务业、能源、投资、科技、人口、劳动力、</w:t>
      </w:r>
      <w:r>
        <w:rPr>
          <w:spacing w:val="3"/>
          <w:sz w:val="32"/>
          <w:szCs w:val="32"/>
        </w:rPr>
        <w:t xml:space="preserve"> </w:t>
      </w:r>
      <w:r>
        <w:rPr>
          <w:spacing w:val="-1"/>
          <w:sz w:val="32"/>
          <w:szCs w:val="32"/>
        </w:rPr>
        <w:t>环境基本状况、文化体育和娱乐业以及装卸搬运和其他运</w:t>
      </w:r>
      <w:r>
        <w:rPr>
          <w:spacing w:val="3"/>
          <w:sz w:val="32"/>
          <w:szCs w:val="32"/>
        </w:rPr>
        <w:t xml:space="preserve"> </w:t>
      </w:r>
      <w:r>
        <w:rPr>
          <w:spacing w:val="-1"/>
          <w:sz w:val="32"/>
          <w:szCs w:val="32"/>
        </w:rPr>
        <w:t>输服务业、仓储业、计算机服务业、软件业、科技交流和</w:t>
      </w:r>
      <w:r>
        <w:rPr>
          <w:spacing w:val="3"/>
          <w:sz w:val="32"/>
          <w:szCs w:val="32"/>
        </w:rPr>
        <w:t xml:space="preserve"> </w:t>
      </w:r>
      <w:r>
        <w:rPr>
          <w:spacing w:val="-1"/>
          <w:sz w:val="32"/>
          <w:szCs w:val="32"/>
        </w:rPr>
        <w:t>推广服务业、社会福利业等统计调查，收集、汇总、整理</w:t>
      </w:r>
      <w:r>
        <w:rPr>
          <w:spacing w:val="3"/>
          <w:sz w:val="32"/>
          <w:szCs w:val="32"/>
        </w:rPr>
        <w:t xml:space="preserve"> </w:t>
      </w:r>
      <w:r>
        <w:rPr>
          <w:spacing w:val="-1"/>
          <w:sz w:val="32"/>
          <w:szCs w:val="32"/>
        </w:rPr>
        <w:t>和提供有关调查的统计数据，综合整理和提供地质勘查、</w:t>
      </w:r>
      <w:r>
        <w:rPr>
          <w:spacing w:val="3"/>
          <w:sz w:val="32"/>
          <w:szCs w:val="32"/>
        </w:rPr>
        <w:t xml:space="preserve"> </w:t>
      </w:r>
      <w:r>
        <w:rPr>
          <w:spacing w:val="-1"/>
          <w:sz w:val="32"/>
          <w:szCs w:val="32"/>
        </w:rPr>
        <w:t>旅游、交通运输、资源、房屋、对外贸易、对外经济、邮</w:t>
      </w:r>
      <w:r>
        <w:rPr>
          <w:spacing w:val="3"/>
          <w:sz w:val="32"/>
          <w:szCs w:val="32"/>
        </w:rPr>
        <w:t xml:space="preserve"> </w:t>
      </w:r>
      <w:r>
        <w:rPr>
          <w:spacing w:val="-1"/>
          <w:sz w:val="32"/>
          <w:szCs w:val="32"/>
        </w:rPr>
        <w:t>政、教育、卫生、社会保障、公用事业等全县性基本统计</w:t>
      </w:r>
    </w:p>
    <w:p w14:paraId="02D6E8C0">
      <w:pPr>
        <w:spacing w:line="321" w:lineRule="auto"/>
        <w:rPr>
          <w:sz w:val="32"/>
          <w:szCs w:val="32"/>
        </w:rPr>
        <w:sectPr>
          <w:pgSz w:w="11906" w:h="16839"/>
          <w:pgMar w:top="1431" w:right="1785" w:bottom="0" w:left="1785" w:header="0" w:footer="0" w:gutter="0"/>
          <w:cols w:space="720" w:num="1"/>
        </w:sectPr>
      </w:pPr>
    </w:p>
    <w:p w14:paraId="14CC3BA2">
      <w:pPr>
        <w:pStyle w:val="2"/>
        <w:spacing w:before="196" w:line="223" w:lineRule="auto"/>
        <w:ind w:left="34"/>
        <w:rPr>
          <w:sz w:val="32"/>
          <w:szCs w:val="32"/>
        </w:rPr>
      </w:pPr>
      <w:r>
        <w:rPr>
          <w:spacing w:val="-14"/>
          <w:sz w:val="32"/>
          <w:szCs w:val="32"/>
        </w:rPr>
        <w:t>数据。</w:t>
      </w:r>
    </w:p>
    <w:p w14:paraId="3014B2A5">
      <w:pPr>
        <w:pStyle w:val="2"/>
        <w:spacing w:before="193" w:line="296" w:lineRule="auto"/>
        <w:ind w:left="43" w:right="438" w:hanging="8"/>
        <w:rPr>
          <w:sz w:val="32"/>
          <w:szCs w:val="32"/>
        </w:rPr>
      </w:pPr>
      <w:r>
        <w:rPr>
          <w:spacing w:val="-1"/>
          <w:sz w:val="32"/>
          <w:szCs w:val="32"/>
        </w:rPr>
        <w:t>（五）统一核定、管理、公布全县性基本统计资料，定期</w:t>
      </w:r>
      <w:r>
        <w:rPr>
          <w:spacing w:val="2"/>
          <w:sz w:val="32"/>
          <w:szCs w:val="32"/>
        </w:rPr>
        <w:t xml:space="preserve"> </w:t>
      </w:r>
      <w:r>
        <w:rPr>
          <w:spacing w:val="-2"/>
          <w:sz w:val="32"/>
          <w:szCs w:val="32"/>
        </w:rPr>
        <w:t>发布全县国民经济和社会发展情况的统计信息；组织实施</w:t>
      </w:r>
      <w:r>
        <w:rPr>
          <w:spacing w:val="18"/>
          <w:sz w:val="32"/>
          <w:szCs w:val="32"/>
        </w:rPr>
        <w:t xml:space="preserve"> </w:t>
      </w:r>
      <w:r>
        <w:rPr>
          <w:spacing w:val="-4"/>
          <w:sz w:val="32"/>
          <w:szCs w:val="32"/>
        </w:rPr>
        <w:t>重要统计监测评价考核和社情民意调查。</w:t>
      </w:r>
    </w:p>
    <w:p w14:paraId="00200276">
      <w:pPr>
        <w:pStyle w:val="2"/>
        <w:spacing w:before="193" w:line="296" w:lineRule="auto"/>
        <w:ind w:left="36" w:right="438" w:hanging="1"/>
        <w:rPr>
          <w:sz w:val="32"/>
          <w:szCs w:val="32"/>
        </w:rPr>
      </w:pPr>
      <w:r>
        <w:rPr>
          <w:spacing w:val="-2"/>
          <w:sz w:val="32"/>
          <w:szCs w:val="32"/>
        </w:rPr>
        <w:t>（六）对国民经济、社会发展、科技进步和资源环境等情</w:t>
      </w:r>
      <w:r>
        <w:rPr>
          <w:spacing w:val="8"/>
          <w:sz w:val="32"/>
          <w:szCs w:val="32"/>
        </w:rPr>
        <w:t xml:space="preserve"> </w:t>
      </w:r>
      <w:r>
        <w:rPr>
          <w:spacing w:val="-1"/>
          <w:sz w:val="32"/>
          <w:szCs w:val="32"/>
        </w:rPr>
        <w:t>况进行统计分析、统计预测和统计监督，向县委、县政府</w:t>
      </w:r>
      <w:r>
        <w:rPr>
          <w:spacing w:val="1"/>
          <w:sz w:val="32"/>
          <w:szCs w:val="32"/>
        </w:rPr>
        <w:t xml:space="preserve"> </w:t>
      </w:r>
      <w:r>
        <w:rPr>
          <w:spacing w:val="-4"/>
          <w:sz w:val="32"/>
          <w:szCs w:val="32"/>
        </w:rPr>
        <w:t>及有关部门提供统计信息和咨询建议。</w:t>
      </w:r>
    </w:p>
    <w:p w14:paraId="5924C267">
      <w:pPr>
        <w:pStyle w:val="2"/>
        <w:spacing w:before="194" w:line="305" w:lineRule="auto"/>
        <w:ind w:left="35" w:right="438"/>
        <w:rPr>
          <w:sz w:val="32"/>
          <w:szCs w:val="32"/>
        </w:rPr>
      </w:pPr>
      <w:r>
        <w:rPr>
          <w:spacing w:val="-2"/>
          <w:sz w:val="32"/>
          <w:szCs w:val="32"/>
        </w:rPr>
        <w:t>（七）负责县级各部门统计调查项目的申报、审批；指导</w:t>
      </w:r>
      <w:r>
        <w:rPr>
          <w:spacing w:val="4"/>
          <w:sz w:val="32"/>
          <w:szCs w:val="32"/>
        </w:rPr>
        <w:t xml:space="preserve"> </w:t>
      </w:r>
      <w:r>
        <w:rPr>
          <w:spacing w:val="-1"/>
          <w:sz w:val="32"/>
          <w:szCs w:val="32"/>
        </w:rPr>
        <w:t>专业统计基础工作、统计基层业务基础建设，建立健全统</w:t>
      </w:r>
      <w:r>
        <w:rPr>
          <w:spacing w:val="2"/>
          <w:sz w:val="32"/>
          <w:szCs w:val="32"/>
        </w:rPr>
        <w:t xml:space="preserve"> </w:t>
      </w:r>
      <w:r>
        <w:rPr>
          <w:spacing w:val="-1"/>
          <w:sz w:val="32"/>
          <w:szCs w:val="32"/>
        </w:rPr>
        <w:t>计数据质量审核、监控和评估制度，开展对重要统计数据</w:t>
      </w:r>
      <w:r>
        <w:rPr>
          <w:spacing w:val="2"/>
          <w:sz w:val="32"/>
          <w:szCs w:val="32"/>
        </w:rPr>
        <w:t xml:space="preserve"> </w:t>
      </w:r>
      <w:r>
        <w:rPr>
          <w:spacing w:val="-6"/>
          <w:sz w:val="32"/>
          <w:szCs w:val="32"/>
        </w:rPr>
        <w:t>的审核、监控和评估。</w:t>
      </w:r>
    </w:p>
    <w:p w14:paraId="25A476BA">
      <w:pPr>
        <w:pStyle w:val="2"/>
        <w:spacing w:before="195" w:line="296" w:lineRule="auto"/>
        <w:ind w:left="34" w:right="438"/>
        <w:rPr>
          <w:sz w:val="32"/>
          <w:szCs w:val="32"/>
        </w:rPr>
      </w:pPr>
      <w:r>
        <w:rPr>
          <w:spacing w:val="-2"/>
          <w:sz w:val="32"/>
          <w:szCs w:val="32"/>
        </w:rPr>
        <w:t>（八）拟订全县统计队伍建设规划，负责统</w:t>
      </w:r>
      <w:r>
        <w:rPr>
          <w:spacing w:val="-3"/>
          <w:sz w:val="32"/>
          <w:szCs w:val="32"/>
        </w:rPr>
        <w:t>计人员从业资</w:t>
      </w:r>
      <w:r>
        <w:rPr>
          <w:sz w:val="32"/>
          <w:szCs w:val="32"/>
        </w:rPr>
        <w:t xml:space="preserve"> </w:t>
      </w:r>
      <w:r>
        <w:rPr>
          <w:spacing w:val="-1"/>
          <w:sz w:val="32"/>
          <w:szCs w:val="32"/>
        </w:rPr>
        <w:t>格和继续教育培训、考试工作；参与组织统计专业技术资</w:t>
      </w:r>
      <w:r>
        <w:rPr>
          <w:spacing w:val="3"/>
          <w:sz w:val="32"/>
          <w:szCs w:val="32"/>
        </w:rPr>
        <w:t xml:space="preserve"> </w:t>
      </w:r>
      <w:r>
        <w:rPr>
          <w:spacing w:val="-9"/>
          <w:sz w:val="32"/>
          <w:szCs w:val="32"/>
        </w:rPr>
        <w:t>格考评工作。</w:t>
      </w:r>
    </w:p>
    <w:p w14:paraId="16B99345">
      <w:pPr>
        <w:pStyle w:val="2"/>
        <w:spacing w:before="195" w:line="277" w:lineRule="auto"/>
        <w:ind w:left="47" w:right="469" w:hanging="12"/>
        <w:rPr>
          <w:sz w:val="32"/>
          <w:szCs w:val="32"/>
        </w:rPr>
      </w:pPr>
      <w:r>
        <w:rPr>
          <w:spacing w:val="-2"/>
          <w:sz w:val="32"/>
          <w:szCs w:val="32"/>
        </w:rPr>
        <w:t>（九）建立并管理全县统计信息自动化系统和统</w:t>
      </w:r>
      <w:r>
        <w:rPr>
          <w:spacing w:val="-3"/>
          <w:sz w:val="32"/>
          <w:szCs w:val="32"/>
        </w:rPr>
        <w:t>计数据库</w:t>
      </w:r>
      <w:r>
        <w:rPr>
          <w:sz w:val="32"/>
          <w:szCs w:val="32"/>
        </w:rPr>
        <w:t xml:space="preserve"> </w:t>
      </w:r>
      <w:r>
        <w:rPr>
          <w:spacing w:val="-4"/>
          <w:sz w:val="32"/>
          <w:szCs w:val="32"/>
        </w:rPr>
        <w:t>系统，指导各乡镇统计信息化系统建设工作。</w:t>
      </w:r>
    </w:p>
    <w:p w14:paraId="3F90EF23">
      <w:pPr>
        <w:pStyle w:val="2"/>
        <w:spacing w:before="198" w:line="278" w:lineRule="auto"/>
        <w:ind w:left="37" w:right="473" w:hanging="2"/>
        <w:rPr>
          <w:sz w:val="32"/>
          <w:szCs w:val="32"/>
        </w:rPr>
      </w:pPr>
      <w:r>
        <w:rPr>
          <w:spacing w:val="-3"/>
          <w:sz w:val="32"/>
          <w:szCs w:val="32"/>
        </w:rPr>
        <w:t>（十）领导和管理渑池县农村抽样调查队、渑池县城市调</w:t>
      </w:r>
      <w:r>
        <w:rPr>
          <w:spacing w:val="17"/>
          <w:sz w:val="32"/>
          <w:szCs w:val="32"/>
        </w:rPr>
        <w:t xml:space="preserve"> </w:t>
      </w:r>
      <w:r>
        <w:rPr>
          <w:spacing w:val="-6"/>
          <w:sz w:val="32"/>
          <w:szCs w:val="32"/>
        </w:rPr>
        <w:t>查队、渑池县企业调查队。</w:t>
      </w:r>
    </w:p>
    <w:p w14:paraId="03E3D6EE">
      <w:pPr>
        <w:pStyle w:val="2"/>
        <w:spacing w:before="190" w:line="222" w:lineRule="auto"/>
        <w:ind w:left="35"/>
        <w:rPr>
          <w:sz w:val="32"/>
          <w:szCs w:val="32"/>
        </w:rPr>
      </w:pPr>
      <w:r>
        <w:rPr>
          <w:spacing w:val="-4"/>
          <w:sz w:val="32"/>
          <w:szCs w:val="32"/>
        </w:rPr>
        <w:t>（十一）承办县政府交办的其他事项。</w:t>
      </w:r>
    </w:p>
    <w:p w14:paraId="145D42A3">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4449AC20">
      <w:pPr>
        <w:pStyle w:val="2"/>
        <w:spacing w:before="193" w:line="334" w:lineRule="auto"/>
        <w:ind w:left="36" w:firstLine="638"/>
        <w:rPr>
          <w:sz w:val="32"/>
          <w:szCs w:val="32"/>
        </w:rPr>
      </w:pPr>
      <w:r>
        <w:rPr>
          <w:spacing w:val="-7"/>
          <w:sz w:val="32"/>
          <w:szCs w:val="32"/>
        </w:rPr>
        <w:t>渑池县统计局纳入</w:t>
      </w:r>
      <w:r>
        <w:rPr>
          <w:spacing w:val="-47"/>
          <w:sz w:val="32"/>
          <w:szCs w:val="32"/>
        </w:rPr>
        <w:t xml:space="preserve"> </w:t>
      </w:r>
      <w:r>
        <w:rPr>
          <w:spacing w:val="-7"/>
          <w:sz w:val="32"/>
          <w:szCs w:val="32"/>
        </w:rPr>
        <w:t>2024</w:t>
      </w:r>
      <w:r>
        <w:rPr>
          <w:spacing w:val="-52"/>
          <w:sz w:val="32"/>
          <w:szCs w:val="32"/>
        </w:rPr>
        <w:t xml:space="preserve"> </w:t>
      </w:r>
      <w:r>
        <w:rPr>
          <w:spacing w:val="-7"/>
          <w:sz w:val="32"/>
          <w:szCs w:val="32"/>
        </w:rPr>
        <w:t>年部门预算编报的单位共</w:t>
      </w:r>
      <w:r>
        <w:rPr>
          <w:spacing w:val="-46"/>
          <w:sz w:val="32"/>
          <w:szCs w:val="32"/>
        </w:rPr>
        <w:t xml:space="preserve"> </w:t>
      </w:r>
      <w:r>
        <w:rPr>
          <w:spacing w:val="-7"/>
          <w:sz w:val="32"/>
          <w:szCs w:val="32"/>
        </w:rPr>
        <w:t>1</w:t>
      </w:r>
      <w:r>
        <w:rPr>
          <w:spacing w:val="-57"/>
          <w:sz w:val="32"/>
          <w:szCs w:val="32"/>
        </w:rPr>
        <w:t xml:space="preserve"> </w:t>
      </w:r>
      <w:r>
        <w:rPr>
          <w:spacing w:val="-7"/>
          <w:sz w:val="32"/>
          <w:szCs w:val="32"/>
        </w:rPr>
        <w:t>个。</w:t>
      </w:r>
      <w:r>
        <w:rPr>
          <w:sz w:val="32"/>
          <w:szCs w:val="32"/>
        </w:rPr>
        <w:t xml:space="preserve"> </w:t>
      </w:r>
      <w:r>
        <w:rPr>
          <w:spacing w:val="-5"/>
          <w:sz w:val="32"/>
          <w:szCs w:val="32"/>
        </w:rPr>
        <w:t>实有编制共</w:t>
      </w:r>
      <w:r>
        <w:rPr>
          <w:spacing w:val="-61"/>
          <w:sz w:val="32"/>
          <w:szCs w:val="32"/>
        </w:rPr>
        <w:t xml:space="preserve"> </w:t>
      </w:r>
      <w:r>
        <w:rPr>
          <w:spacing w:val="-5"/>
          <w:sz w:val="32"/>
          <w:szCs w:val="32"/>
        </w:rPr>
        <w:t>28</w:t>
      </w:r>
      <w:r>
        <w:rPr>
          <w:spacing w:val="-54"/>
          <w:sz w:val="32"/>
          <w:szCs w:val="32"/>
        </w:rPr>
        <w:t xml:space="preserve"> </w:t>
      </w:r>
      <w:r>
        <w:rPr>
          <w:spacing w:val="-5"/>
          <w:sz w:val="32"/>
          <w:szCs w:val="32"/>
        </w:rPr>
        <w:t>人，其中行政编制</w:t>
      </w:r>
      <w:r>
        <w:rPr>
          <w:spacing w:val="-45"/>
          <w:sz w:val="32"/>
          <w:szCs w:val="32"/>
        </w:rPr>
        <w:t xml:space="preserve"> </w:t>
      </w:r>
      <w:r>
        <w:rPr>
          <w:spacing w:val="-5"/>
          <w:sz w:val="32"/>
          <w:szCs w:val="32"/>
        </w:rPr>
        <w:t>13</w:t>
      </w:r>
      <w:r>
        <w:rPr>
          <w:spacing w:val="-54"/>
          <w:sz w:val="32"/>
          <w:szCs w:val="32"/>
        </w:rPr>
        <w:t xml:space="preserve"> </w:t>
      </w:r>
      <w:r>
        <w:rPr>
          <w:spacing w:val="-5"/>
          <w:sz w:val="32"/>
          <w:szCs w:val="32"/>
        </w:rPr>
        <w:t>人，参照公务员法管</w:t>
      </w:r>
      <w:r>
        <w:rPr>
          <w:sz w:val="32"/>
          <w:szCs w:val="32"/>
        </w:rPr>
        <w:t xml:space="preserve">   </w:t>
      </w:r>
      <w:r>
        <w:rPr>
          <w:spacing w:val="-9"/>
          <w:sz w:val="32"/>
          <w:szCs w:val="32"/>
        </w:rPr>
        <w:t>理人员（事业编制）15</w:t>
      </w:r>
      <w:r>
        <w:rPr>
          <w:spacing w:val="-43"/>
          <w:sz w:val="32"/>
          <w:szCs w:val="32"/>
        </w:rPr>
        <w:t xml:space="preserve"> </w:t>
      </w:r>
      <w:r>
        <w:rPr>
          <w:spacing w:val="-9"/>
          <w:sz w:val="32"/>
          <w:szCs w:val="32"/>
        </w:rPr>
        <w:t>人，下设股室、（队）14</w:t>
      </w:r>
      <w:r>
        <w:rPr>
          <w:spacing w:val="-58"/>
          <w:sz w:val="32"/>
          <w:szCs w:val="32"/>
        </w:rPr>
        <w:t xml:space="preserve"> </w:t>
      </w:r>
      <w:r>
        <w:rPr>
          <w:spacing w:val="-9"/>
          <w:sz w:val="32"/>
          <w:szCs w:val="32"/>
        </w:rPr>
        <w:t>个。分别</w:t>
      </w:r>
      <w:r>
        <w:rPr>
          <w:sz w:val="32"/>
          <w:szCs w:val="32"/>
        </w:rPr>
        <w:t xml:space="preserve">   </w:t>
      </w:r>
      <w:r>
        <w:rPr>
          <w:spacing w:val="-1"/>
          <w:sz w:val="32"/>
          <w:szCs w:val="32"/>
        </w:rPr>
        <w:t>是办公室、法制股、工业股、能源股、服务业股、社会科</w:t>
      </w:r>
    </w:p>
    <w:p w14:paraId="27DDC8C7">
      <w:pPr>
        <w:spacing w:line="334" w:lineRule="auto"/>
        <w:rPr>
          <w:sz w:val="32"/>
          <w:szCs w:val="32"/>
        </w:rPr>
        <w:sectPr>
          <w:pgSz w:w="11906" w:h="16839"/>
          <w:pgMar w:top="1431" w:right="1667" w:bottom="0" w:left="1785" w:header="0" w:footer="0" w:gutter="0"/>
          <w:cols w:space="720" w:num="1"/>
        </w:sectPr>
      </w:pPr>
    </w:p>
    <w:p w14:paraId="60901E15">
      <w:pPr>
        <w:pStyle w:val="2"/>
        <w:spacing w:before="197" w:line="333" w:lineRule="auto"/>
        <w:ind w:left="35" w:right="320" w:firstLine="1"/>
        <w:rPr>
          <w:sz w:val="32"/>
          <w:szCs w:val="32"/>
        </w:rPr>
      </w:pPr>
      <w:r>
        <w:rPr>
          <w:spacing w:val="-1"/>
          <w:sz w:val="32"/>
          <w:szCs w:val="32"/>
        </w:rPr>
        <w:t>技股、综合股、核算股、贸易股、投资股、计算站、企业</w:t>
      </w:r>
      <w:r>
        <w:rPr>
          <w:spacing w:val="1"/>
          <w:sz w:val="32"/>
          <w:szCs w:val="32"/>
        </w:rPr>
        <w:t xml:space="preserve"> </w:t>
      </w:r>
      <w:r>
        <w:rPr>
          <w:spacing w:val="-12"/>
          <w:sz w:val="32"/>
          <w:szCs w:val="32"/>
        </w:rPr>
        <w:t>调查队。</w:t>
      </w:r>
    </w:p>
    <w:p w14:paraId="68378FDE">
      <w:pPr>
        <w:spacing w:before="1" w:line="220" w:lineRule="auto"/>
        <w:ind w:left="668"/>
        <w:outlineLvl w:val="2"/>
        <w:rPr>
          <w:rFonts w:ascii="黑体" w:hAnsi="黑体" w:eastAsia="黑体" w:cs="黑体"/>
          <w:sz w:val="32"/>
          <w:szCs w:val="32"/>
        </w:rPr>
      </w:pPr>
      <w:r>
        <w:rPr>
          <w:rFonts w:ascii="黑体" w:hAnsi="黑体" w:eastAsia="黑体" w:cs="黑体"/>
          <w:spacing w:val="-3"/>
          <w:sz w:val="32"/>
          <w:szCs w:val="32"/>
        </w:rPr>
        <w:t>三、渑池县统计局预算单位构成情况</w:t>
      </w:r>
    </w:p>
    <w:p w14:paraId="723125DC">
      <w:pPr>
        <w:pStyle w:val="2"/>
        <w:spacing w:before="191" w:line="334" w:lineRule="auto"/>
        <w:ind w:left="36" w:right="320" w:firstLine="640"/>
        <w:jc w:val="both"/>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括本级预算和所属单位预算，具体是：渑池县统计局为本</w:t>
      </w:r>
      <w:r>
        <w:rPr>
          <w:spacing w:val="1"/>
          <w:sz w:val="32"/>
          <w:szCs w:val="32"/>
        </w:rPr>
        <w:t xml:space="preserve"> </w:t>
      </w:r>
      <w:r>
        <w:rPr>
          <w:spacing w:val="-1"/>
          <w:sz w:val="32"/>
          <w:szCs w:val="32"/>
        </w:rPr>
        <w:t>级预算，所属事业单位仅有渑池县统计局企业调查队。渑</w:t>
      </w:r>
      <w:r>
        <w:rPr>
          <w:spacing w:val="1"/>
          <w:sz w:val="32"/>
          <w:szCs w:val="32"/>
        </w:rPr>
        <w:t xml:space="preserve"> </w:t>
      </w:r>
      <w:r>
        <w:rPr>
          <w:spacing w:val="-4"/>
          <w:sz w:val="32"/>
          <w:szCs w:val="32"/>
        </w:rPr>
        <w:t>池县统计局</w:t>
      </w:r>
      <w:r>
        <w:rPr>
          <w:spacing w:val="-57"/>
          <w:sz w:val="32"/>
          <w:szCs w:val="32"/>
        </w:rPr>
        <w:t xml:space="preserve"> </w:t>
      </w:r>
      <w:r>
        <w:rPr>
          <w:spacing w:val="-4"/>
          <w:sz w:val="32"/>
          <w:szCs w:val="32"/>
        </w:rPr>
        <w:t>2024</w:t>
      </w:r>
      <w:r>
        <w:rPr>
          <w:spacing w:val="-52"/>
          <w:sz w:val="32"/>
          <w:szCs w:val="32"/>
        </w:rPr>
        <w:t xml:space="preserve"> </w:t>
      </w:r>
      <w:r>
        <w:rPr>
          <w:spacing w:val="-4"/>
          <w:sz w:val="32"/>
          <w:szCs w:val="32"/>
        </w:rPr>
        <w:t>年</w:t>
      </w:r>
      <w:r>
        <w:rPr>
          <w:rFonts w:hint="eastAsia"/>
          <w:spacing w:val="-4"/>
          <w:sz w:val="32"/>
          <w:szCs w:val="32"/>
          <w:lang w:val="en-US" w:eastAsia="zh-CN"/>
        </w:rPr>
        <w:t>预算为本级预算</w:t>
      </w:r>
      <w:r>
        <w:rPr>
          <w:spacing w:val="-4"/>
          <w:sz w:val="32"/>
          <w:szCs w:val="32"/>
        </w:rPr>
        <w:t>，包含下属事业</w:t>
      </w:r>
      <w:r>
        <w:rPr>
          <w:sz w:val="32"/>
          <w:szCs w:val="32"/>
        </w:rPr>
        <w:t xml:space="preserve"> </w:t>
      </w:r>
      <w:r>
        <w:rPr>
          <w:spacing w:val="-4"/>
          <w:sz w:val="32"/>
          <w:szCs w:val="32"/>
        </w:rPr>
        <w:t>单位渑池县统计局企业调查队预算。</w:t>
      </w:r>
    </w:p>
    <w:p w14:paraId="13CC632C">
      <w:pPr>
        <w:spacing w:line="334" w:lineRule="auto"/>
        <w:rPr>
          <w:sz w:val="32"/>
          <w:szCs w:val="32"/>
        </w:rPr>
        <w:sectPr>
          <w:pgSz w:w="11906" w:h="16839"/>
          <w:pgMar w:top="1431" w:right="1785" w:bottom="0" w:left="1785" w:header="0" w:footer="0" w:gutter="0"/>
          <w:cols w:space="720" w:num="1"/>
        </w:sectPr>
      </w:pPr>
    </w:p>
    <w:p w14:paraId="1101F5E3">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4361C83A">
      <w:pPr>
        <w:spacing w:before="205" w:line="221" w:lineRule="auto"/>
        <w:ind w:left="792"/>
        <w:rPr>
          <w:rFonts w:ascii="黑体" w:hAnsi="黑体" w:eastAsia="黑体" w:cs="黑体"/>
          <w:sz w:val="31"/>
          <w:szCs w:val="31"/>
        </w:rPr>
      </w:pPr>
      <w:r>
        <w:rPr>
          <w:rFonts w:ascii="黑体" w:hAnsi="黑体" w:eastAsia="黑体" w:cs="黑体"/>
          <w:spacing w:val="17"/>
          <w:sz w:val="31"/>
          <w:szCs w:val="31"/>
        </w:rPr>
        <w:t>渑池县统计局2024年部门预算情况说明</w:t>
      </w:r>
    </w:p>
    <w:p w14:paraId="0EC493AD">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5653190C">
      <w:pPr>
        <w:pStyle w:val="2"/>
        <w:spacing w:before="200" w:line="333" w:lineRule="auto"/>
        <w:ind w:left="35" w:right="14" w:firstLine="634"/>
        <w:rPr>
          <w:sz w:val="32"/>
          <w:szCs w:val="32"/>
        </w:rPr>
      </w:pPr>
      <w:r>
        <w:rPr>
          <w:spacing w:val="-1"/>
          <w:sz w:val="32"/>
          <w:szCs w:val="32"/>
        </w:rPr>
        <w:t>2024</w:t>
      </w:r>
      <w:r>
        <w:rPr>
          <w:spacing w:val="-49"/>
          <w:sz w:val="32"/>
          <w:szCs w:val="32"/>
        </w:rPr>
        <w:t xml:space="preserve"> </w:t>
      </w:r>
      <w:r>
        <w:rPr>
          <w:spacing w:val="-1"/>
          <w:sz w:val="32"/>
          <w:szCs w:val="32"/>
        </w:rPr>
        <w:t>年渑池县统计局部门收入总计</w:t>
      </w:r>
      <w:r>
        <w:rPr>
          <w:spacing w:val="-59"/>
          <w:sz w:val="32"/>
          <w:szCs w:val="32"/>
        </w:rPr>
        <w:t xml:space="preserve"> </w:t>
      </w:r>
      <w:r>
        <w:rPr>
          <w:spacing w:val="-1"/>
          <w:sz w:val="32"/>
          <w:szCs w:val="32"/>
        </w:rPr>
        <w:t>512.</w:t>
      </w:r>
      <w:r>
        <w:rPr>
          <w:spacing w:val="-2"/>
          <w:sz w:val="32"/>
          <w:szCs w:val="32"/>
        </w:rPr>
        <w:t>70</w:t>
      </w:r>
      <w:r>
        <w:rPr>
          <w:spacing w:val="-53"/>
          <w:sz w:val="32"/>
          <w:szCs w:val="32"/>
        </w:rPr>
        <w:t xml:space="preserve"> </w:t>
      </w:r>
      <w:r>
        <w:rPr>
          <w:spacing w:val="-2"/>
          <w:sz w:val="32"/>
          <w:szCs w:val="32"/>
        </w:rPr>
        <w:t>万</w:t>
      </w:r>
      <w:r>
        <w:rPr>
          <w:sz w:val="32"/>
          <w:szCs w:val="32"/>
        </w:rPr>
        <w:t xml:space="preserve"> </w:t>
      </w:r>
      <w:r>
        <w:rPr>
          <w:spacing w:val="5"/>
          <w:sz w:val="32"/>
          <w:szCs w:val="32"/>
        </w:rPr>
        <w:t>元，支出总计</w:t>
      </w:r>
      <w:r>
        <w:rPr>
          <w:spacing w:val="-47"/>
          <w:sz w:val="32"/>
          <w:szCs w:val="32"/>
        </w:rPr>
        <w:t xml:space="preserve"> </w:t>
      </w:r>
      <w:r>
        <w:rPr>
          <w:spacing w:val="5"/>
          <w:sz w:val="32"/>
          <w:szCs w:val="32"/>
        </w:rPr>
        <w:t>512.70</w:t>
      </w:r>
      <w:r>
        <w:rPr>
          <w:spacing w:val="-41"/>
          <w:sz w:val="32"/>
          <w:szCs w:val="32"/>
        </w:rPr>
        <w:t xml:space="preserve"> </w:t>
      </w:r>
      <w:r>
        <w:rPr>
          <w:spacing w:val="5"/>
          <w:sz w:val="32"/>
          <w:szCs w:val="32"/>
        </w:rPr>
        <w:t>万元，与</w:t>
      </w:r>
      <w:r>
        <w:rPr>
          <w:spacing w:val="-49"/>
          <w:sz w:val="32"/>
          <w:szCs w:val="32"/>
        </w:rPr>
        <w:t xml:space="preserve"> </w:t>
      </w:r>
      <w:r>
        <w:rPr>
          <w:spacing w:val="5"/>
          <w:sz w:val="32"/>
          <w:szCs w:val="32"/>
        </w:rPr>
        <w:t>2023</w:t>
      </w:r>
      <w:r>
        <w:rPr>
          <w:spacing w:val="-38"/>
          <w:sz w:val="32"/>
          <w:szCs w:val="32"/>
        </w:rPr>
        <w:t xml:space="preserve"> </w:t>
      </w:r>
      <w:r>
        <w:rPr>
          <w:spacing w:val="5"/>
          <w:sz w:val="32"/>
          <w:szCs w:val="32"/>
        </w:rPr>
        <w:t>年预</w:t>
      </w:r>
      <w:r>
        <w:rPr>
          <w:spacing w:val="4"/>
          <w:sz w:val="32"/>
          <w:szCs w:val="32"/>
        </w:rPr>
        <w:t>算相比，收入减</w:t>
      </w:r>
      <w:r>
        <w:rPr>
          <w:sz w:val="32"/>
          <w:szCs w:val="32"/>
        </w:rPr>
        <w:t xml:space="preserve"> </w:t>
      </w:r>
      <w:r>
        <w:rPr>
          <w:spacing w:val="-1"/>
          <w:sz w:val="32"/>
          <w:szCs w:val="32"/>
        </w:rPr>
        <w:t>少</w:t>
      </w:r>
      <w:r>
        <w:rPr>
          <w:spacing w:val="-50"/>
          <w:sz w:val="32"/>
          <w:szCs w:val="32"/>
        </w:rPr>
        <w:t xml:space="preserve"> </w:t>
      </w:r>
      <w:r>
        <w:rPr>
          <w:spacing w:val="-1"/>
          <w:sz w:val="32"/>
          <w:szCs w:val="32"/>
        </w:rPr>
        <w:t>36.40</w:t>
      </w:r>
      <w:r>
        <w:rPr>
          <w:spacing w:val="-54"/>
          <w:sz w:val="32"/>
          <w:szCs w:val="32"/>
        </w:rPr>
        <w:t xml:space="preserve"> </w:t>
      </w:r>
      <w:r>
        <w:rPr>
          <w:spacing w:val="-1"/>
          <w:sz w:val="32"/>
          <w:szCs w:val="32"/>
        </w:rPr>
        <w:t>万元，下降</w:t>
      </w:r>
      <w:r>
        <w:rPr>
          <w:spacing w:val="-63"/>
          <w:sz w:val="32"/>
          <w:szCs w:val="32"/>
        </w:rPr>
        <w:t xml:space="preserve"> </w:t>
      </w:r>
      <w:r>
        <w:rPr>
          <w:spacing w:val="-1"/>
          <w:sz w:val="32"/>
          <w:szCs w:val="32"/>
        </w:rPr>
        <w:t>6.63%，主要原因是：根据县委县政府</w:t>
      </w:r>
      <w:r>
        <w:rPr>
          <w:sz w:val="32"/>
          <w:szCs w:val="32"/>
        </w:rPr>
        <w:t xml:space="preserve"> </w:t>
      </w:r>
      <w:r>
        <w:rPr>
          <w:spacing w:val="-2"/>
          <w:sz w:val="32"/>
          <w:szCs w:val="32"/>
        </w:rPr>
        <w:t>的领导，过紧日子</w:t>
      </w:r>
      <w:r>
        <w:rPr>
          <w:rFonts w:hint="eastAsia"/>
          <w:spacing w:val="-2"/>
          <w:sz w:val="32"/>
          <w:szCs w:val="32"/>
          <w:lang w:eastAsia="zh-CN"/>
        </w:rPr>
        <w:t>，</w:t>
      </w:r>
      <w:r>
        <w:rPr>
          <w:spacing w:val="-2"/>
          <w:sz w:val="32"/>
          <w:szCs w:val="32"/>
        </w:rPr>
        <w:t>严格控制经费支出及项目支出；支出</w:t>
      </w:r>
      <w:r>
        <w:rPr>
          <w:spacing w:val="15"/>
          <w:sz w:val="32"/>
          <w:szCs w:val="32"/>
        </w:rPr>
        <w:t xml:space="preserve"> </w:t>
      </w:r>
      <w:r>
        <w:rPr>
          <w:spacing w:val="-1"/>
          <w:sz w:val="32"/>
          <w:szCs w:val="32"/>
        </w:rPr>
        <w:t>减少</w:t>
      </w:r>
      <w:r>
        <w:rPr>
          <w:spacing w:val="-50"/>
          <w:sz w:val="32"/>
          <w:szCs w:val="32"/>
        </w:rPr>
        <w:t xml:space="preserve"> </w:t>
      </w:r>
      <w:r>
        <w:rPr>
          <w:spacing w:val="-1"/>
          <w:sz w:val="32"/>
          <w:szCs w:val="32"/>
        </w:rPr>
        <w:t>36.40</w:t>
      </w:r>
      <w:r>
        <w:rPr>
          <w:spacing w:val="-54"/>
          <w:sz w:val="32"/>
          <w:szCs w:val="32"/>
        </w:rPr>
        <w:t xml:space="preserve"> </w:t>
      </w:r>
      <w:r>
        <w:rPr>
          <w:spacing w:val="-1"/>
          <w:sz w:val="32"/>
          <w:szCs w:val="32"/>
        </w:rPr>
        <w:t>万元，下降</w:t>
      </w:r>
      <w:r>
        <w:rPr>
          <w:spacing w:val="-63"/>
          <w:sz w:val="32"/>
          <w:szCs w:val="32"/>
        </w:rPr>
        <w:t xml:space="preserve"> </w:t>
      </w:r>
      <w:r>
        <w:rPr>
          <w:spacing w:val="-1"/>
          <w:sz w:val="32"/>
          <w:szCs w:val="32"/>
        </w:rPr>
        <w:t>6.63%，主要原因是：根据县委县政</w:t>
      </w:r>
      <w:r>
        <w:rPr>
          <w:sz w:val="32"/>
          <w:szCs w:val="32"/>
        </w:rPr>
        <w:t xml:space="preserve"> </w:t>
      </w:r>
      <w:r>
        <w:rPr>
          <w:spacing w:val="-6"/>
          <w:sz w:val="32"/>
          <w:szCs w:val="32"/>
        </w:rPr>
        <w:t>府的领导，过紧日子</w:t>
      </w:r>
      <w:r>
        <w:rPr>
          <w:rFonts w:hint="eastAsia"/>
          <w:spacing w:val="-6"/>
          <w:sz w:val="32"/>
          <w:szCs w:val="32"/>
          <w:lang w:eastAsia="zh-CN"/>
        </w:rPr>
        <w:t>，</w:t>
      </w:r>
      <w:r>
        <w:rPr>
          <w:spacing w:val="-6"/>
          <w:sz w:val="32"/>
          <w:szCs w:val="32"/>
        </w:rPr>
        <w:t>严格控制经费支出及项目支出。</w:t>
      </w:r>
    </w:p>
    <w:p w14:paraId="1F8D9D56">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74F3AEE">
      <w:pPr>
        <w:pStyle w:val="2"/>
        <w:spacing w:before="197" w:line="333" w:lineRule="auto"/>
        <w:ind w:left="40" w:right="14" w:firstLine="629"/>
        <w:rPr>
          <w:sz w:val="32"/>
          <w:szCs w:val="32"/>
        </w:rPr>
      </w:pPr>
      <w:r>
        <w:rPr>
          <w:spacing w:val="-1"/>
          <w:sz w:val="32"/>
          <w:szCs w:val="32"/>
        </w:rPr>
        <w:t>2024</w:t>
      </w:r>
      <w:r>
        <w:rPr>
          <w:spacing w:val="-49"/>
          <w:sz w:val="32"/>
          <w:szCs w:val="32"/>
        </w:rPr>
        <w:t xml:space="preserve"> </w:t>
      </w:r>
      <w:r>
        <w:rPr>
          <w:spacing w:val="-1"/>
          <w:sz w:val="32"/>
          <w:szCs w:val="32"/>
        </w:rPr>
        <w:t>年渑池县统计局部门收入合计</w:t>
      </w:r>
      <w:r>
        <w:rPr>
          <w:spacing w:val="-59"/>
          <w:sz w:val="32"/>
          <w:szCs w:val="32"/>
        </w:rPr>
        <w:t xml:space="preserve"> </w:t>
      </w:r>
      <w:r>
        <w:rPr>
          <w:spacing w:val="-1"/>
          <w:sz w:val="32"/>
          <w:szCs w:val="32"/>
        </w:rPr>
        <w:t>512.</w:t>
      </w:r>
      <w:r>
        <w:rPr>
          <w:spacing w:val="-2"/>
          <w:sz w:val="32"/>
          <w:szCs w:val="32"/>
        </w:rPr>
        <w:t>70</w:t>
      </w:r>
      <w:r>
        <w:rPr>
          <w:spacing w:val="-53"/>
          <w:sz w:val="32"/>
          <w:szCs w:val="32"/>
        </w:rPr>
        <w:t xml:space="preserve"> </w:t>
      </w:r>
      <w:r>
        <w:rPr>
          <w:spacing w:val="-2"/>
          <w:sz w:val="32"/>
          <w:szCs w:val="32"/>
        </w:rPr>
        <w:t>万</w:t>
      </w:r>
      <w:r>
        <w:rPr>
          <w:sz w:val="32"/>
          <w:szCs w:val="32"/>
        </w:rPr>
        <w:t xml:space="preserve"> </w:t>
      </w:r>
      <w:r>
        <w:rPr>
          <w:spacing w:val="-5"/>
          <w:sz w:val="32"/>
          <w:szCs w:val="32"/>
        </w:rPr>
        <w:t>元，其中：一般公共预算</w:t>
      </w:r>
      <w:r>
        <w:rPr>
          <w:spacing w:val="-52"/>
          <w:sz w:val="32"/>
          <w:szCs w:val="32"/>
        </w:rPr>
        <w:t xml:space="preserve"> </w:t>
      </w:r>
      <w:r>
        <w:rPr>
          <w:spacing w:val="-5"/>
          <w:sz w:val="32"/>
          <w:szCs w:val="32"/>
        </w:rPr>
        <w:t>512.70</w:t>
      </w:r>
      <w:r>
        <w:rPr>
          <w:spacing w:val="-56"/>
          <w:sz w:val="32"/>
          <w:szCs w:val="32"/>
        </w:rPr>
        <w:t xml:space="preserve"> </w:t>
      </w:r>
      <w:r>
        <w:rPr>
          <w:spacing w:val="-5"/>
          <w:sz w:val="32"/>
          <w:szCs w:val="32"/>
        </w:rPr>
        <w:t>万元。</w:t>
      </w:r>
    </w:p>
    <w:p w14:paraId="1450C674">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75B951EE">
      <w:pPr>
        <w:pStyle w:val="2"/>
        <w:spacing w:before="198" w:line="333" w:lineRule="auto"/>
        <w:ind w:left="26" w:right="14" w:firstLine="643"/>
        <w:jc w:val="both"/>
        <w:rPr>
          <w:sz w:val="32"/>
          <w:szCs w:val="32"/>
        </w:rPr>
      </w:pPr>
      <w:r>
        <w:rPr>
          <w:spacing w:val="-1"/>
          <w:sz w:val="32"/>
          <w:szCs w:val="32"/>
        </w:rPr>
        <w:t>2024</w:t>
      </w:r>
      <w:r>
        <w:rPr>
          <w:spacing w:val="-49"/>
          <w:sz w:val="32"/>
          <w:szCs w:val="32"/>
        </w:rPr>
        <w:t xml:space="preserve"> </w:t>
      </w:r>
      <w:r>
        <w:rPr>
          <w:spacing w:val="-1"/>
          <w:sz w:val="32"/>
          <w:szCs w:val="32"/>
        </w:rPr>
        <w:t>年渑池县统计局部门支出合计</w:t>
      </w:r>
      <w:r>
        <w:rPr>
          <w:spacing w:val="-59"/>
          <w:sz w:val="32"/>
          <w:szCs w:val="32"/>
        </w:rPr>
        <w:t xml:space="preserve"> </w:t>
      </w:r>
      <w:r>
        <w:rPr>
          <w:spacing w:val="-1"/>
          <w:sz w:val="32"/>
          <w:szCs w:val="32"/>
        </w:rPr>
        <w:t>512.</w:t>
      </w:r>
      <w:r>
        <w:rPr>
          <w:spacing w:val="-2"/>
          <w:sz w:val="32"/>
          <w:szCs w:val="32"/>
        </w:rPr>
        <w:t>70</w:t>
      </w:r>
      <w:r>
        <w:rPr>
          <w:spacing w:val="-53"/>
          <w:sz w:val="32"/>
          <w:szCs w:val="32"/>
        </w:rPr>
        <w:t xml:space="preserve"> </w:t>
      </w:r>
      <w:r>
        <w:rPr>
          <w:spacing w:val="-2"/>
          <w:sz w:val="32"/>
          <w:szCs w:val="32"/>
        </w:rPr>
        <w:t>万</w:t>
      </w:r>
      <w:r>
        <w:rPr>
          <w:sz w:val="32"/>
          <w:szCs w:val="32"/>
        </w:rPr>
        <w:t xml:space="preserve"> </w:t>
      </w:r>
      <w:r>
        <w:rPr>
          <w:spacing w:val="-2"/>
          <w:sz w:val="32"/>
          <w:szCs w:val="32"/>
        </w:rPr>
        <w:t>元，其中：基本支出</w:t>
      </w:r>
      <w:r>
        <w:rPr>
          <w:spacing w:val="-55"/>
          <w:sz w:val="32"/>
          <w:szCs w:val="32"/>
        </w:rPr>
        <w:t xml:space="preserve"> </w:t>
      </w:r>
      <w:r>
        <w:rPr>
          <w:spacing w:val="-2"/>
          <w:sz w:val="32"/>
          <w:szCs w:val="32"/>
        </w:rPr>
        <w:t>326.70</w:t>
      </w:r>
      <w:r>
        <w:rPr>
          <w:spacing w:val="-49"/>
          <w:sz w:val="32"/>
          <w:szCs w:val="32"/>
        </w:rPr>
        <w:t xml:space="preserve"> </w:t>
      </w:r>
      <w:r>
        <w:rPr>
          <w:spacing w:val="-2"/>
          <w:sz w:val="32"/>
          <w:szCs w:val="32"/>
        </w:rPr>
        <w:t>万元，</w:t>
      </w:r>
      <w:r>
        <w:rPr>
          <w:spacing w:val="-76"/>
          <w:sz w:val="32"/>
          <w:szCs w:val="32"/>
        </w:rPr>
        <w:t xml:space="preserve"> </w:t>
      </w:r>
      <w:r>
        <w:rPr>
          <w:spacing w:val="-2"/>
          <w:sz w:val="32"/>
          <w:szCs w:val="32"/>
        </w:rPr>
        <w:t>占</w:t>
      </w:r>
      <w:r>
        <w:rPr>
          <w:spacing w:val="-59"/>
          <w:sz w:val="32"/>
          <w:szCs w:val="32"/>
        </w:rPr>
        <w:t xml:space="preserve"> </w:t>
      </w:r>
      <w:r>
        <w:rPr>
          <w:spacing w:val="-2"/>
          <w:sz w:val="32"/>
          <w:szCs w:val="32"/>
        </w:rPr>
        <w:t>63.</w:t>
      </w:r>
      <w:r>
        <w:rPr>
          <w:spacing w:val="-3"/>
          <w:sz w:val="32"/>
          <w:szCs w:val="32"/>
        </w:rPr>
        <w:t>72%；项目支出</w:t>
      </w:r>
      <w:r>
        <w:rPr>
          <w:spacing w:val="-38"/>
          <w:sz w:val="32"/>
          <w:szCs w:val="32"/>
        </w:rPr>
        <w:t xml:space="preserve"> </w:t>
      </w:r>
      <w:r>
        <w:rPr>
          <w:spacing w:val="-3"/>
          <w:sz w:val="32"/>
          <w:szCs w:val="32"/>
        </w:rPr>
        <w:t>1</w:t>
      </w:r>
      <w:r>
        <w:rPr>
          <w:sz w:val="32"/>
          <w:szCs w:val="32"/>
        </w:rPr>
        <w:t xml:space="preserve"> </w:t>
      </w:r>
      <w:r>
        <w:rPr>
          <w:spacing w:val="-4"/>
          <w:sz w:val="32"/>
          <w:szCs w:val="32"/>
        </w:rPr>
        <w:t>86.00</w:t>
      </w:r>
      <w:r>
        <w:rPr>
          <w:spacing w:val="-48"/>
          <w:sz w:val="32"/>
          <w:szCs w:val="32"/>
        </w:rPr>
        <w:t xml:space="preserve"> </w:t>
      </w:r>
      <w:r>
        <w:rPr>
          <w:spacing w:val="-4"/>
          <w:sz w:val="32"/>
          <w:szCs w:val="32"/>
        </w:rPr>
        <w:t>万元，占</w:t>
      </w:r>
      <w:r>
        <w:rPr>
          <w:spacing w:val="-62"/>
          <w:sz w:val="32"/>
          <w:szCs w:val="32"/>
        </w:rPr>
        <w:t xml:space="preserve"> </w:t>
      </w:r>
      <w:r>
        <w:rPr>
          <w:spacing w:val="-4"/>
          <w:sz w:val="32"/>
          <w:szCs w:val="32"/>
        </w:rPr>
        <w:t>36.28%。</w:t>
      </w:r>
    </w:p>
    <w:p w14:paraId="193604AF">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3B8590E2">
      <w:pPr>
        <w:pStyle w:val="2"/>
        <w:spacing w:before="201" w:line="333" w:lineRule="auto"/>
        <w:ind w:left="36" w:right="14" w:firstLine="633"/>
        <w:rPr>
          <w:sz w:val="32"/>
          <w:szCs w:val="32"/>
        </w:rPr>
      </w:pPr>
      <w:r>
        <w:rPr>
          <w:spacing w:val="7"/>
          <w:sz w:val="32"/>
          <w:szCs w:val="32"/>
        </w:rPr>
        <w:t>2024</w:t>
      </w:r>
      <w:r>
        <w:rPr>
          <w:spacing w:val="-42"/>
          <w:sz w:val="32"/>
          <w:szCs w:val="32"/>
        </w:rPr>
        <w:t xml:space="preserve"> </w:t>
      </w:r>
      <w:r>
        <w:rPr>
          <w:spacing w:val="7"/>
          <w:sz w:val="32"/>
          <w:szCs w:val="32"/>
        </w:rPr>
        <w:t>年渑池县统计局部门一般公</w:t>
      </w:r>
      <w:r>
        <w:rPr>
          <w:spacing w:val="6"/>
          <w:sz w:val="32"/>
          <w:szCs w:val="32"/>
        </w:rPr>
        <w:t>共预算收支</w:t>
      </w:r>
      <w:r>
        <w:rPr>
          <w:sz w:val="32"/>
          <w:szCs w:val="32"/>
        </w:rPr>
        <w:t xml:space="preserve"> </w:t>
      </w:r>
      <w:r>
        <w:rPr>
          <w:spacing w:val="2"/>
          <w:sz w:val="32"/>
          <w:szCs w:val="32"/>
        </w:rPr>
        <w:t>预算</w:t>
      </w:r>
      <w:r>
        <w:rPr>
          <w:spacing w:val="-36"/>
          <w:sz w:val="32"/>
          <w:szCs w:val="32"/>
        </w:rPr>
        <w:t xml:space="preserve"> </w:t>
      </w:r>
      <w:r>
        <w:rPr>
          <w:spacing w:val="2"/>
          <w:sz w:val="32"/>
          <w:szCs w:val="32"/>
        </w:rPr>
        <w:t>512.70</w:t>
      </w:r>
      <w:r>
        <w:rPr>
          <w:spacing w:val="-41"/>
          <w:sz w:val="32"/>
          <w:szCs w:val="32"/>
        </w:rPr>
        <w:t xml:space="preserve"> </w:t>
      </w:r>
      <w:r>
        <w:rPr>
          <w:spacing w:val="2"/>
          <w:sz w:val="32"/>
          <w:szCs w:val="32"/>
        </w:rPr>
        <w:t>万元，政府性基金收支预算</w:t>
      </w:r>
      <w:r>
        <w:rPr>
          <w:spacing w:val="-51"/>
          <w:sz w:val="32"/>
          <w:szCs w:val="32"/>
        </w:rPr>
        <w:t xml:space="preserve"> </w:t>
      </w:r>
      <w:r>
        <w:rPr>
          <w:spacing w:val="2"/>
          <w:sz w:val="32"/>
          <w:szCs w:val="32"/>
        </w:rPr>
        <w:t>0.00</w:t>
      </w:r>
      <w:r>
        <w:rPr>
          <w:spacing w:val="-41"/>
          <w:sz w:val="32"/>
          <w:szCs w:val="32"/>
        </w:rPr>
        <w:t xml:space="preserve"> </w:t>
      </w:r>
      <w:r>
        <w:rPr>
          <w:spacing w:val="2"/>
          <w:sz w:val="32"/>
          <w:szCs w:val="32"/>
        </w:rPr>
        <w:t>万元，</w:t>
      </w:r>
      <w:r>
        <w:rPr>
          <w:spacing w:val="-87"/>
          <w:sz w:val="32"/>
          <w:szCs w:val="32"/>
        </w:rPr>
        <w:t xml:space="preserve"> </w:t>
      </w:r>
      <w:r>
        <w:rPr>
          <w:spacing w:val="2"/>
          <w:sz w:val="32"/>
          <w:szCs w:val="32"/>
        </w:rPr>
        <w:t>国有</w:t>
      </w:r>
      <w:r>
        <w:rPr>
          <w:sz w:val="32"/>
          <w:szCs w:val="32"/>
        </w:rPr>
        <w:t xml:space="preserve"> </w:t>
      </w:r>
      <w:r>
        <w:rPr>
          <w:spacing w:val="5"/>
          <w:sz w:val="32"/>
          <w:szCs w:val="32"/>
        </w:rPr>
        <w:t>资本经营预算收支预算</w:t>
      </w:r>
      <w:r>
        <w:rPr>
          <w:spacing w:val="-48"/>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年相比，一般</w:t>
      </w:r>
      <w:r>
        <w:rPr>
          <w:sz w:val="32"/>
          <w:szCs w:val="32"/>
        </w:rPr>
        <w:t xml:space="preserve"> </w:t>
      </w:r>
      <w:r>
        <w:rPr>
          <w:spacing w:val="-1"/>
          <w:sz w:val="32"/>
          <w:szCs w:val="32"/>
        </w:rPr>
        <w:t>公共预算收支预算减少</w:t>
      </w:r>
      <w:r>
        <w:rPr>
          <w:spacing w:val="-52"/>
          <w:sz w:val="32"/>
          <w:szCs w:val="32"/>
        </w:rPr>
        <w:t xml:space="preserve"> </w:t>
      </w:r>
      <w:r>
        <w:rPr>
          <w:spacing w:val="-1"/>
          <w:sz w:val="32"/>
          <w:szCs w:val="32"/>
        </w:rPr>
        <w:t>36.40</w:t>
      </w:r>
      <w:r>
        <w:rPr>
          <w:spacing w:val="-53"/>
          <w:sz w:val="32"/>
          <w:szCs w:val="32"/>
        </w:rPr>
        <w:t xml:space="preserve"> </w:t>
      </w:r>
      <w:r>
        <w:rPr>
          <w:spacing w:val="-1"/>
          <w:sz w:val="32"/>
          <w:szCs w:val="32"/>
        </w:rPr>
        <w:t>万元，下降</w:t>
      </w:r>
      <w:r>
        <w:rPr>
          <w:spacing w:val="-63"/>
          <w:sz w:val="32"/>
          <w:szCs w:val="32"/>
        </w:rPr>
        <w:t xml:space="preserve"> </w:t>
      </w:r>
      <w:r>
        <w:rPr>
          <w:spacing w:val="-1"/>
          <w:sz w:val="32"/>
          <w:szCs w:val="32"/>
        </w:rPr>
        <w:t>6.63%，主要原因</w:t>
      </w:r>
      <w:r>
        <w:rPr>
          <w:sz w:val="32"/>
          <w:szCs w:val="32"/>
        </w:rPr>
        <w:t xml:space="preserve"> </w:t>
      </w:r>
      <w:r>
        <w:rPr>
          <w:spacing w:val="7"/>
          <w:sz w:val="32"/>
          <w:szCs w:val="32"/>
        </w:rPr>
        <w:t>是：根据县委县政府的领导，过紧</w:t>
      </w:r>
      <w:r>
        <w:rPr>
          <w:spacing w:val="-53"/>
          <w:sz w:val="32"/>
          <w:szCs w:val="32"/>
        </w:rPr>
        <w:t xml:space="preserve"> </w:t>
      </w:r>
      <w:r>
        <w:rPr>
          <w:spacing w:val="7"/>
          <w:sz w:val="32"/>
          <w:szCs w:val="32"/>
        </w:rPr>
        <w:t>日子。严格控制经费支</w:t>
      </w:r>
      <w:r>
        <w:rPr>
          <w:sz w:val="32"/>
          <w:szCs w:val="32"/>
        </w:rPr>
        <w:t xml:space="preserve"> </w:t>
      </w:r>
      <w:r>
        <w:rPr>
          <w:spacing w:val="-2"/>
          <w:sz w:val="32"/>
          <w:szCs w:val="32"/>
        </w:rPr>
        <w:t>出及项目支出；政府性基金收支预算持平，主要原因是：</w:t>
      </w:r>
      <w:r>
        <w:rPr>
          <w:spacing w:val="8"/>
          <w:sz w:val="32"/>
          <w:szCs w:val="32"/>
        </w:rPr>
        <w:t xml:space="preserve"> 我单位无政府性基金收支预算项目；</w:t>
      </w:r>
      <w:r>
        <w:rPr>
          <w:spacing w:val="-78"/>
          <w:sz w:val="32"/>
          <w:szCs w:val="32"/>
        </w:rPr>
        <w:t xml:space="preserve"> </w:t>
      </w:r>
      <w:r>
        <w:rPr>
          <w:spacing w:val="8"/>
          <w:sz w:val="32"/>
          <w:szCs w:val="32"/>
        </w:rPr>
        <w:t>国有资本经营预算收</w:t>
      </w:r>
    </w:p>
    <w:p w14:paraId="4D1609B7">
      <w:pPr>
        <w:spacing w:line="333" w:lineRule="auto"/>
        <w:rPr>
          <w:sz w:val="32"/>
          <w:szCs w:val="32"/>
        </w:rPr>
        <w:sectPr>
          <w:pgSz w:w="11906" w:h="16839"/>
          <w:pgMar w:top="1431" w:right="1785" w:bottom="0" w:left="1785" w:header="0" w:footer="0" w:gutter="0"/>
          <w:cols w:space="720" w:num="1"/>
        </w:sectPr>
      </w:pPr>
    </w:p>
    <w:p w14:paraId="760B1484">
      <w:pPr>
        <w:pStyle w:val="2"/>
        <w:spacing w:before="197" w:line="333" w:lineRule="auto"/>
        <w:ind w:left="35" w:right="268"/>
        <w:rPr>
          <w:sz w:val="32"/>
          <w:szCs w:val="32"/>
        </w:rPr>
      </w:pPr>
      <w:r>
        <w:rPr>
          <w:spacing w:val="11"/>
          <w:sz w:val="32"/>
          <w:szCs w:val="32"/>
        </w:rPr>
        <w:t>支预算持平，主要原因是：我单位无国有资本经营预算收</w:t>
      </w:r>
      <w:r>
        <w:rPr>
          <w:spacing w:val="8"/>
          <w:sz w:val="32"/>
          <w:szCs w:val="32"/>
        </w:rPr>
        <w:t xml:space="preserve"> </w:t>
      </w:r>
      <w:r>
        <w:rPr>
          <w:spacing w:val="-12"/>
          <w:sz w:val="32"/>
          <w:szCs w:val="32"/>
        </w:rPr>
        <w:t>支项目。</w:t>
      </w:r>
    </w:p>
    <w:p w14:paraId="27EA6BE6">
      <w:pPr>
        <w:spacing w:before="1" w:line="220"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161CDEA5">
      <w:pPr>
        <w:pStyle w:val="2"/>
        <w:spacing w:before="200" w:line="333" w:lineRule="auto"/>
        <w:ind w:left="24" w:right="268" w:firstLine="646"/>
        <w:jc w:val="both"/>
        <w:rPr>
          <w:sz w:val="32"/>
          <w:szCs w:val="32"/>
        </w:rPr>
      </w:pPr>
      <w:r>
        <w:rPr>
          <w:spacing w:val="7"/>
          <w:sz w:val="32"/>
          <w:szCs w:val="32"/>
        </w:rPr>
        <w:t>2024</w:t>
      </w:r>
      <w:r>
        <w:rPr>
          <w:spacing w:val="-42"/>
          <w:sz w:val="32"/>
          <w:szCs w:val="32"/>
        </w:rPr>
        <w:t xml:space="preserve"> </w:t>
      </w:r>
      <w:r>
        <w:rPr>
          <w:spacing w:val="7"/>
          <w:sz w:val="32"/>
          <w:szCs w:val="32"/>
        </w:rPr>
        <w:t>年渑池县统计局部门一般公</w:t>
      </w:r>
      <w:r>
        <w:rPr>
          <w:spacing w:val="6"/>
          <w:sz w:val="32"/>
          <w:szCs w:val="32"/>
        </w:rPr>
        <w:t>共预算支出</w:t>
      </w:r>
      <w:r>
        <w:rPr>
          <w:sz w:val="32"/>
          <w:szCs w:val="32"/>
        </w:rPr>
        <w:t xml:space="preserve"> 年初预算为</w:t>
      </w:r>
      <w:r>
        <w:rPr>
          <w:spacing w:val="-50"/>
          <w:sz w:val="32"/>
          <w:szCs w:val="32"/>
        </w:rPr>
        <w:t xml:space="preserve"> </w:t>
      </w:r>
      <w:r>
        <w:rPr>
          <w:sz w:val="32"/>
          <w:szCs w:val="32"/>
        </w:rPr>
        <w:t>512.70</w:t>
      </w:r>
      <w:r>
        <w:rPr>
          <w:spacing w:val="-45"/>
          <w:sz w:val="32"/>
          <w:szCs w:val="32"/>
        </w:rPr>
        <w:t xml:space="preserve"> </w:t>
      </w:r>
      <w:r>
        <w:rPr>
          <w:sz w:val="32"/>
          <w:szCs w:val="32"/>
        </w:rPr>
        <w:t>万元。其中基本支出</w:t>
      </w:r>
      <w:r>
        <w:rPr>
          <w:spacing w:val="-50"/>
          <w:sz w:val="32"/>
          <w:szCs w:val="32"/>
        </w:rPr>
        <w:t xml:space="preserve"> </w:t>
      </w:r>
      <w:r>
        <w:rPr>
          <w:sz w:val="32"/>
          <w:szCs w:val="32"/>
        </w:rPr>
        <w:t>326.70</w:t>
      </w:r>
      <w:r>
        <w:rPr>
          <w:spacing w:val="-45"/>
          <w:sz w:val="32"/>
          <w:szCs w:val="32"/>
        </w:rPr>
        <w:t xml:space="preserve"> </w:t>
      </w:r>
      <w:r>
        <w:rPr>
          <w:spacing w:val="-1"/>
          <w:sz w:val="32"/>
          <w:szCs w:val="32"/>
        </w:rPr>
        <w:t>万元，</w:t>
      </w:r>
      <w:r>
        <w:rPr>
          <w:spacing w:val="-72"/>
          <w:sz w:val="32"/>
          <w:szCs w:val="32"/>
        </w:rPr>
        <w:t xml:space="preserve"> </w:t>
      </w:r>
      <w:r>
        <w:rPr>
          <w:spacing w:val="-1"/>
          <w:sz w:val="32"/>
          <w:szCs w:val="32"/>
        </w:rPr>
        <w:t>占</w:t>
      </w:r>
      <w:r>
        <w:rPr>
          <w:sz w:val="32"/>
          <w:szCs w:val="32"/>
        </w:rPr>
        <w:t xml:space="preserve"> </w:t>
      </w:r>
      <w:r>
        <w:rPr>
          <w:spacing w:val="-3"/>
          <w:sz w:val="32"/>
          <w:szCs w:val="32"/>
        </w:rPr>
        <w:t>63.72%；项目支出</w:t>
      </w:r>
      <w:r>
        <w:rPr>
          <w:spacing w:val="-42"/>
          <w:sz w:val="32"/>
          <w:szCs w:val="32"/>
        </w:rPr>
        <w:t xml:space="preserve"> </w:t>
      </w:r>
      <w:r>
        <w:rPr>
          <w:spacing w:val="-3"/>
          <w:sz w:val="32"/>
          <w:szCs w:val="32"/>
        </w:rPr>
        <w:t>186.00</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59"/>
          <w:sz w:val="32"/>
          <w:szCs w:val="32"/>
        </w:rPr>
        <w:t xml:space="preserve"> </w:t>
      </w:r>
      <w:r>
        <w:rPr>
          <w:spacing w:val="-3"/>
          <w:sz w:val="32"/>
          <w:szCs w:val="32"/>
        </w:rPr>
        <w:t>36.</w:t>
      </w:r>
      <w:r>
        <w:rPr>
          <w:spacing w:val="-4"/>
          <w:sz w:val="32"/>
          <w:szCs w:val="32"/>
        </w:rPr>
        <w:t>28%。主要用于以下</w:t>
      </w:r>
      <w:r>
        <w:rPr>
          <w:sz w:val="32"/>
          <w:szCs w:val="32"/>
        </w:rPr>
        <w:t xml:space="preserve"> </w:t>
      </w:r>
      <w:r>
        <w:rPr>
          <w:spacing w:val="-3"/>
          <w:sz w:val="32"/>
          <w:szCs w:val="32"/>
        </w:rPr>
        <w:t>方面：一般公共服务支出</w:t>
      </w:r>
      <w:r>
        <w:rPr>
          <w:spacing w:val="-55"/>
          <w:sz w:val="32"/>
          <w:szCs w:val="32"/>
        </w:rPr>
        <w:t xml:space="preserve"> </w:t>
      </w:r>
      <w:r>
        <w:rPr>
          <w:spacing w:val="-3"/>
          <w:sz w:val="32"/>
          <w:szCs w:val="32"/>
        </w:rPr>
        <w:t>419.90</w:t>
      </w:r>
      <w:r>
        <w:rPr>
          <w:spacing w:val="-53"/>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4"/>
          <w:sz w:val="32"/>
          <w:szCs w:val="32"/>
        </w:rPr>
        <w:t xml:space="preserve"> </w:t>
      </w:r>
      <w:r>
        <w:rPr>
          <w:spacing w:val="-3"/>
          <w:sz w:val="32"/>
          <w:szCs w:val="32"/>
        </w:rPr>
        <w:t>81.90%；社会保</w:t>
      </w:r>
      <w:r>
        <w:rPr>
          <w:sz w:val="32"/>
          <w:szCs w:val="32"/>
        </w:rPr>
        <w:t xml:space="preserve"> </w:t>
      </w:r>
      <w:r>
        <w:rPr>
          <w:spacing w:val="-18"/>
          <w:sz w:val="32"/>
          <w:szCs w:val="32"/>
        </w:rPr>
        <w:t>障</w:t>
      </w:r>
      <w:r>
        <w:rPr>
          <w:spacing w:val="-96"/>
          <w:sz w:val="32"/>
          <w:szCs w:val="32"/>
        </w:rPr>
        <w:t xml:space="preserve"> </w:t>
      </w:r>
      <w:r>
        <w:rPr>
          <w:spacing w:val="-18"/>
          <w:sz w:val="32"/>
          <w:szCs w:val="32"/>
        </w:rPr>
        <w:t>和</w:t>
      </w:r>
      <w:r>
        <w:rPr>
          <w:spacing w:val="-95"/>
          <w:sz w:val="32"/>
          <w:szCs w:val="32"/>
        </w:rPr>
        <w:t xml:space="preserve"> </w:t>
      </w:r>
      <w:r>
        <w:rPr>
          <w:spacing w:val="-18"/>
          <w:sz w:val="32"/>
          <w:szCs w:val="32"/>
        </w:rPr>
        <w:t>就</w:t>
      </w:r>
      <w:r>
        <w:rPr>
          <w:spacing w:val="-95"/>
          <w:sz w:val="32"/>
          <w:szCs w:val="32"/>
        </w:rPr>
        <w:t xml:space="preserve"> </w:t>
      </w:r>
      <w:r>
        <w:rPr>
          <w:spacing w:val="-18"/>
          <w:sz w:val="32"/>
          <w:szCs w:val="32"/>
        </w:rPr>
        <w:t>业</w:t>
      </w:r>
      <w:r>
        <w:rPr>
          <w:spacing w:val="-95"/>
          <w:sz w:val="32"/>
          <w:szCs w:val="32"/>
        </w:rPr>
        <w:t xml:space="preserve"> </w:t>
      </w:r>
      <w:r>
        <w:rPr>
          <w:spacing w:val="-18"/>
          <w:sz w:val="32"/>
          <w:szCs w:val="32"/>
        </w:rPr>
        <w:t>支</w:t>
      </w:r>
      <w:r>
        <w:rPr>
          <w:spacing w:val="-63"/>
          <w:sz w:val="32"/>
          <w:szCs w:val="32"/>
        </w:rPr>
        <w:t xml:space="preserve"> </w:t>
      </w:r>
      <w:r>
        <w:rPr>
          <w:spacing w:val="-18"/>
          <w:sz w:val="32"/>
          <w:szCs w:val="32"/>
        </w:rPr>
        <w:t>出 55.80 万</w:t>
      </w:r>
      <w:r>
        <w:rPr>
          <w:spacing w:val="-90"/>
          <w:sz w:val="32"/>
          <w:szCs w:val="32"/>
        </w:rPr>
        <w:t xml:space="preserve"> </w:t>
      </w:r>
      <w:r>
        <w:rPr>
          <w:spacing w:val="-18"/>
          <w:sz w:val="32"/>
          <w:szCs w:val="32"/>
        </w:rPr>
        <w:t>元</w:t>
      </w:r>
      <w:r>
        <w:rPr>
          <w:spacing w:val="-72"/>
          <w:sz w:val="32"/>
          <w:szCs w:val="32"/>
        </w:rPr>
        <w:t xml:space="preserve"> </w:t>
      </w:r>
      <w:r>
        <w:rPr>
          <w:spacing w:val="-18"/>
          <w:sz w:val="32"/>
          <w:szCs w:val="32"/>
        </w:rPr>
        <w:t>，</w:t>
      </w:r>
      <w:r>
        <w:rPr>
          <w:spacing w:val="-41"/>
          <w:sz w:val="32"/>
          <w:szCs w:val="32"/>
        </w:rPr>
        <w:t xml:space="preserve"> </w:t>
      </w:r>
      <w:r>
        <w:rPr>
          <w:spacing w:val="-18"/>
          <w:sz w:val="32"/>
          <w:szCs w:val="32"/>
        </w:rPr>
        <w:t>占 10.8</w:t>
      </w:r>
      <w:r>
        <w:rPr>
          <w:spacing w:val="-19"/>
          <w:sz w:val="32"/>
          <w:szCs w:val="32"/>
        </w:rPr>
        <w:t>8%</w:t>
      </w:r>
      <w:r>
        <w:rPr>
          <w:spacing w:val="-72"/>
          <w:sz w:val="32"/>
          <w:szCs w:val="32"/>
        </w:rPr>
        <w:t xml:space="preserve"> </w:t>
      </w:r>
      <w:r>
        <w:rPr>
          <w:spacing w:val="-19"/>
          <w:sz w:val="32"/>
          <w:szCs w:val="32"/>
        </w:rPr>
        <w:t>；</w:t>
      </w:r>
      <w:r>
        <w:rPr>
          <w:spacing w:val="-90"/>
          <w:sz w:val="32"/>
          <w:szCs w:val="32"/>
        </w:rPr>
        <w:t xml:space="preserve"> </w:t>
      </w:r>
      <w:r>
        <w:rPr>
          <w:spacing w:val="-19"/>
          <w:sz w:val="32"/>
          <w:szCs w:val="32"/>
        </w:rPr>
        <w:t>卫</w:t>
      </w:r>
      <w:r>
        <w:rPr>
          <w:spacing w:val="-77"/>
          <w:sz w:val="32"/>
          <w:szCs w:val="32"/>
        </w:rPr>
        <w:t xml:space="preserve"> </w:t>
      </w:r>
      <w:r>
        <w:rPr>
          <w:spacing w:val="-19"/>
          <w:sz w:val="32"/>
          <w:szCs w:val="32"/>
        </w:rPr>
        <w:t>生健</w:t>
      </w:r>
      <w:r>
        <w:rPr>
          <w:spacing w:val="-95"/>
          <w:sz w:val="32"/>
          <w:szCs w:val="32"/>
        </w:rPr>
        <w:t xml:space="preserve"> </w:t>
      </w:r>
      <w:r>
        <w:rPr>
          <w:spacing w:val="-19"/>
          <w:sz w:val="32"/>
          <w:szCs w:val="32"/>
        </w:rPr>
        <w:t>康</w:t>
      </w:r>
      <w:r>
        <w:rPr>
          <w:spacing w:val="-95"/>
          <w:sz w:val="32"/>
          <w:szCs w:val="32"/>
        </w:rPr>
        <w:t xml:space="preserve"> </w:t>
      </w:r>
      <w:r>
        <w:rPr>
          <w:spacing w:val="-19"/>
          <w:sz w:val="32"/>
          <w:szCs w:val="32"/>
        </w:rPr>
        <w:t>支</w:t>
      </w:r>
      <w:r>
        <w:rPr>
          <w:spacing w:val="-63"/>
          <w:sz w:val="32"/>
          <w:szCs w:val="32"/>
        </w:rPr>
        <w:t xml:space="preserve"> </w:t>
      </w:r>
      <w:r>
        <w:rPr>
          <w:spacing w:val="-19"/>
          <w:sz w:val="32"/>
          <w:szCs w:val="32"/>
        </w:rPr>
        <w:t>出</w:t>
      </w:r>
      <w:r>
        <w:rPr>
          <w:sz w:val="32"/>
          <w:szCs w:val="32"/>
        </w:rPr>
        <w:t xml:space="preserve"> </w:t>
      </w:r>
      <w:r>
        <w:rPr>
          <w:spacing w:val="-15"/>
          <w:sz w:val="32"/>
          <w:szCs w:val="32"/>
        </w:rPr>
        <w:t>14.20 万</w:t>
      </w:r>
      <w:r>
        <w:rPr>
          <w:spacing w:val="-79"/>
          <w:sz w:val="32"/>
          <w:szCs w:val="32"/>
        </w:rPr>
        <w:t xml:space="preserve"> </w:t>
      </w:r>
      <w:r>
        <w:rPr>
          <w:spacing w:val="-15"/>
          <w:sz w:val="32"/>
          <w:szCs w:val="32"/>
        </w:rPr>
        <w:t>元</w:t>
      </w:r>
      <w:r>
        <w:rPr>
          <w:spacing w:val="-75"/>
          <w:sz w:val="32"/>
          <w:szCs w:val="32"/>
        </w:rPr>
        <w:t xml:space="preserve"> </w:t>
      </w:r>
      <w:r>
        <w:rPr>
          <w:spacing w:val="-15"/>
          <w:sz w:val="32"/>
          <w:szCs w:val="32"/>
        </w:rPr>
        <w:t>，</w:t>
      </w:r>
      <w:r>
        <w:rPr>
          <w:spacing w:val="-42"/>
          <w:sz w:val="32"/>
          <w:szCs w:val="32"/>
        </w:rPr>
        <w:t xml:space="preserve"> </w:t>
      </w:r>
      <w:r>
        <w:rPr>
          <w:spacing w:val="-15"/>
          <w:sz w:val="32"/>
          <w:szCs w:val="32"/>
        </w:rPr>
        <w:t>占 2.77%</w:t>
      </w:r>
      <w:r>
        <w:rPr>
          <w:spacing w:val="-75"/>
          <w:sz w:val="32"/>
          <w:szCs w:val="32"/>
        </w:rPr>
        <w:t xml:space="preserve"> </w:t>
      </w:r>
      <w:r>
        <w:rPr>
          <w:spacing w:val="-15"/>
          <w:sz w:val="32"/>
          <w:szCs w:val="32"/>
        </w:rPr>
        <w:t>；住</w:t>
      </w:r>
      <w:r>
        <w:rPr>
          <w:spacing w:val="-91"/>
          <w:sz w:val="32"/>
          <w:szCs w:val="32"/>
        </w:rPr>
        <w:t xml:space="preserve"> </w:t>
      </w:r>
      <w:r>
        <w:rPr>
          <w:spacing w:val="-15"/>
          <w:sz w:val="32"/>
          <w:szCs w:val="32"/>
        </w:rPr>
        <w:t>房保</w:t>
      </w:r>
      <w:r>
        <w:rPr>
          <w:spacing w:val="-80"/>
          <w:sz w:val="32"/>
          <w:szCs w:val="32"/>
        </w:rPr>
        <w:t xml:space="preserve"> </w:t>
      </w:r>
      <w:r>
        <w:rPr>
          <w:spacing w:val="-15"/>
          <w:sz w:val="32"/>
          <w:szCs w:val="32"/>
        </w:rPr>
        <w:t>障支</w:t>
      </w:r>
      <w:r>
        <w:rPr>
          <w:spacing w:val="-64"/>
          <w:sz w:val="32"/>
          <w:szCs w:val="32"/>
        </w:rPr>
        <w:t xml:space="preserve"> </w:t>
      </w:r>
      <w:r>
        <w:rPr>
          <w:spacing w:val="-15"/>
          <w:sz w:val="32"/>
          <w:szCs w:val="32"/>
        </w:rPr>
        <w:t>出 22.80 万</w:t>
      </w:r>
      <w:r>
        <w:rPr>
          <w:spacing w:val="-93"/>
          <w:sz w:val="32"/>
          <w:szCs w:val="32"/>
        </w:rPr>
        <w:t xml:space="preserve"> </w:t>
      </w:r>
      <w:r>
        <w:rPr>
          <w:spacing w:val="-15"/>
          <w:sz w:val="32"/>
          <w:szCs w:val="32"/>
        </w:rPr>
        <w:t>元</w:t>
      </w:r>
      <w:r>
        <w:rPr>
          <w:spacing w:val="-74"/>
          <w:sz w:val="32"/>
          <w:szCs w:val="32"/>
        </w:rPr>
        <w:t xml:space="preserve"> </w:t>
      </w:r>
      <w:r>
        <w:rPr>
          <w:spacing w:val="-15"/>
          <w:sz w:val="32"/>
          <w:szCs w:val="32"/>
        </w:rPr>
        <w:t>，</w:t>
      </w:r>
      <w:r>
        <w:rPr>
          <w:spacing w:val="-43"/>
          <w:sz w:val="32"/>
          <w:szCs w:val="32"/>
        </w:rPr>
        <w:t xml:space="preserve"> </w:t>
      </w:r>
      <w:r>
        <w:rPr>
          <w:spacing w:val="-15"/>
          <w:sz w:val="32"/>
          <w:szCs w:val="32"/>
        </w:rPr>
        <w:t>占</w:t>
      </w:r>
      <w:r>
        <w:rPr>
          <w:sz w:val="32"/>
          <w:szCs w:val="32"/>
        </w:rPr>
        <w:t xml:space="preserve"> </w:t>
      </w:r>
      <w:r>
        <w:rPr>
          <w:spacing w:val="-2"/>
          <w:sz w:val="32"/>
          <w:szCs w:val="32"/>
        </w:rPr>
        <w:t>4.45%。</w:t>
      </w:r>
    </w:p>
    <w:p w14:paraId="1CE62A37">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7EDD4E3">
      <w:pPr>
        <w:pStyle w:val="2"/>
        <w:spacing w:before="200" w:line="333" w:lineRule="auto"/>
        <w:ind w:left="35" w:firstLine="634"/>
        <w:rPr>
          <w:sz w:val="32"/>
          <w:szCs w:val="32"/>
        </w:rPr>
      </w:pPr>
      <w:r>
        <w:rPr>
          <w:spacing w:val="7"/>
          <w:sz w:val="32"/>
          <w:szCs w:val="32"/>
        </w:rPr>
        <w:t>2024</w:t>
      </w:r>
      <w:r>
        <w:rPr>
          <w:spacing w:val="-42"/>
          <w:sz w:val="32"/>
          <w:szCs w:val="32"/>
        </w:rPr>
        <w:t xml:space="preserve"> </w:t>
      </w:r>
      <w:r>
        <w:rPr>
          <w:spacing w:val="7"/>
          <w:sz w:val="32"/>
          <w:szCs w:val="32"/>
        </w:rPr>
        <w:t>年渑池县统计局部门一般公</w:t>
      </w:r>
      <w:r>
        <w:rPr>
          <w:spacing w:val="6"/>
          <w:sz w:val="32"/>
          <w:szCs w:val="32"/>
        </w:rPr>
        <w:t>共预算基本</w:t>
      </w:r>
      <w:r>
        <w:rPr>
          <w:sz w:val="32"/>
          <w:szCs w:val="32"/>
        </w:rPr>
        <w:t xml:space="preserve">  </w:t>
      </w:r>
      <w:r>
        <w:rPr>
          <w:spacing w:val="-3"/>
          <w:sz w:val="32"/>
          <w:szCs w:val="32"/>
        </w:rPr>
        <w:t>支出年初预算为</w:t>
      </w:r>
      <w:r>
        <w:rPr>
          <w:spacing w:val="-51"/>
          <w:sz w:val="32"/>
          <w:szCs w:val="32"/>
        </w:rPr>
        <w:t xml:space="preserve"> </w:t>
      </w:r>
      <w:r>
        <w:rPr>
          <w:spacing w:val="-3"/>
          <w:sz w:val="32"/>
          <w:szCs w:val="32"/>
        </w:rPr>
        <w:t>326.70</w:t>
      </w:r>
      <w:r>
        <w:rPr>
          <w:spacing w:val="-56"/>
          <w:sz w:val="32"/>
          <w:szCs w:val="32"/>
        </w:rPr>
        <w:t xml:space="preserve"> </w:t>
      </w:r>
      <w:r>
        <w:rPr>
          <w:spacing w:val="-3"/>
          <w:sz w:val="32"/>
          <w:szCs w:val="32"/>
        </w:rPr>
        <w:t>万元，其中：人员经费支出</w:t>
      </w:r>
      <w:r>
        <w:rPr>
          <w:spacing w:val="-63"/>
          <w:sz w:val="32"/>
          <w:szCs w:val="32"/>
        </w:rPr>
        <w:t xml:space="preserve"> </w:t>
      </w:r>
      <w:r>
        <w:rPr>
          <w:spacing w:val="-3"/>
          <w:sz w:val="32"/>
          <w:szCs w:val="32"/>
        </w:rPr>
        <w:t>320.00</w:t>
      </w:r>
      <w:r>
        <w:rPr>
          <w:sz w:val="32"/>
          <w:szCs w:val="32"/>
        </w:rPr>
        <w:t xml:space="preserve">   </w:t>
      </w:r>
      <w:r>
        <w:rPr>
          <w:spacing w:val="1"/>
          <w:sz w:val="32"/>
          <w:szCs w:val="32"/>
        </w:rPr>
        <w:t>万元，</w:t>
      </w:r>
      <w:r>
        <w:rPr>
          <w:spacing w:val="-59"/>
          <w:sz w:val="32"/>
          <w:szCs w:val="32"/>
        </w:rPr>
        <w:t xml:space="preserve"> </w:t>
      </w:r>
      <w:r>
        <w:rPr>
          <w:spacing w:val="1"/>
          <w:sz w:val="32"/>
          <w:szCs w:val="32"/>
        </w:rPr>
        <w:t>占</w:t>
      </w:r>
      <w:r>
        <w:rPr>
          <w:spacing w:val="-58"/>
          <w:sz w:val="32"/>
          <w:szCs w:val="32"/>
        </w:rPr>
        <w:t xml:space="preserve"> </w:t>
      </w:r>
      <w:r>
        <w:rPr>
          <w:spacing w:val="1"/>
          <w:sz w:val="32"/>
          <w:szCs w:val="32"/>
        </w:rPr>
        <w:t>97.95%；主要包括：基本工资、津贴补贴、奖金、</w:t>
      </w:r>
      <w:r>
        <w:rPr>
          <w:sz w:val="32"/>
          <w:szCs w:val="32"/>
        </w:rPr>
        <w:t xml:space="preserve"> </w:t>
      </w:r>
      <w:r>
        <w:rPr>
          <w:spacing w:val="11"/>
          <w:sz w:val="32"/>
          <w:szCs w:val="32"/>
        </w:rPr>
        <w:t>绩效工资、机关事业单位基本养老保险缴费、职业年金缴</w:t>
      </w:r>
      <w:r>
        <w:rPr>
          <w:spacing w:val="4"/>
          <w:sz w:val="32"/>
          <w:szCs w:val="32"/>
        </w:rPr>
        <w:t xml:space="preserve">  </w:t>
      </w:r>
      <w:r>
        <w:rPr>
          <w:spacing w:val="11"/>
          <w:sz w:val="32"/>
          <w:szCs w:val="32"/>
        </w:rPr>
        <w:t>费、医疗保险缴费、其他社会保障缴费、住房公积金、其</w:t>
      </w:r>
      <w:r>
        <w:rPr>
          <w:spacing w:val="4"/>
          <w:sz w:val="32"/>
          <w:szCs w:val="32"/>
        </w:rPr>
        <w:t xml:space="preserve">  </w:t>
      </w:r>
      <w:r>
        <w:rPr>
          <w:spacing w:val="11"/>
          <w:sz w:val="32"/>
          <w:szCs w:val="32"/>
        </w:rPr>
        <w:t>他工资福利支出、其他对个人和家庭的补助支出；公用经</w:t>
      </w:r>
      <w:r>
        <w:rPr>
          <w:spacing w:val="4"/>
          <w:sz w:val="32"/>
          <w:szCs w:val="32"/>
        </w:rPr>
        <w:t xml:space="preserve">  </w:t>
      </w:r>
      <w:r>
        <w:rPr>
          <w:spacing w:val="1"/>
          <w:sz w:val="32"/>
          <w:szCs w:val="32"/>
        </w:rPr>
        <w:t>费支出</w:t>
      </w:r>
      <w:r>
        <w:rPr>
          <w:spacing w:val="-53"/>
          <w:sz w:val="32"/>
          <w:szCs w:val="32"/>
        </w:rPr>
        <w:t xml:space="preserve"> </w:t>
      </w:r>
      <w:r>
        <w:rPr>
          <w:spacing w:val="1"/>
          <w:sz w:val="32"/>
          <w:szCs w:val="32"/>
        </w:rPr>
        <w:t>6.70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5"/>
          <w:sz w:val="32"/>
          <w:szCs w:val="32"/>
        </w:rPr>
        <w:t xml:space="preserve"> </w:t>
      </w:r>
      <w:r>
        <w:rPr>
          <w:spacing w:val="1"/>
          <w:sz w:val="32"/>
          <w:szCs w:val="32"/>
        </w:rPr>
        <w:t>2.05%；主要包括：在职人员定额公</w:t>
      </w:r>
      <w:r>
        <w:rPr>
          <w:sz w:val="32"/>
          <w:szCs w:val="32"/>
        </w:rPr>
        <w:t xml:space="preserve">  </w:t>
      </w:r>
      <w:r>
        <w:rPr>
          <w:spacing w:val="-5"/>
          <w:sz w:val="32"/>
          <w:szCs w:val="32"/>
        </w:rPr>
        <w:t>用经费和公务用车补贴等。</w:t>
      </w:r>
    </w:p>
    <w:p w14:paraId="6A215A15">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6FA3BA0B">
      <w:pPr>
        <w:pStyle w:val="2"/>
        <w:spacing w:before="193"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p>
    <w:p w14:paraId="0BD5708E">
      <w:pPr>
        <w:spacing w:line="334" w:lineRule="auto"/>
        <w:rPr>
          <w:sz w:val="32"/>
          <w:szCs w:val="32"/>
        </w:rPr>
        <w:sectPr>
          <w:pgSz w:w="11906" w:h="16839"/>
          <w:pgMar w:top="1431" w:right="1531" w:bottom="0" w:left="1785" w:header="0" w:footer="0" w:gutter="0"/>
          <w:cols w:space="720" w:num="1"/>
        </w:sectPr>
      </w:pPr>
    </w:p>
    <w:p w14:paraId="5D1EF8BE">
      <w:pPr>
        <w:pStyle w:val="2"/>
        <w:spacing w:before="198" w:line="333" w:lineRule="auto"/>
        <w:ind w:left="35" w:right="269"/>
        <w:jc w:val="both"/>
        <w:rPr>
          <w:sz w:val="32"/>
          <w:szCs w:val="32"/>
        </w:rPr>
      </w:pP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50DF9DFB">
      <w:pPr>
        <w:spacing w:before="1" w:line="220"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2077A86A">
      <w:pPr>
        <w:pStyle w:val="2"/>
        <w:spacing w:before="197" w:line="333" w:lineRule="auto"/>
        <w:ind w:left="35" w:right="268" w:firstLine="634"/>
        <w:jc w:val="both"/>
        <w:rPr>
          <w:sz w:val="32"/>
          <w:szCs w:val="32"/>
        </w:rPr>
      </w:pPr>
      <w:r>
        <w:rPr>
          <w:spacing w:val="-8"/>
          <w:sz w:val="32"/>
          <w:szCs w:val="32"/>
        </w:rPr>
        <w:t>2024</w:t>
      </w:r>
      <w:r>
        <w:rPr>
          <w:spacing w:val="-49"/>
          <w:sz w:val="32"/>
          <w:szCs w:val="32"/>
        </w:rPr>
        <w:t xml:space="preserve"> </w:t>
      </w:r>
      <w:r>
        <w:rPr>
          <w:spacing w:val="-8"/>
          <w:sz w:val="32"/>
          <w:szCs w:val="32"/>
        </w:rPr>
        <w:t>年渑池县统计局部门“三公”经费预算为</w:t>
      </w:r>
      <w:r>
        <w:rPr>
          <w:sz w:val="32"/>
          <w:szCs w:val="32"/>
        </w:rPr>
        <w:t xml:space="preserve"> </w:t>
      </w:r>
      <w:r>
        <w:rPr>
          <w:spacing w:val="-3"/>
          <w:sz w:val="32"/>
          <w:szCs w:val="32"/>
        </w:rPr>
        <w:t>17.00</w:t>
      </w:r>
      <w:r>
        <w:rPr>
          <w:spacing w:val="-43"/>
          <w:sz w:val="32"/>
          <w:szCs w:val="32"/>
        </w:rPr>
        <w:t xml:space="preserve"> </w:t>
      </w:r>
      <w:r>
        <w:rPr>
          <w:spacing w:val="-3"/>
          <w:sz w:val="32"/>
          <w:szCs w:val="32"/>
        </w:rPr>
        <w:t>万元。2024</w:t>
      </w:r>
      <w:r>
        <w:rPr>
          <w:spacing w:val="-45"/>
          <w:sz w:val="32"/>
          <w:szCs w:val="32"/>
        </w:rPr>
        <w:t xml:space="preserve"> </w:t>
      </w:r>
      <w:r>
        <w:rPr>
          <w:spacing w:val="-3"/>
          <w:sz w:val="32"/>
          <w:szCs w:val="32"/>
        </w:rPr>
        <w:t>年“</w:t>
      </w:r>
      <w:r>
        <w:rPr>
          <w:spacing w:val="-123"/>
          <w:sz w:val="32"/>
          <w:szCs w:val="32"/>
        </w:rPr>
        <w:t xml:space="preserve"> </w:t>
      </w:r>
      <w:r>
        <w:rPr>
          <w:spacing w:val="-3"/>
          <w:sz w:val="32"/>
          <w:szCs w:val="32"/>
        </w:rPr>
        <w:t>三公</w:t>
      </w:r>
      <w:r>
        <w:rPr>
          <w:spacing w:val="-110"/>
          <w:sz w:val="32"/>
          <w:szCs w:val="32"/>
        </w:rPr>
        <w:t xml:space="preserve"> </w:t>
      </w:r>
      <w:r>
        <w:rPr>
          <w:spacing w:val="-3"/>
          <w:sz w:val="32"/>
          <w:szCs w:val="32"/>
        </w:rPr>
        <w:t>”经费支出预算数较</w:t>
      </w:r>
      <w:r>
        <w:rPr>
          <w:spacing w:val="-57"/>
          <w:sz w:val="32"/>
          <w:szCs w:val="32"/>
        </w:rPr>
        <w:t xml:space="preserve"> </w:t>
      </w:r>
      <w:r>
        <w:rPr>
          <w:spacing w:val="-3"/>
          <w:sz w:val="32"/>
          <w:szCs w:val="32"/>
        </w:rPr>
        <w:t>2023</w:t>
      </w:r>
      <w:r>
        <w:rPr>
          <w:spacing w:val="-46"/>
          <w:sz w:val="32"/>
          <w:szCs w:val="32"/>
        </w:rPr>
        <w:t xml:space="preserve"> </w:t>
      </w:r>
      <w:r>
        <w:rPr>
          <w:spacing w:val="-3"/>
          <w:sz w:val="32"/>
          <w:szCs w:val="32"/>
        </w:rPr>
        <w:t>年减</w:t>
      </w:r>
      <w:r>
        <w:rPr>
          <w:sz w:val="32"/>
          <w:szCs w:val="32"/>
        </w:rPr>
        <w:t xml:space="preserve"> </w:t>
      </w:r>
      <w:r>
        <w:rPr>
          <w:spacing w:val="-7"/>
          <w:sz w:val="32"/>
          <w:szCs w:val="32"/>
        </w:rPr>
        <w:t>少</w:t>
      </w:r>
      <w:r>
        <w:rPr>
          <w:spacing w:val="-33"/>
          <w:sz w:val="32"/>
          <w:szCs w:val="32"/>
        </w:rPr>
        <w:t xml:space="preserve"> </w:t>
      </w:r>
      <w:r>
        <w:rPr>
          <w:spacing w:val="-7"/>
          <w:sz w:val="32"/>
          <w:szCs w:val="32"/>
        </w:rPr>
        <w:t>1.40</w:t>
      </w:r>
      <w:r>
        <w:rPr>
          <w:spacing w:val="-56"/>
          <w:sz w:val="32"/>
          <w:szCs w:val="32"/>
        </w:rPr>
        <w:t xml:space="preserve"> </w:t>
      </w:r>
      <w:r>
        <w:rPr>
          <w:spacing w:val="-7"/>
          <w:sz w:val="32"/>
          <w:szCs w:val="32"/>
        </w:rPr>
        <w:t>万元，下降</w:t>
      </w:r>
      <w:r>
        <w:rPr>
          <w:spacing w:val="-62"/>
          <w:sz w:val="32"/>
          <w:szCs w:val="32"/>
        </w:rPr>
        <w:t xml:space="preserve"> </w:t>
      </w:r>
      <w:r>
        <w:rPr>
          <w:spacing w:val="-7"/>
          <w:sz w:val="32"/>
          <w:szCs w:val="32"/>
        </w:rPr>
        <w:t>7.61%。</w:t>
      </w:r>
    </w:p>
    <w:p w14:paraId="14E98A57">
      <w:pPr>
        <w:pStyle w:val="2"/>
        <w:spacing w:line="222" w:lineRule="auto"/>
        <w:ind w:left="679"/>
        <w:rPr>
          <w:sz w:val="32"/>
          <w:szCs w:val="32"/>
        </w:rPr>
      </w:pPr>
      <w:r>
        <w:rPr>
          <w:spacing w:val="-10"/>
          <w:sz w:val="32"/>
          <w:szCs w:val="32"/>
        </w:rPr>
        <w:t>具体支出情况如下：</w:t>
      </w:r>
    </w:p>
    <w:p w14:paraId="5FC832D7">
      <w:pPr>
        <w:pStyle w:val="2"/>
        <w:spacing w:before="193" w:line="306" w:lineRule="auto"/>
        <w:ind w:left="37" w:right="26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2"/>
          <w:sz w:val="32"/>
          <w:szCs w:val="32"/>
        </w:rPr>
        <w:t>训费等支出。预算数较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年持平，主要原因是：我单位</w:t>
      </w:r>
      <w:r>
        <w:rPr>
          <w:sz w:val="32"/>
          <w:szCs w:val="32"/>
        </w:rPr>
        <w:t xml:space="preserve"> </w:t>
      </w:r>
      <w:r>
        <w:rPr>
          <w:spacing w:val="-6"/>
          <w:sz w:val="32"/>
          <w:szCs w:val="32"/>
        </w:rPr>
        <w:t>无此项三公经费支出。</w:t>
      </w:r>
    </w:p>
    <w:p w14:paraId="63508339">
      <w:pPr>
        <w:pStyle w:val="2"/>
        <w:spacing w:before="188" w:line="315" w:lineRule="auto"/>
        <w:ind w:left="36" w:right="268" w:firstLine="686"/>
        <w:rPr>
          <w:sz w:val="32"/>
          <w:szCs w:val="32"/>
        </w:rPr>
      </w:pPr>
      <w:r>
        <w:rPr>
          <w:spacing w:val="5"/>
          <w:sz w:val="32"/>
          <w:szCs w:val="32"/>
        </w:rPr>
        <w:t>(二)公务接待费</w:t>
      </w:r>
      <w:r>
        <w:rPr>
          <w:spacing w:val="-12"/>
          <w:sz w:val="32"/>
          <w:szCs w:val="32"/>
        </w:rPr>
        <w:t xml:space="preserve"> </w:t>
      </w:r>
      <w:r>
        <w:rPr>
          <w:spacing w:val="5"/>
          <w:sz w:val="32"/>
          <w:szCs w:val="32"/>
        </w:rPr>
        <w:t>11.00</w:t>
      </w:r>
      <w:r>
        <w:rPr>
          <w:spacing w:val="-42"/>
          <w:sz w:val="32"/>
          <w:szCs w:val="32"/>
        </w:rPr>
        <w:t xml:space="preserve"> </w:t>
      </w:r>
      <w:r>
        <w:rPr>
          <w:spacing w:val="5"/>
          <w:sz w:val="32"/>
          <w:szCs w:val="32"/>
        </w:rPr>
        <w:t>万元，主要用于按规定开支的</w:t>
      </w:r>
      <w:r>
        <w:rPr>
          <w:sz w:val="32"/>
          <w:szCs w:val="32"/>
        </w:rPr>
        <w:t xml:space="preserve"> </w:t>
      </w:r>
      <w:r>
        <w:rPr>
          <w:spacing w:val="1"/>
          <w:sz w:val="32"/>
          <w:szCs w:val="32"/>
        </w:rPr>
        <w:t>各类公务接待(含外宾接待)支出。预算数较2023</w:t>
      </w:r>
      <w:r>
        <w:rPr>
          <w:spacing w:val="-59"/>
          <w:sz w:val="32"/>
          <w:szCs w:val="32"/>
        </w:rPr>
        <w:t xml:space="preserve"> </w:t>
      </w:r>
      <w:r>
        <w:rPr>
          <w:spacing w:val="1"/>
          <w:sz w:val="32"/>
          <w:szCs w:val="32"/>
        </w:rPr>
        <w:t>增</w:t>
      </w:r>
      <w:r>
        <w:rPr>
          <w:sz w:val="32"/>
          <w:szCs w:val="32"/>
        </w:rPr>
        <w:t>加</w:t>
      </w:r>
      <w:r>
        <w:rPr>
          <w:spacing w:val="-70"/>
          <w:sz w:val="32"/>
          <w:szCs w:val="32"/>
        </w:rPr>
        <w:t xml:space="preserve"> </w:t>
      </w:r>
      <w:r>
        <w:rPr>
          <w:sz w:val="32"/>
          <w:szCs w:val="32"/>
        </w:rPr>
        <w:t xml:space="preserve">4.40 </w:t>
      </w:r>
      <w:r>
        <w:rPr>
          <w:spacing w:val="4"/>
          <w:sz w:val="32"/>
          <w:szCs w:val="32"/>
        </w:rPr>
        <w:t>万元，增长</w:t>
      </w:r>
      <w:r>
        <w:rPr>
          <w:spacing w:val="-56"/>
          <w:sz w:val="32"/>
          <w:szCs w:val="32"/>
        </w:rPr>
        <w:t xml:space="preserve"> </w:t>
      </w:r>
      <w:r>
        <w:rPr>
          <w:spacing w:val="4"/>
          <w:sz w:val="32"/>
          <w:szCs w:val="32"/>
        </w:rPr>
        <w:t>66.67%，主要原因是：</w:t>
      </w:r>
      <w:r>
        <w:rPr>
          <w:spacing w:val="-86"/>
          <w:sz w:val="32"/>
          <w:szCs w:val="32"/>
        </w:rPr>
        <w:t xml:space="preserve"> </w:t>
      </w:r>
      <w:r>
        <w:rPr>
          <w:spacing w:val="4"/>
          <w:sz w:val="32"/>
          <w:szCs w:val="32"/>
        </w:rPr>
        <w:t>因全</w:t>
      </w:r>
      <w:r>
        <w:rPr>
          <w:spacing w:val="3"/>
          <w:sz w:val="32"/>
          <w:szCs w:val="32"/>
        </w:rPr>
        <w:t>国第五次经济普查</w:t>
      </w:r>
      <w:r>
        <w:rPr>
          <w:sz w:val="32"/>
          <w:szCs w:val="32"/>
        </w:rPr>
        <w:t xml:space="preserve"> </w:t>
      </w:r>
      <w:r>
        <w:rPr>
          <w:spacing w:val="11"/>
          <w:sz w:val="32"/>
          <w:szCs w:val="32"/>
        </w:rPr>
        <w:t>工作全面开展，我单位承接本县经济普查主要工作，需承</w:t>
      </w:r>
      <w:r>
        <w:rPr>
          <w:spacing w:val="7"/>
          <w:sz w:val="32"/>
          <w:szCs w:val="32"/>
        </w:rPr>
        <w:t xml:space="preserve"> </w:t>
      </w:r>
      <w:r>
        <w:rPr>
          <w:spacing w:val="8"/>
          <w:sz w:val="32"/>
          <w:szCs w:val="32"/>
        </w:rPr>
        <w:t>接上级部门核查数据，实地盘查企业经济效益。</w:t>
      </w:r>
      <w:r>
        <w:rPr>
          <w:spacing w:val="-78"/>
          <w:sz w:val="32"/>
          <w:szCs w:val="32"/>
        </w:rPr>
        <w:t xml:space="preserve"> </w:t>
      </w:r>
      <w:r>
        <w:rPr>
          <w:spacing w:val="8"/>
          <w:sz w:val="32"/>
          <w:szCs w:val="32"/>
        </w:rPr>
        <w:t>因此，导</w:t>
      </w:r>
      <w:r>
        <w:rPr>
          <w:sz w:val="32"/>
          <w:szCs w:val="32"/>
        </w:rPr>
        <w:t xml:space="preserve"> </w:t>
      </w:r>
      <w:r>
        <w:rPr>
          <w:spacing w:val="-5"/>
          <w:sz w:val="32"/>
          <w:szCs w:val="32"/>
        </w:rPr>
        <w:t>致公务接待费用预算增加。</w:t>
      </w:r>
    </w:p>
    <w:p w14:paraId="69309889">
      <w:pPr>
        <w:pStyle w:val="2"/>
        <w:spacing w:before="191" w:line="315" w:lineRule="auto"/>
        <w:ind w:left="37" w:firstLine="684"/>
        <w:rPr>
          <w:sz w:val="32"/>
          <w:szCs w:val="32"/>
        </w:rPr>
      </w:pPr>
      <w:r>
        <w:rPr>
          <w:spacing w:val="1"/>
          <w:sz w:val="32"/>
          <w:szCs w:val="32"/>
        </w:rPr>
        <w:t>(三)公务用车购置及运行费</w:t>
      </w:r>
      <w:r>
        <w:rPr>
          <w:spacing w:val="-60"/>
          <w:sz w:val="32"/>
          <w:szCs w:val="32"/>
        </w:rPr>
        <w:t xml:space="preserve"> </w:t>
      </w:r>
      <w:r>
        <w:rPr>
          <w:spacing w:val="1"/>
          <w:sz w:val="32"/>
          <w:szCs w:val="32"/>
        </w:rPr>
        <w:t>6.00</w:t>
      </w:r>
      <w:r>
        <w:rPr>
          <w:spacing w:val="-50"/>
          <w:sz w:val="32"/>
          <w:szCs w:val="32"/>
        </w:rPr>
        <w:t xml:space="preserve"> </w:t>
      </w:r>
      <w:r>
        <w:rPr>
          <w:spacing w:val="1"/>
          <w:sz w:val="32"/>
          <w:szCs w:val="32"/>
        </w:rPr>
        <w:t>万元，其中，公务用</w:t>
      </w:r>
      <w:r>
        <w:rPr>
          <w:sz w:val="32"/>
          <w:szCs w:val="32"/>
        </w:rPr>
        <w:t xml:space="preserve">  </w:t>
      </w:r>
      <w:r>
        <w:rPr>
          <w:spacing w:val="2"/>
          <w:sz w:val="32"/>
          <w:szCs w:val="32"/>
        </w:rPr>
        <w:t>车购置费</w:t>
      </w:r>
      <w:r>
        <w:rPr>
          <w:spacing w:val="-43"/>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6"/>
          <w:sz w:val="32"/>
          <w:szCs w:val="32"/>
        </w:rPr>
        <w:t>车辆购置税、牌照费</w:t>
      </w:r>
      <w:r>
        <w:rPr>
          <w:spacing w:val="-49"/>
          <w:sz w:val="32"/>
          <w:szCs w:val="32"/>
        </w:rPr>
        <w:t>），</w:t>
      </w:r>
      <w:r>
        <w:rPr>
          <w:spacing w:val="6"/>
          <w:sz w:val="32"/>
          <w:szCs w:val="32"/>
        </w:rPr>
        <w:t>较</w:t>
      </w:r>
      <w:r>
        <w:rPr>
          <w:spacing w:val="-52"/>
          <w:sz w:val="32"/>
          <w:szCs w:val="32"/>
        </w:rPr>
        <w:t xml:space="preserve"> </w:t>
      </w:r>
      <w:r>
        <w:rPr>
          <w:spacing w:val="6"/>
          <w:sz w:val="32"/>
          <w:szCs w:val="32"/>
        </w:rPr>
        <w:t>2023</w:t>
      </w:r>
      <w:r>
        <w:rPr>
          <w:spacing w:val="-39"/>
          <w:sz w:val="32"/>
          <w:szCs w:val="32"/>
        </w:rPr>
        <w:t xml:space="preserve"> </w:t>
      </w:r>
      <w:r>
        <w:rPr>
          <w:spacing w:val="6"/>
          <w:sz w:val="32"/>
          <w:szCs w:val="32"/>
        </w:rPr>
        <w:t>年持平，主要原因是：我</w:t>
      </w:r>
      <w:r>
        <w:rPr>
          <w:sz w:val="32"/>
          <w:szCs w:val="32"/>
        </w:rPr>
        <w:t xml:space="preserve">  </w:t>
      </w:r>
      <w:r>
        <w:rPr>
          <w:spacing w:val="4"/>
          <w:sz w:val="32"/>
          <w:szCs w:val="32"/>
        </w:rPr>
        <w:t>单位无公务用车购置支出项目；公务用车运行</w:t>
      </w:r>
      <w:r>
        <w:rPr>
          <w:spacing w:val="3"/>
          <w:sz w:val="32"/>
          <w:szCs w:val="32"/>
        </w:rPr>
        <w:t>维护费</w:t>
      </w:r>
      <w:r>
        <w:rPr>
          <w:spacing w:val="-60"/>
          <w:sz w:val="32"/>
          <w:szCs w:val="32"/>
        </w:rPr>
        <w:t xml:space="preserve"> </w:t>
      </w:r>
      <w:r>
        <w:rPr>
          <w:spacing w:val="3"/>
          <w:sz w:val="32"/>
          <w:szCs w:val="32"/>
        </w:rPr>
        <w:t>6.00</w:t>
      </w:r>
      <w:r>
        <w:rPr>
          <w:sz w:val="32"/>
          <w:szCs w:val="32"/>
        </w:rPr>
        <w:t xml:space="preserve">   </w:t>
      </w:r>
      <w:r>
        <w:rPr>
          <w:spacing w:val="9"/>
          <w:sz w:val="32"/>
          <w:szCs w:val="32"/>
        </w:rPr>
        <w:t>万元，主要用于开展工作所需公务用车的燃料费、</w:t>
      </w:r>
      <w:r>
        <w:rPr>
          <w:spacing w:val="8"/>
          <w:sz w:val="32"/>
          <w:szCs w:val="32"/>
        </w:rPr>
        <w:t>维修费、</w:t>
      </w:r>
      <w:r>
        <w:rPr>
          <w:sz w:val="32"/>
          <w:szCs w:val="32"/>
        </w:rPr>
        <w:t xml:space="preserve"> </w:t>
      </w:r>
      <w:r>
        <w:rPr>
          <w:spacing w:val="2"/>
          <w:sz w:val="32"/>
          <w:szCs w:val="32"/>
        </w:rPr>
        <w:t>过路过桥费、保险费、安全奖励费用等支出，较</w:t>
      </w:r>
      <w:r>
        <w:rPr>
          <w:spacing w:val="-47"/>
          <w:sz w:val="32"/>
          <w:szCs w:val="32"/>
        </w:rPr>
        <w:t xml:space="preserve"> </w:t>
      </w:r>
      <w:r>
        <w:rPr>
          <w:spacing w:val="2"/>
          <w:sz w:val="32"/>
          <w:szCs w:val="32"/>
        </w:rPr>
        <w:t>2023</w:t>
      </w:r>
      <w:r>
        <w:rPr>
          <w:spacing w:val="-46"/>
          <w:sz w:val="32"/>
          <w:szCs w:val="32"/>
        </w:rPr>
        <w:t xml:space="preserve"> </w:t>
      </w:r>
      <w:r>
        <w:rPr>
          <w:spacing w:val="2"/>
          <w:sz w:val="32"/>
          <w:szCs w:val="32"/>
        </w:rPr>
        <w:t>年减</w:t>
      </w:r>
    </w:p>
    <w:p w14:paraId="46EA959B">
      <w:pPr>
        <w:spacing w:line="315" w:lineRule="auto"/>
        <w:rPr>
          <w:sz w:val="32"/>
          <w:szCs w:val="32"/>
        </w:rPr>
        <w:sectPr>
          <w:pgSz w:w="11906" w:h="16839"/>
          <w:pgMar w:top="1431" w:right="1531" w:bottom="0" w:left="1785" w:header="0" w:footer="0" w:gutter="0"/>
          <w:cols w:space="720" w:num="1"/>
        </w:sectPr>
      </w:pPr>
    </w:p>
    <w:p w14:paraId="7B7FD97D">
      <w:pPr>
        <w:pStyle w:val="2"/>
        <w:spacing w:before="197" w:line="333" w:lineRule="auto"/>
        <w:ind w:left="34" w:right="253"/>
        <w:rPr>
          <w:sz w:val="32"/>
          <w:szCs w:val="32"/>
        </w:rPr>
      </w:pPr>
      <w:r>
        <w:rPr>
          <w:spacing w:val="-1"/>
          <w:sz w:val="32"/>
          <w:szCs w:val="32"/>
        </w:rPr>
        <w:t>少</w:t>
      </w:r>
      <w:r>
        <w:rPr>
          <w:spacing w:val="-49"/>
          <w:sz w:val="32"/>
          <w:szCs w:val="32"/>
        </w:rPr>
        <w:t xml:space="preserve"> </w:t>
      </w:r>
      <w:r>
        <w:rPr>
          <w:spacing w:val="-1"/>
          <w:sz w:val="32"/>
          <w:szCs w:val="32"/>
        </w:rPr>
        <w:t>5.80</w:t>
      </w:r>
      <w:r>
        <w:rPr>
          <w:spacing w:val="-50"/>
          <w:sz w:val="32"/>
          <w:szCs w:val="32"/>
        </w:rPr>
        <w:t xml:space="preserve"> </w:t>
      </w:r>
      <w:r>
        <w:rPr>
          <w:spacing w:val="-1"/>
          <w:sz w:val="32"/>
          <w:szCs w:val="32"/>
        </w:rPr>
        <w:t>万元，下降</w:t>
      </w:r>
      <w:r>
        <w:rPr>
          <w:spacing w:val="-68"/>
          <w:sz w:val="32"/>
          <w:szCs w:val="32"/>
        </w:rPr>
        <w:t xml:space="preserve"> </w:t>
      </w:r>
      <w:r>
        <w:rPr>
          <w:spacing w:val="-1"/>
          <w:sz w:val="32"/>
          <w:szCs w:val="32"/>
        </w:rPr>
        <w:t>49.15%，主要原因是：厉行节约，严格</w:t>
      </w:r>
      <w:r>
        <w:rPr>
          <w:sz w:val="32"/>
          <w:szCs w:val="32"/>
        </w:rPr>
        <w:t xml:space="preserve"> </w:t>
      </w:r>
      <w:r>
        <w:rPr>
          <w:spacing w:val="-4"/>
          <w:sz w:val="32"/>
          <w:szCs w:val="32"/>
        </w:rPr>
        <w:t>执行中央八项规定，控制三公经费支出。</w:t>
      </w:r>
    </w:p>
    <w:p w14:paraId="7375981F">
      <w:pPr>
        <w:spacing w:before="1" w:line="220"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0D9F9E1B">
      <w:pPr>
        <w:pStyle w:val="2"/>
        <w:spacing w:before="196" w:line="333" w:lineRule="auto"/>
        <w:ind w:left="67" w:right="253" w:firstLine="601"/>
        <w:rPr>
          <w:sz w:val="32"/>
          <w:szCs w:val="32"/>
        </w:rPr>
      </w:pPr>
      <w:r>
        <w:rPr>
          <w:spacing w:val="7"/>
          <w:sz w:val="32"/>
          <w:szCs w:val="32"/>
        </w:rPr>
        <w:t>2024</w:t>
      </w:r>
      <w:r>
        <w:rPr>
          <w:spacing w:val="-42"/>
          <w:sz w:val="32"/>
          <w:szCs w:val="32"/>
        </w:rPr>
        <w:t xml:space="preserve"> </w:t>
      </w:r>
      <w:r>
        <w:rPr>
          <w:spacing w:val="7"/>
          <w:sz w:val="32"/>
          <w:szCs w:val="32"/>
        </w:rPr>
        <w:t>年渑池县统计局部门政府性基</w:t>
      </w:r>
      <w:r>
        <w:rPr>
          <w:spacing w:val="6"/>
          <w:sz w:val="32"/>
          <w:szCs w:val="32"/>
        </w:rPr>
        <w:t>金预算支</w:t>
      </w:r>
      <w:r>
        <w:rPr>
          <w:sz w:val="32"/>
          <w:szCs w:val="32"/>
        </w:rPr>
        <w:t xml:space="preserve"> </w:t>
      </w:r>
      <w:r>
        <w:rPr>
          <w:spacing w:val="-6"/>
          <w:sz w:val="32"/>
          <w:szCs w:val="32"/>
        </w:rPr>
        <w:t>出</w:t>
      </w:r>
      <w:r>
        <w:rPr>
          <w:spacing w:val="-48"/>
          <w:sz w:val="32"/>
          <w:szCs w:val="32"/>
        </w:rPr>
        <w:t xml:space="preserve"> </w:t>
      </w:r>
      <w:r>
        <w:rPr>
          <w:spacing w:val="-6"/>
          <w:sz w:val="32"/>
          <w:szCs w:val="32"/>
        </w:rPr>
        <w:t>0.00</w:t>
      </w:r>
      <w:r>
        <w:rPr>
          <w:spacing w:val="-57"/>
          <w:sz w:val="32"/>
          <w:szCs w:val="32"/>
        </w:rPr>
        <w:t xml:space="preserve"> </w:t>
      </w:r>
      <w:r>
        <w:rPr>
          <w:spacing w:val="-6"/>
          <w:sz w:val="32"/>
          <w:szCs w:val="32"/>
        </w:rPr>
        <w:t>万元，用于：我单位无政府性基金预算项目。</w:t>
      </w:r>
    </w:p>
    <w:p w14:paraId="50FC3845">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5D812A39">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53F2668F">
      <w:pPr>
        <w:pStyle w:val="2"/>
        <w:spacing w:before="191" w:line="333" w:lineRule="auto"/>
        <w:ind w:left="35" w:firstLine="633"/>
        <w:jc w:val="both"/>
        <w:rPr>
          <w:sz w:val="32"/>
          <w:szCs w:val="32"/>
        </w:rPr>
      </w:pPr>
      <w:r>
        <w:rPr>
          <w:spacing w:val="7"/>
          <w:sz w:val="32"/>
          <w:szCs w:val="32"/>
        </w:rPr>
        <w:t>2024</w:t>
      </w:r>
      <w:r>
        <w:rPr>
          <w:spacing w:val="-42"/>
          <w:sz w:val="32"/>
          <w:szCs w:val="32"/>
        </w:rPr>
        <w:t xml:space="preserve"> </w:t>
      </w:r>
      <w:r>
        <w:rPr>
          <w:spacing w:val="7"/>
          <w:sz w:val="32"/>
          <w:szCs w:val="32"/>
        </w:rPr>
        <w:t>年渑池县统计局部门机构运行</w:t>
      </w:r>
      <w:r>
        <w:rPr>
          <w:spacing w:val="6"/>
          <w:sz w:val="32"/>
          <w:szCs w:val="32"/>
        </w:rPr>
        <w:t>经费支出</w:t>
      </w:r>
      <w:r>
        <w:rPr>
          <w:sz w:val="32"/>
          <w:szCs w:val="32"/>
        </w:rPr>
        <w:t xml:space="preserve">  </w:t>
      </w:r>
      <w:r>
        <w:rPr>
          <w:spacing w:val="5"/>
          <w:sz w:val="32"/>
          <w:szCs w:val="32"/>
        </w:rPr>
        <w:t>预算</w:t>
      </w:r>
      <w:r>
        <w:rPr>
          <w:spacing w:val="-40"/>
          <w:sz w:val="32"/>
          <w:szCs w:val="32"/>
        </w:rPr>
        <w:t xml:space="preserve"> </w:t>
      </w:r>
      <w:r>
        <w:rPr>
          <w:rFonts w:hint="eastAsia"/>
          <w:spacing w:val="5"/>
          <w:sz w:val="32"/>
          <w:szCs w:val="32"/>
          <w:lang w:val="en-US" w:eastAsia="zh-CN"/>
        </w:rPr>
        <w:t>6.7</w:t>
      </w:r>
      <w:r>
        <w:rPr>
          <w:spacing w:val="-43"/>
          <w:sz w:val="32"/>
          <w:szCs w:val="32"/>
        </w:rPr>
        <w:t xml:space="preserve"> </w:t>
      </w:r>
      <w:r>
        <w:rPr>
          <w:spacing w:val="5"/>
          <w:sz w:val="32"/>
          <w:szCs w:val="32"/>
        </w:rPr>
        <w:t>万元，主要保障机构正常运转及正常履职需要，</w:t>
      </w:r>
      <w:r>
        <w:rPr>
          <w:sz w:val="32"/>
          <w:szCs w:val="32"/>
        </w:rPr>
        <w:t xml:space="preserve"> </w:t>
      </w:r>
      <w:r>
        <w:rPr>
          <w:spacing w:val="2"/>
          <w:sz w:val="32"/>
          <w:szCs w:val="32"/>
        </w:rPr>
        <w:t>较</w:t>
      </w:r>
      <w:r>
        <w:rPr>
          <w:spacing w:val="-45"/>
          <w:sz w:val="32"/>
          <w:szCs w:val="32"/>
        </w:rPr>
        <w:t xml:space="preserve"> </w:t>
      </w:r>
      <w:r>
        <w:rPr>
          <w:spacing w:val="2"/>
          <w:sz w:val="32"/>
          <w:szCs w:val="32"/>
        </w:rPr>
        <w:t>2023</w:t>
      </w:r>
      <w:r>
        <w:rPr>
          <w:spacing w:val="-46"/>
          <w:sz w:val="32"/>
          <w:szCs w:val="32"/>
        </w:rPr>
        <w:t xml:space="preserve"> </w:t>
      </w:r>
      <w:r>
        <w:rPr>
          <w:spacing w:val="2"/>
          <w:sz w:val="32"/>
          <w:szCs w:val="32"/>
        </w:rPr>
        <w:t>年持平，主要原因：根据机关运行实际需要，把控</w:t>
      </w:r>
      <w:r>
        <w:rPr>
          <w:sz w:val="32"/>
          <w:szCs w:val="32"/>
        </w:rPr>
        <w:t xml:space="preserve">  </w:t>
      </w:r>
      <w:r>
        <w:rPr>
          <w:spacing w:val="-6"/>
          <w:sz w:val="32"/>
          <w:szCs w:val="32"/>
        </w:rPr>
        <w:t>机构运行经费支出预算。</w:t>
      </w:r>
    </w:p>
    <w:p w14:paraId="24E0E0B1">
      <w:pPr>
        <w:spacing w:before="1"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4439FFB6">
      <w:pPr>
        <w:pStyle w:val="2"/>
        <w:spacing w:before="187" w:line="333" w:lineRule="auto"/>
        <w:ind w:left="27" w:firstLine="641"/>
        <w:jc w:val="both"/>
        <w:rPr>
          <w:sz w:val="32"/>
          <w:szCs w:val="32"/>
        </w:rPr>
      </w:pPr>
      <w:r>
        <w:rPr>
          <w:spacing w:val="1"/>
          <w:sz w:val="32"/>
          <w:szCs w:val="32"/>
        </w:rPr>
        <w:t>2024</w:t>
      </w:r>
      <w:r>
        <w:rPr>
          <w:spacing w:val="-41"/>
          <w:sz w:val="32"/>
          <w:szCs w:val="32"/>
        </w:rPr>
        <w:t xml:space="preserve"> </w:t>
      </w:r>
      <w:r>
        <w:rPr>
          <w:spacing w:val="1"/>
          <w:sz w:val="32"/>
          <w:szCs w:val="32"/>
        </w:rPr>
        <w:t>年我部门政府采购预算安排</w:t>
      </w:r>
      <w:r>
        <w:rPr>
          <w:spacing w:val="-34"/>
          <w:sz w:val="32"/>
          <w:szCs w:val="32"/>
        </w:rPr>
        <w:t xml:space="preserve"> </w:t>
      </w:r>
      <w:r>
        <w:rPr>
          <w:spacing w:val="1"/>
          <w:sz w:val="32"/>
          <w:szCs w:val="32"/>
        </w:rPr>
        <w:t>19.</w:t>
      </w:r>
      <w:r>
        <w:rPr>
          <w:sz w:val="32"/>
          <w:szCs w:val="32"/>
        </w:rPr>
        <w:t>40</w:t>
      </w:r>
      <w:r>
        <w:rPr>
          <w:spacing w:val="-45"/>
          <w:sz w:val="32"/>
          <w:szCs w:val="32"/>
        </w:rPr>
        <w:t xml:space="preserve"> </w:t>
      </w:r>
      <w:r>
        <w:rPr>
          <w:sz w:val="32"/>
          <w:szCs w:val="32"/>
        </w:rPr>
        <w:t xml:space="preserve">万元， </w:t>
      </w:r>
      <w:r>
        <w:rPr>
          <w:spacing w:val="2"/>
          <w:sz w:val="32"/>
          <w:szCs w:val="32"/>
        </w:rPr>
        <w:t>其中：政府采购货物预算</w:t>
      </w:r>
      <w:r>
        <w:rPr>
          <w:spacing w:val="-34"/>
          <w:sz w:val="32"/>
          <w:szCs w:val="32"/>
        </w:rPr>
        <w:t xml:space="preserve"> </w:t>
      </w:r>
      <w:r>
        <w:rPr>
          <w:spacing w:val="2"/>
          <w:sz w:val="32"/>
          <w:szCs w:val="32"/>
        </w:rPr>
        <w:t>19.40</w:t>
      </w:r>
      <w:r>
        <w:rPr>
          <w:spacing w:val="-53"/>
          <w:sz w:val="32"/>
          <w:szCs w:val="32"/>
        </w:rPr>
        <w:t xml:space="preserve"> </w:t>
      </w:r>
      <w:r>
        <w:rPr>
          <w:spacing w:val="2"/>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361C97E0">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1AC240FA">
      <w:pPr>
        <w:pStyle w:val="2"/>
        <w:spacing w:before="190"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064460C">
      <w:pPr>
        <w:pStyle w:val="2"/>
        <w:spacing w:before="2" w:line="334"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w:t>
      </w:r>
      <w:r>
        <w:rPr>
          <w:spacing w:val="4"/>
          <w:sz w:val="32"/>
          <w:szCs w:val="32"/>
        </w:rPr>
        <w:t>额为</w:t>
      </w:r>
      <w:r>
        <w:rPr>
          <w:spacing w:val="-29"/>
          <w:sz w:val="32"/>
          <w:szCs w:val="32"/>
        </w:rPr>
        <w:t xml:space="preserve"> </w:t>
      </w:r>
      <w:r>
        <w:rPr>
          <w:spacing w:val="4"/>
          <w:sz w:val="32"/>
          <w:szCs w:val="32"/>
        </w:rPr>
        <w:t>512.70</w:t>
      </w:r>
      <w:r>
        <w:rPr>
          <w:spacing w:val="-40"/>
          <w:sz w:val="32"/>
          <w:szCs w:val="32"/>
        </w:rPr>
        <w:t xml:space="preserve"> </w:t>
      </w:r>
      <w:r>
        <w:rPr>
          <w:spacing w:val="4"/>
          <w:sz w:val="32"/>
          <w:szCs w:val="32"/>
        </w:rPr>
        <w:t>万元，其中人员经费支出</w:t>
      </w:r>
      <w:r>
        <w:rPr>
          <w:spacing w:val="-47"/>
          <w:sz w:val="32"/>
          <w:szCs w:val="32"/>
        </w:rPr>
        <w:t xml:space="preserve"> </w:t>
      </w:r>
      <w:r>
        <w:rPr>
          <w:spacing w:val="4"/>
          <w:sz w:val="32"/>
          <w:szCs w:val="32"/>
        </w:rPr>
        <w:t>303.90</w:t>
      </w:r>
      <w:r>
        <w:rPr>
          <w:spacing w:val="-40"/>
          <w:sz w:val="32"/>
          <w:szCs w:val="32"/>
        </w:rPr>
        <w:t xml:space="preserve"> </w:t>
      </w:r>
      <w:r>
        <w:rPr>
          <w:spacing w:val="4"/>
          <w:sz w:val="32"/>
          <w:szCs w:val="32"/>
        </w:rPr>
        <w:t>万元，公用</w:t>
      </w:r>
      <w:r>
        <w:rPr>
          <w:sz w:val="32"/>
          <w:szCs w:val="32"/>
        </w:rPr>
        <w:t xml:space="preserve"> </w:t>
      </w:r>
      <w:r>
        <w:rPr>
          <w:spacing w:val="-1"/>
          <w:sz w:val="32"/>
          <w:szCs w:val="32"/>
        </w:rPr>
        <w:t>经费支出</w:t>
      </w:r>
      <w:r>
        <w:rPr>
          <w:spacing w:val="-40"/>
          <w:sz w:val="32"/>
          <w:szCs w:val="32"/>
        </w:rPr>
        <w:t xml:space="preserve"> </w:t>
      </w:r>
      <w:r>
        <w:rPr>
          <w:spacing w:val="-1"/>
          <w:sz w:val="32"/>
          <w:szCs w:val="32"/>
        </w:rPr>
        <w:t>22.80</w:t>
      </w:r>
      <w:r>
        <w:rPr>
          <w:spacing w:val="-49"/>
          <w:sz w:val="32"/>
          <w:szCs w:val="32"/>
        </w:rPr>
        <w:t xml:space="preserve"> </w:t>
      </w:r>
      <w:r>
        <w:rPr>
          <w:spacing w:val="-1"/>
          <w:sz w:val="32"/>
          <w:szCs w:val="32"/>
        </w:rPr>
        <w:t>万元，支出项目共</w:t>
      </w:r>
      <w:r>
        <w:rPr>
          <w:spacing w:val="-63"/>
          <w:sz w:val="32"/>
          <w:szCs w:val="32"/>
        </w:rPr>
        <w:t xml:space="preserve"> </w:t>
      </w:r>
      <w:r>
        <w:rPr>
          <w:spacing w:val="-1"/>
          <w:sz w:val="32"/>
          <w:szCs w:val="32"/>
        </w:rPr>
        <w:t>4</w:t>
      </w:r>
      <w:r>
        <w:rPr>
          <w:spacing w:val="-50"/>
          <w:sz w:val="32"/>
          <w:szCs w:val="32"/>
        </w:rPr>
        <w:t xml:space="preserve"> </w:t>
      </w:r>
      <w:r>
        <w:rPr>
          <w:spacing w:val="-1"/>
          <w:sz w:val="32"/>
          <w:szCs w:val="32"/>
        </w:rPr>
        <w:t>个，支出总额</w:t>
      </w:r>
      <w:r>
        <w:rPr>
          <w:spacing w:val="-38"/>
          <w:sz w:val="32"/>
          <w:szCs w:val="32"/>
        </w:rPr>
        <w:t xml:space="preserve"> </w:t>
      </w:r>
      <w:r>
        <w:rPr>
          <w:spacing w:val="-1"/>
          <w:sz w:val="32"/>
          <w:szCs w:val="32"/>
        </w:rPr>
        <w:t>186.00</w:t>
      </w:r>
    </w:p>
    <w:p w14:paraId="3E4533D4">
      <w:pPr>
        <w:spacing w:line="334" w:lineRule="auto"/>
        <w:rPr>
          <w:sz w:val="32"/>
          <w:szCs w:val="32"/>
        </w:rPr>
        <w:sectPr>
          <w:pgSz w:w="11906" w:h="16839"/>
          <w:pgMar w:top="1431" w:right="1546" w:bottom="0" w:left="1785" w:header="0" w:footer="0" w:gutter="0"/>
          <w:cols w:space="720" w:num="1"/>
        </w:sectPr>
      </w:pPr>
    </w:p>
    <w:p w14:paraId="6585A4D5">
      <w:pPr>
        <w:pStyle w:val="2"/>
        <w:spacing w:before="198" w:line="333" w:lineRule="auto"/>
        <w:ind w:left="35" w:right="14" w:firstLine="2"/>
        <w:jc w:val="both"/>
        <w:rPr>
          <w:sz w:val="32"/>
          <w:szCs w:val="32"/>
        </w:rPr>
      </w:pPr>
      <w:r>
        <w:rPr>
          <w:sz w:val="32"/>
          <w:szCs w:val="32"/>
        </w:rPr>
        <w:t>万元，其中预算支出</w:t>
      </w:r>
      <w:r>
        <w:rPr>
          <w:spacing w:val="-33"/>
          <w:sz w:val="32"/>
          <w:szCs w:val="32"/>
        </w:rPr>
        <w:t xml:space="preserve"> </w:t>
      </w:r>
      <w:r>
        <w:rPr>
          <w:sz w:val="32"/>
          <w:szCs w:val="32"/>
        </w:rPr>
        <w:t>100</w:t>
      </w:r>
      <w:r>
        <w:rPr>
          <w:spacing w:val="-31"/>
          <w:sz w:val="32"/>
          <w:szCs w:val="32"/>
        </w:rPr>
        <w:t xml:space="preserve"> </w:t>
      </w:r>
      <w:r>
        <w:rPr>
          <w:sz w:val="32"/>
          <w:szCs w:val="32"/>
        </w:rPr>
        <w:t>万元及</w:t>
      </w:r>
      <w:r>
        <w:rPr>
          <w:spacing w:val="-33"/>
          <w:sz w:val="32"/>
          <w:szCs w:val="32"/>
        </w:rPr>
        <w:t xml:space="preserve"> </w:t>
      </w:r>
      <w:r>
        <w:rPr>
          <w:sz w:val="32"/>
          <w:szCs w:val="32"/>
        </w:rPr>
        <w:t>100</w:t>
      </w:r>
      <w:r>
        <w:rPr>
          <w:spacing w:val="-30"/>
          <w:sz w:val="32"/>
          <w:szCs w:val="32"/>
        </w:rPr>
        <w:t xml:space="preserve"> </w:t>
      </w:r>
      <w:r>
        <w:rPr>
          <w:sz w:val="32"/>
          <w:szCs w:val="32"/>
        </w:rPr>
        <w:t>万元</w:t>
      </w:r>
      <w:r>
        <w:rPr>
          <w:spacing w:val="-1"/>
          <w:sz w:val="32"/>
          <w:szCs w:val="32"/>
        </w:rPr>
        <w:t>以上项目</w:t>
      </w:r>
      <w:r>
        <w:rPr>
          <w:spacing w:val="-34"/>
          <w:sz w:val="32"/>
          <w:szCs w:val="32"/>
        </w:rPr>
        <w:t xml:space="preserve"> </w:t>
      </w:r>
      <w:r>
        <w:rPr>
          <w:spacing w:val="-1"/>
          <w:sz w:val="32"/>
          <w:szCs w:val="32"/>
        </w:rPr>
        <w:t>1</w:t>
      </w:r>
      <w:r>
        <w:rPr>
          <w:spacing w:val="-31"/>
          <w:sz w:val="32"/>
          <w:szCs w:val="32"/>
        </w:rPr>
        <w:t xml:space="preserve"> </w:t>
      </w:r>
      <w:r>
        <w:rPr>
          <w:spacing w:val="-1"/>
          <w:sz w:val="32"/>
          <w:szCs w:val="32"/>
        </w:rPr>
        <w:t>个，</w:t>
      </w:r>
      <w:r>
        <w:rPr>
          <w:sz w:val="32"/>
          <w:szCs w:val="32"/>
        </w:rPr>
        <w:t xml:space="preserve"> </w:t>
      </w:r>
      <w:r>
        <w:rPr>
          <w:spacing w:val="-2"/>
          <w:sz w:val="32"/>
          <w:szCs w:val="32"/>
        </w:rPr>
        <w:t>支出总额</w:t>
      </w:r>
      <w:r>
        <w:rPr>
          <w:spacing w:val="-40"/>
          <w:sz w:val="32"/>
          <w:szCs w:val="32"/>
        </w:rPr>
        <w:t xml:space="preserve"> </w:t>
      </w:r>
      <w:r>
        <w:rPr>
          <w:spacing w:val="-2"/>
          <w:sz w:val="32"/>
          <w:szCs w:val="32"/>
        </w:rPr>
        <w:t>104.00</w:t>
      </w:r>
      <w:r>
        <w:rPr>
          <w:spacing w:val="-50"/>
          <w:sz w:val="32"/>
          <w:szCs w:val="32"/>
        </w:rPr>
        <w:t xml:space="preserve"> </w:t>
      </w:r>
      <w:r>
        <w:rPr>
          <w:spacing w:val="-2"/>
          <w:sz w:val="32"/>
          <w:szCs w:val="32"/>
        </w:rPr>
        <w:t>万元。我部门2024</w:t>
      </w:r>
      <w:r>
        <w:rPr>
          <w:spacing w:val="-47"/>
          <w:sz w:val="32"/>
          <w:szCs w:val="32"/>
        </w:rPr>
        <w:t xml:space="preserve"> </w:t>
      </w:r>
      <w:r>
        <w:rPr>
          <w:spacing w:val="-2"/>
          <w:sz w:val="32"/>
          <w:szCs w:val="32"/>
        </w:rPr>
        <w:t>年未开展重点</w:t>
      </w:r>
      <w:r>
        <w:rPr>
          <w:sz w:val="32"/>
          <w:szCs w:val="32"/>
        </w:rPr>
        <w:t xml:space="preserve"> </w:t>
      </w:r>
      <w:r>
        <w:rPr>
          <w:spacing w:val="-6"/>
          <w:sz w:val="32"/>
          <w:szCs w:val="32"/>
        </w:rPr>
        <w:t>项目预算的绩效目标。</w:t>
      </w:r>
    </w:p>
    <w:p w14:paraId="407374A3">
      <w:pPr>
        <w:spacing w:before="1"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091D5076">
      <w:pPr>
        <w:pStyle w:val="2"/>
        <w:spacing w:before="195" w:line="333" w:lineRule="auto"/>
        <w:ind w:left="36" w:right="14" w:firstLine="632"/>
        <w:rPr>
          <w:sz w:val="32"/>
          <w:szCs w:val="32"/>
        </w:rPr>
      </w:pPr>
      <w:r>
        <w:rPr>
          <w:spacing w:val="4"/>
          <w:sz w:val="32"/>
          <w:szCs w:val="32"/>
        </w:rPr>
        <w:t>2023</w:t>
      </w:r>
      <w:r>
        <w:rPr>
          <w:spacing w:val="-41"/>
          <w:sz w:val="32"/>
          <w:szCs w:val="32"/>
        </w:rPr>
        <w:t xml:space="preserve"> </w:t>
      </w:r>
      <w:r>
        <w:rPr>
          <w:spacing w:val="4"/>
          <w:sz w:val="32"/>
          <w:szCs w:val="32"/>
        </w:rPr>
        <w:t>年期末，我部门共有车辆</w:t>
      </w:r>
      <w:r>
        <w:rPr>
          <w:spacing w:val="-51"/>
          <w:sz w:val="32"/>
          <w:szCs w:val="32"/>
        </w:rPr>
        <w:t xml:space="preserve"> </w:t>
      </w:r>
      <w:r>
        <w:rPr>
          <w:spacing w:val="4"/>
          <w:sz w:val="32"/>
          <w:szCs w:val="32"/>
        </w:rPr>
        <w:t>3</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0"/>
          <w:sz w:val="32"/>
          <w:szCs w:val="32"/>
        </w:rPr>
        <w:t xml:space="preserve"> </w:t>
      </w:r>
      <w:r>
        <w:rPr>
          <w:spacing w:val="6"/>
          <w:sz w:val="32"/>
          <w:szCs w:val="32"/>
        </w:rPr>
        <w:t>3</w:t>
      </w:r>
      <w:r>
        <w:rPr>
          <w:spacing w:val="-48"/>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辆；其他用车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辆，其他用车主要是：我单位无</w:t>
      </w:r>
      <w:r>
        <w:rPr>
          <w:sz w:val="32"/>
          <w:szCs w:val="32"/>
        </w:rPr>
        <w:t xml:space="preserve"> </w:t>
      </w:r>
      <w:r>
        <w:rPr>
          <w:spacing w:val="2"/>
          <w:sz w:val="32"/>
          <w:szCs w:val="32"/>
        </w:rPr>
        <w:t>其他用车项目；单价</w:t>
      </w:r>
      <w:r>
        <w:rPr>
          <w:spacing w:val="-60"/>
          <w:sz w:val="32"/>
          <w:szCs w:val="32"/>
        </w:rPr>
        <w:t xml:space="preserve"> </w:t>
      </w:r>
      <w:r>
        <w:rPr>
          <w:spacing w:val="2"/>
          <w:sz w:val="32"/>
          <w:szCs w:val="32"/>
        </w:rPr>
        <w:t>50</w:t>
      </w:r>
      <w:r>
        <w:rPr>
          <w:spacing w:val="-54"/>
          <w:sz w:val="32"/>
          <w:szCs w:val="32"/>
        </w:rPr>
        <w:t xml:space="preserve"> </w:t>
      </w:r>
      <w:r>
        <w:rPr>
          <w:spacing w:val="2"/>
          <w:sz w:val="32"/>
          <w:szCs w:val="32"/>
        </w:rPr>
        <w:t>万元以上通用设备0</w:t>
      </w:r>
      <w:r>
        <w:rPr>
          <w:spacing w:val="-56"/>
          <w:sz w:val="32"/>
          <w:szCs w:val="32"/>
        </w:rPr>
        <w:t xml:space="preserve"> </w:t>
      </w:r>
      <w:r>
        <w:rPr>
          <w:spacing w:val="2"/>
          <w:sz w:val="32"/>
          <w:szCs w:val="32"/>
        </w:rPr>
        <w:t>套，单位价值</w:t>
      </w:r>
      <w:r>
        <w:rPr>
          <w:sz w:val="32"/>
          <w:szCs w:val="32"/>
        </w:rPr>
        <w:t xml:space="preserve"> </w:t>
      </w:r>
      <w:r>
        <w:rPr>
          <w:spacing w:val="-7"/>
          <w:sz w:val="32"/>
          <w:szCs w:val="32"/>
        </w:rPr>
        <w:t>100</w:t>
      </w:r>
      <w:r>
        <w:rPr>
          <w:spacing w:val="-52"/>
          <w:sz w:val="32"/>
          <w:szCs w:val="32"/>
        </w:rPr>
        <w:t xml:space="preserve"> </w:t>
      </w:r>
      <w:r>
        <w:rPr>
          <w:spacing w:val="-7"/>
          <w:sz w:val="32"/>
          <w:szCs w:val="32"/>
        </w:rPr>
        <w:t>万元以上专用设备</w:t>
      </w:r>
      <w:r>
        <w:rPr>
          <w:spacing w:val="-66"/>
          <w:sz w:val="32"/>
          <w:szCs w:val="32"/>
        </w:rPr>
        <w:t xml:space="preserve"> </w:t>
      </w:r>
      <w:r>
        <w:rPr>
          <w:spacing w:val="-7"/>
          <w:sz w:val="32"/>
          <w:szCs w:val="32"/>
        </w:rPr>
        <w:t>0</w:t>
      </w:r>
      <w:r>
        <w:rPr>
          <w:spacing w:val="-59"/>
          <w:sz w:val="32"/>
          <w:szCs w:val="32"/>
        </w:rPr>
        <w:t xml:space="preserve"> </w:t>
      </w:r>
      <w:r>
        <w:rPr>
          <w:spacing w:val="-7"/>
          <w:sz w:val="32"/>
          <w:szCs w:val="32"/>
        </w:rPr>
        <w:t>套。</w:t>
      </w:r>
    </w:p>
    <w:p w14:paraId="7305A1A2">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335BC484">
      <w:pPr>
        <w:pStyle w:val="2"/>
        <w:spacing w:before="191" w:line="333" w:lineRule="auto"/>
        <w:ind w:left="35" w:right="14" w:firstLine="639"/>
        <w:jc w:val="both"/>
        <w:rPr>
          <w:sz w:val="32"/>
          <w:szCs w:val="32"/>
        </w:rPr>
      </w:pPr>
      <w:r>
        <w:rPr>
          <w:spacing w:val="12"/>
          <w:sz w:val="32"/>
          <w:szCs w:val="32"/>
        </w:rPr>
        <w:t>渑池县统计局部门负责管理的专项转移支付</w:t>
      </w:r>
      <w:r>
        <w:rPr>
          <w:spacing w:val="8"/>
          <w:sz w:val="32"/>
          <w:szCs w:val="32"/>
        </w:rPr>
        <w:t xml:space="preserve"> </w:t>
      </w:r>
      <w:r>
        <w:rPr>
          <w:spacing w:val="9"/>
          <w:sz w:val="32"/>
          <w:szCs w:val="32"/>
        </w:rPr>
        <w:t>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项，主要是：我单位无专项转移支付</w:t>
      </w:r>
      <w:r>
        <w:rPr>
          <w:spacing w:val="8"/>
          <w:sz w:val="32"/>
          <w:szCs w:val="32"/>
        </w:rPr>
        <w:t>项目。我</w:t>
      </w:r>
      <w:r>
        <w:rPr>
          <w:sz w:val="32"/>
          <w:szCs w:val="32"/>
        </w:rPr>
        <w:t xml:space="preserve"> </w:t>
      </w:r>
      <w:r>
        <w:rPr>
          <w:spacing w:val="11"/>
          <w:sz w:val="32"/>
          <w:szCs w:val="32"/>
        </w:rPr>
        <w:t>单位将按照《预算法》等有关规定，积极做好项目分配前</w:t>
      </w:r>
      <w:r>
        <w:rPr>
          <w:spacing w:val="8"/>
          <w:sz w:val="32"/>
          <w:szCs w:val="32"/>
        </w:rPr>
        <w:t xml:space="preserve"> 期准备工作，在规定的时间内</w:t>
      </w:r>
      <w:r>
        <w:rPr>
          <w:spacing w:val="-77"/>
          <w:sz w:val="32"/>
          <w:szCs w:val="32"/>
        </w:rPr>
        <w:t xml:space="preserve"> </w:t>
      </w:r>
      <w:r>
        <w:rPr>
          <w:spacing w:val="8"/>
          <w:sz w:val="32"/>
          <w:szCs w:val="32"/>
        </w:rPr>
        <w:t>向财政部门提出资金分配意</w:t>
      </w:r>
      <w:r>
        <w:rPr>
          <w:sz w:val="32"/>
          <w:szCs w:val="32"/>
        </w:rPr>
        <w:t xml:space="preserve"> </w:t>
      </w:r>
      <w:r>
        <w:rPr>
          <w:spacing w:val="-3"/>
          <w:sz w:val="32"/>
          <w:szCs w:val="32"/>
        </w:rPr>
        <w:t>见，根据有关要求做好项目申报公开等相关工作。</w:t>
      </w:r>
    </w:p>
    <w:p w14:paraId="23476B1E">
      <w:pPr>
        <w:spacing w:line="333" w:lineRule="auto"/>
        <w:rPr>
          <w:sz w:val="32"/>
          <w:szCs w:val="32"/>
        </w:rPr>
        <w:sectPr>
          <w:pgSz w:w="11906" w:h="16839"/>
          <w:pgMar w:top="1431" w:right="1785" w:bottom="0" w:left="1785" w:header="0" w:footer="0" w:gutter="0"/>
          <w:cols w:space="720" w:num="1"/>
        </w:sectPr>
      </w:pPr>
    </w:p>
    <w:p w14:paraId="7FD7FDE0">
      <w:pPr>
        <w:spacing w:before="234"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2448E80A">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4BB69332">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7F49F01E">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2932E297">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BF8CBD6">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64AC71FE">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E95008E">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75222166">
      <w:pPr>
        <w:pStyle w:val="2"/>
        <w:spacing w:before="193" w:line="219" w:lineRule="auto"/>
        <w:ind w:left="674"/>
        <w:rPr>
          <w:sz w:val="32"/>
          <w:szCs w:val="32"/>
        </w:rPr>
      </w:pPr>
      <w:r>
        <w:rPr>
          <w:spacing w:val="12"/>
          <w:sz w:val="32"/>
          <w:szCs w:val="32"/>
        </w:rPr>
        <w:t>八、项目支出：是指在基本支出之外，为完成特定的</w:t>
      </w:r>
    </w:p>
    <w:p w14:paraId="2B288384">
      <w:pPr>
        <w:spacing w:line="219" w:lineRule="auto"/>
        <w:rPr>
          <w:sz w:val="32"/>
          <w:szCs w:val="32"/>
        </w:rPr>
        <w:sectPr>
          <w:pgSz w:w="11906" w:h="16839"/>
          <w:pgMar w:top="1431" w:right="1522" w:bottom="0" w:left="1785" w:header="0" w:footer="0" w:gutter="0"/>
          <w:cols w:space="720" w:num="1"/>
        </w:sectPr>
      </w:pPr>
    </w:p>
    <w:p w14:paraId="212A6C0B">
      <w:pPr>
        <w:pStyle w:val="2"/>
        <w:spacing w:before="196" w:line="220" w:lineRule="auto"/>
        <w:ind w:left="37"/>
        <w:rPr>
          <w:sz w:val="32"/>
          <w:szCs w:val="32"/>
        </w:rPr>
      </w:pPr>
      <w:r>
        <w:rPr>
          <w:spacing w:val="-4"/>
          <w:sz w:val="32"/>
          <w:szCs w:val="32"/>
        </w:rPr>
        <w:t>行政工作任务或事业发展目标所发生的支出。</w:t>
      </w:r>
    </w:p>
    <w:p w14:paraId="22D86451">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145660E3">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6CC60438">
      <w:pPr>
        <w:pStyle w:val="2"/>
        <w:spacing w:before="197" w:line="221" w:lineRule="auto"/>
        <w:ind w:left="688"/>
        <w:rPr>
          <w:sz w:val="32"/>
          <w:szCs w:val="32"/>
        </w:rPr>
      </w:pPr>
      <w:r>
        <w:rPr>
          <w:spacing w:val="-3"/>
          <w:sz w:val="32"/>
          <w:szCs w:val="32"/>
        </w:rPr>
        <w:t>附件：渑池县统计局</w:t>
      </w:r>
      <w:r>
        <w:rPr>
          <w:spacing w:val="-65"/>
          <w:sz w:val="32"/>
          <w:szCs w:val="32"/>
        </w:rPr>
        <w:t xml:space="preserve"> </w:t>
      </w:r>
      <w:r>
        <w:rPr>
          <w:spacing w:val="-3"/>
          <w:sz w:val="32"/>
          <w:szCs w:val="32"/>
        </w:rPr>
        <w:t>2024</w:t>
      </w:r>
      <w:r>
        <w:rPr>
          <w:spacing w:val="-53"/>
          <w:sz w:val="32"/>
          <w:szCs w:val="32"/>
        </w:rPr>
        <w:t xml:space="preserve"> </w:t>
      </w:r>
      <w:r>
        <w:rPr>
          <w:spacing w:val="-3"/>
          <w:sz w:val="32"/>
          <w:szCs w:val="32"/>
        </w:rPr>
        <w:t>年度部门</w:t>
      </w:r>
      <w:r>
        <w:rPr>
          <w:spacing w:val="-4"/>
          <w:sz w:val="32"/>
          <w:szCs w:val="32"/>
        </w:rPr>
        <w:t>预算表</w:t>
      </w:r>
    </w:p>
    <w:p w14:paraId="73F6AF09">
      <w:pPr>
        <w:spacing w:line="221" w:lineRule="auto"/>
        <w:rPr>
          <w:sz w:val="32"/>
          <w:szCs w:val="32"/>
        </w:rPr>
        <w:sectPr>
          <w:pgSz w:w="11906" w:h="16839"/>
          <w:pgMar w:top="1431" w:right="1785" w:bottom="0" w:left="1785" w:header="0" w:footer="0" w:gutter="0"/>
          <w:cols w:space="720" w:num="1"/>
        </w:sectPr>
      </w:pPr>
    </w:p>
    <w:p w14:paraId="413EEF20">
      <w:pPr>
        <w:spacing w:line="243" w:lineRule="auto"/>
        <w:rPr>
          <w:rFonts w:ascii="Arial"/>
          <w:sz w:val="21"/>
        </w:rPr>
      </w:pPr>
    </w:p>
    <w:p w14:paraId="49121626">
      <w:pPr>
        <w:spacing w:line="243" w:lineRule="auto"/>
        <w:rPr>
          <w:rFonts w:ascii="Arial"/>
          <w:sz w:val="21"/>
        </w:rPr>
      </w:pPr>
    </w:p>
    <w:p w14:paraId="6A4DB539">
      <w:pPr>
        <w:spacing w:line="243" w:lineRule="auto"/>
        <w:rPr>
          <w:rFonts w:ascii="Arial"/>
          <w:sz w:val="21"/>
        </w:rPr>
      </w:pPr>
    </w:p>
    <w:p w14:paraId="1BBB655C">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1FBF7236">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1A0AC7D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3B0F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5BCA7D2B">
            <w:pPr>
              <w:pStyle w:val="6"/>
              <w:spacing w:before="145" w:line="220" w:lineRule="auto"/>
              <w:ind w:left="3294"/>
            </w:pPr>
            <w:r>
              <w:rPr>
                <w:color w:val="494949"/>
                <w:spacing w:val="-5"/>
              </w:rPr>
              <w:t>收入</w:t>
            </w:r>
          </w:p>
        </w:tc>
        <w:tc>
          <w:tcPr>
            <w:tcW w:w="6978" w:type="dxa"/>
            <w:gridSpan w:val="2"/>
            <w:vAlign w:val="top"/>
          </w:tcPr>
          <w:p w14:paraId="07A114CA">
            <w:pPr>
              <w:pStyle w:val="6"/>
              <w:spacing w:before="146" w:line="220" w:lineRule="auto"/>
              <w:ind w:left="3223"/>
            </w:pPr>
            <w:r>
              <w:rPr>
                <w:color w:val="494949"/>
                <w:spacing w:val="-3"/>
              </w:rPr>
              <w:t>支出</w:t>
            </w:r>
          </w:p>
        </w:tc>
      </w:tr>
      <w:tr w14:paraId="68ACD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4AF1C2E">
            <w:pPr>
              <w:pStyle w:val="6"/>
              <w:spacing w:before="143" w:line="220" w:lineRule="auto"/>
              <w:ind w:left="2129"/>
            </w:pPr>
            <w:r>
              <w:rPr>
                <w:color w:val="494949"/>
                <w:spacing w:val="-4"/>
              </w:rPr>
              <w:t>项目</w:t>
            </w:r>
          </w:p>
        </w:tc>
        <w:tc>
          <w:tcPr>
            <w:tcW w:w="2317" w:type="dxa"/>
            <w:vAlign w:val="top"/>
          </w:tcPr>
          <w:p w14:paraId="2FE6EE0F">
            <w:pPr>
              <w:pStyle w:val="6"/>
              <w:spacing w:before="142" w:line="220" w:lineRule="auto"/>
              <w:ind w:left="959"/>
            </w:pPr>
            <w:r>
              <w:rPr>
                <w:color w:val="494949"/>
                <w:spacing w:val="-4"/>
              </w:rPr>
              <w:t>金额</w:t>
            </w:r>
          </w:p>
        </w:tc>
        <w:tc>
          <w:tcPr>
            <w:tcW w:w="4653" w:type="dxa"/>
            <w:vAlign w:val="top"/>
          </w:tcPr>
          <w:p w14:paraId="707E9B37">
            <w:pPr>
              <w:pStyle w:val="6"/>
              <w:spacing w:before="143" w:line="220" w:lineRule="auto"/>
              <w:ind w:left="2067"/>
            </w:pPr>
            <w:r>
              <w:rPr>
                <w:color w:val="494949"/>
                <w:spacing w:val="-4"/>
              </w:rPr>
              <w:t>项目</w:t>
            </w:r>
          </w:p>
        </w:tc>
        <w:tc>
          <w:tcPr>
            <w:tcW w:w="2325" w:type="dxa"/>
            <w:vAlign w:val="top"/>
          </w:tcPr>
          <w:p w14:paraId="432990F2">
            <w:pPr>
              <w:pStyle w:val="6"/>
              <w:spacing w:before="142" w:line="220" w:lineRule="auto"/>
              <w:ind w:left="901"/>
            </w:pPr>
            <w:r>
              <w:rPr>
                <w:color w:val="494949"/>
                <w:spacing w:val="-4"/>
              </w:rPr>
              <w:t>金额</w:t>
            </w:r>
          </w:p>
        </w:tc>
      </w:tr>
      <w:tr w14:paraId="423E3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475FE4E">
            <w:pPr>
              <w:pStyle w:val="6"/>
              <w:spacing w:before="144" w:line="220" w:lineRule="auto"/>
              <w:ind w:left="82"/>
            </w:pPr>
            <w:r>
              <w:rPr>
                <w:color w:val="494949"/>
                <w:spacing w:val="-2"/>
              </w:rPr>
              <w:t>一、一般公共预算</w:t>
            </w:r>
          </w:p>
        </w:tc>
        <w:tc>
          <w:tcPr>
            <w:tcW w:w="2317" w:type="dxa"/>
            <w:vAlign w:val="top"/>
          </w:tcPr>
          <w:p w14:paraId="371F61AC">
            <w:pPr>
              <w:pStyle w:val="6"/>
              <w:spacing w:before="144" w:line="239" w:lineRule="auto"/>
              <w:ind w:left="1435"/>
            </w:pPr>
            <w:r>
              <w:rPr>
                <w:spacing w:val="-3"/>
              </w:rPr>
              <w:t>512.70</w:t>
            </w:r>
          </w:p>
        </w:tc>
        <w:tc>
          <w:tcPr>
            <w:tcW w:w="4653" w:type="dxa"/>
            <w:vAlign w:val="top"/>
          </w:tcPr>
          <w:p w14:paraId="7BE2A939">
            <w:pPr>
              <w:pStyle w:val="6"/>
              <w:spacing w:before="144" w:line="220" w:lineRule="auto"/>
              <w:ind w:left="87"/>
            </w:pPr>
            <w:r>
              <w:rPr>
                <w:color w:val="494949"/>
                <w:spacing w:val="-2"/>
              </w:rPr>
              <w:t>一、一般公共服务</w:t>
            </w:r>
          </w:p>
        </w:tc>
        <w:tc>
          <w:tcPr>
            <w:tcW w:w="2325" w:type="dxa"/>
            <w:vAlign w:val="top"/>
          </w:tcPr>
          <w:p w14:paraId="05B78064">
            <w:pPr>
              <w:pStyle w:val="6"/>
              <w:spacing w:before="144" w:line="239" w:lineRule="auto"/>
              <w:ind w:left="1436"/>
            </w:pPr>
            <w:r>
              <w:rPr>
                <w:spacing w:val="-2"/>
              </w:rPr>
              <w:t>419.90</w:t>
            </w:r>
          </w:p>
        </w:tc>
      </w:tr>
      <w:tr w14:paraId="72C27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7EA608F">
            <w:pPr>
              <w:pStyle w:val="6"/>
              <w:spacing w:before="145" w:line="220" w:lineRule="auto"/>
              <w:ind w:left="79"/>
            </w:pPr>
            <w:r>
              <w:rPr>
                <w:color w:val="494949"/>
                <w:spacing w:val="-2"/>
              </w:rPr>
              <w:t>其中：财政拨款</w:t>
            </w:r>
          </w:p>
        </w:tc>
        <w:tc>
          <w:tcPr>
            <w:tcW w:w="2317" w:type="dxa"/>
            <w:vAlign w:val="top"/>
          </w:tcPr>
          <w:p w14:paraId="0766F029">
            <w:pPr>
              <w:pStyle w:val="6"/>
              <w:spacing w:before="146" w:line="239" w:lineRule="auto"/>
              <w:ind w:left="1435"/>
            </w:pPr>
            <w:r>
              <w:rPr>
                <w:spacing w:val="-3"/>
              </w:rPr>
              <w:t>512.70</w:t>
            </w:r>
          </w:p>
        </w:tc>
        <w:tc>
          <w:tcPr>
            <w:tcW w:w="4653" w:type="dxa"/>
            <w:vAlign w:val="top"/>
          </w:tcPr>
          <w:p w14:paraId="12E831E8">
            <w:pPr>
              <w:pStyle w:val="6"/>
              <w:spacing w:before="146" w:line="220" w:lineRule="auto"/>
              <w:ind w:left="87"/>
            </w:pPr>
            <w:r>
              <w:rPr>
                <w:color w:val="494949"/>
                <w:spacing w:val="-3"/>
              </w:rPr>
              <w:t>二、外交</w:t>
            </w:r>
          </w:p>
        </w:tc>
        <w:tc>
          <w:tcPr>
            <w:tcW w:w="2325" w:type="dxa"/>
            <w:vAlign w:val="top"/>
          </w:tcPr>
          <w:p w14:paraId="2EB6265F">
            <w:pPr>
              <w:rPr>
                <w:rFonts w:ascii="Arial"/>
                <w:sz w:val="21"/>
              </w:rPr>
            </w:pPr>
          </w:p>
        </w:tc>
      </w:tr>
      <w:tr w14:paraId="0790E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EC4FD2A">
            <w:pPr>
              <w:pStyle w:val="6"/>
              <w:spacing w:before="147" w:line="219" w:lineRule="auto"/>
              <w:ind w:left="82"/>
            </w:pPr>
            <w:r>
              <w:rPr>
                <w:color w:val="494949"/>
                <w:spacing w:val="-2"/>
              </w:rPr>
              <w:t>二、政府性基金预算拨款收入</w:t>
            </w:r>
          </w:p>
        </w:tc>
        <w:tc>
          <w:tcPr>
            <w:tcW w:w="2317" w:type="dxa"/>
            <w:vAlign w:val="top"/>
          </w:tcPr>
          <w:p w14:paraId="0B963233">
            <w:pPr>
              <w:rPr>
                <w:rFonts w:ascii="Arial"/>
                <w:sz w:val="21"/>
              </w:rPr>
            </w:pPr>
          </w:p>
        </w:tc>
        <w:tc>
          <w:tcPr>
            <w:tcW w:w="4653" w:type="dxa"/>
            <w:vAlign w:val="top"/>
          </w:tcPr>
          <w:p w14:paraId="5757894E">
            <w:pPr>
              <w:pStyle w:val="6"/>
              <w:spacing w:before="148" w:line="220" w:lineRule="auto"/>
              <w:ind w:left="83"/>
            </w:pPr>
            <w:r>
              <w:rPr>
                <w:color w:val="494949"/>
                <w:spacing w:val="-2"/>
              </w:rPr>
              <w:t>三、国防</w:t>
            </w:r>
          </w:p>
        </w:tc>
        <w:tc>
          <w:tcPr>
            <w:tcW w:w="2325" w:type="dxa"/>
            <w:vAlign w:val="top"/>
          </w:tcPr>
          <w:p w14:paraId="4043520C">
            <w:pPr>
              <w:rPr>
                <w:rFonts w:ascii="Arial"/>
                <w:sz w:val="21"/>
              </w:rPr>
            </w:pPr>
          </w:p>
        </w:tc>
      </w:tr>
      <w:tr w14:paraId="18458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D94B9AE">
            <w:pPr>
              <w:pStyle w:val="6"/>
              <w:spacing w:before="149" w:line="219" w:lineRule="auto"/>
              <w:ind w:left="78"/>
            </w:pPr>
            <w:r>
              <w:rPr>
                <w:color w:val="494949"/>
                <w:spacing w:val="-1"/>
              </w:rPr>
              <w:t>三、国有资本经营预算拨款收入</w:t>
            </w:r>
          </w:p>
        </w:tc>
        <w:tc>
          <w:tcPr>
            <w:tcW w:w="2317" w:type="dxa"/>
            <w:vAlign w:val="top"/>
          </w:tcPr>
          <w:p w14:paraId="51B99FE0">
            <w:pPr>
              <w:rPr>
                <w:rFonts w:ascii="Arial"/>
                <w:sz w:val="21"/>
              </w:rPr>
            </w:pPr>
          </w:p>
        </w:tc>
        <w:tc>
          <w:tcPr>
            <w:tcW w:w="4653" w:type="dxa"/>
            <w:vAlign w:val="top"/>
          </w:tcPr>
          <w:p w14:paraId="7CE66AF7">
            <w:pPr>
              <w:pStyle w:val="6"/>
              <w:spacing w:before="148" w:line="220" w:lineRule="auto"/>
              <w:ind w:left="108"/>
            </w:pPr>
            <w:r>
              <w:rPr>
                <w:color w:val="494949"/>
                <w:spacing w:val="-5"/>
              </w:rPr>
              <w:t>四、公共安全</w:t>
            </w:r>
          </w:p>
        </w:tc>
        <w:tc>
          <w:tcPr>
            <w:tcW w:w="2325" w:type="dxa"/>
            <w:vAlign w:val="top"/>
          </w:tcPr>
          <w:p w14:paraId="08D74409">
            <w:pPr>
              <w:rPr>
                <w:rFonts w:ascii="Arial"/>
                <w:sz w:val="21"/>
              </w:rPr>
            </w:pPr>
          </w:p>
        </w:tc>
      </w:tr>
      <w:tr w14:paraId="12D32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74DA72C">
            <w:pPr>
              <w:pStyle w:val="6"/>
              <w:spacing w:before="150" w:line="220" w:lineRule="auto"/>
              <w:ind w:left="103"/>
            </w:pPr>
            <w:r>
              <w:rPr>
                <w:color w:val="494949"/>
                <w:spacing w:val="-3"/>
              </w:rPr>
              <w:t>四、财政专户管理资金收入</w:t>
            </w:r>
          </w:p>
        </w:tc>
        <w:tc>
          <w:tcPr>
            <w:tcW w:w="2317" w:type="dxa"/>
            <w:vAlign w:val="top"/>
          </w:tcPr>
          <w:p w14:paraId="653CC984">
            <w:pPr>
              <w:rPr>
                <w:rFonts w:ascii="Arial"/>
                <w:sz w:val="21"/>
              </w:rPr>
            </w:pPr>
          </w:p>
        </w:tc>
        <w:tc>
          <w:tcPr>
            <w:tcW w:w="4653" w:type="dxa"/>
            <w:vAlign w:val="top"/>
          </w:tcPr>
          <w:p w14:paraId="7C7AD26E">
            <w:pPr>
              <w:pStyle w:val="6"/>
              <w:spacing w:before="150" w:line="220" w:lineRule="auto"/>
              <w:ind w:left="87"/>
            </w:pPr>
            <w:r>
              <w:rPr>
                <w:color w:val="494949"/>
                <w:spacing w:val="-3"/>
              </w:rPr>
              <w:t>五、教育</w:t>
            </w:r>
          </w:p>
        </w:tc>
        <w:tc>
          <w:tcPr>
            <w:tcW w:w="2325" w:type="dxa"/>
            <w:vAlign w:val="top"/>
          </w:tcPr>
          <w:p w14:paraId="66A8A2E8">
            <w:pPr>
              <w:rPr>
                <w:rFonts w:ascii="Arial"/>
                <w:sz w:val="21"/>
              </w:rPr>
            </w:pPr>
          </w:p>
        </w:tc>
      </w:tr>
      <w:tr w14:paraId="29155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293A41">
            <w:pPr>
              <w:pStyle w:val="6"/>
              <w:spacing w:before="152" w:line="220" w:lineRule="auto"/>
              <w:ind w:left="82"/>
            </w:pPr>
            <w:r>
              <w:rPr>
                <w:color w:val="494949"/>
                <w:spacing w:val="-3"/>
              </w:rPr>
              <w:t>五、事业收入</w:t>
            </w:r>
          </w:p>
        </w:tc>
        <w:tc>
          <w:tcPr>
            <w:tcW w:w="2317" w:type="dxa"/>
            <w:vAlign w:val="top"/>
          </w:tcPr>
          <w:p w14:paraId="4E5ACE4D">
            <w:pPr>
              <w:rPr>
                <w:rFonts w:ascii="Arial"/>
                <w:sz w:val="21"/>
              </w:rPr>
            </w:pPr>
          </w:p>
        </w:tc>
        <w:tc>
          <w:tcPr>
            <w:tcW w:w="4653" w:type="dxa"/>
            <w:vAlign w:val="top"/>
          </w:tcPr>
          <w:p w14:paraId="5736E22A">
            <w:pPr>
              <w:pStyle w:val="6"/>
              <w:spacing w:before="152" w:line="219" w:lineRule="auto"/>
              <w:ind w:left="85"/>
            </w:pPr>
            <w:r>
              <w:rPr>
                <w:color w:val="494949"/>
                <w:spacing w:val="-2"/>
              </w:rPr>
              <w:t>六、科学技术</w:t>
            </w:r>
          </w:p>
        </w:tc>
        <w:tc>
          <w:tcPr>
            <w:tcW w:w="2325" w:type="dxa"/>
            <w:vAlign w:val="top"/>
          </w:tcPr>
          <w:p w14:paraId="0304C7F3">
            <w:pPr>
              <w:rPr>
                <w:rFonts w:ascii="Arial"/>
                <w:sz w:val="21"/>
              </w:rPr>
            </w:pPr>
          </w:p>
        </w:tc>
      </w:tr>
      <w:tr w14:paraId="5515D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BEB73F0">
            <w:pPr>
              <w:pStyle w:val="6"/>
              <w:spacing w:before="153" w:line="220" w:lineRule="auto"/>
              <w:ind w:left="80"/>
            </w:pPr>
            <w:r>
              <w:rPr>
                <w:color w:val="494949"/>
                <w:spacing w:val="-2"/>
              </w:rPr>
              <w:t>六、事业单位经营收入</w:t>
            </w:r>
          </w:p>
        </w:tc>
        <w:tc>
          <w:tcPr>
            <w:tcW w:w="2317" w:type="dxa"/>
            <w:vAlign w:val="top"/>
          </w:tcPr>
          <w:p w14:paraId="35CF6FDC">
            <w:pPr>
              <w:rPr>
                <w:rFonts w:ascii="Arial"/>
                <w:sz w:val="21"/>
              </w:rPr>
            </w:pPr>
          </w:p>
        </w:tc>
        <w:tc>
          <w:tcPr>
            <w:tcW w:w="4653" w:type="dxa"/>
            <w:vAlign w:val="top"/>
          </w:tcPr>
          <w:p w14:paraId="0982E0CA">
            <w:pPr>
              <w:pStyle w:val="6"/>
              <w:spacing w:before="154" w:line="219" w:lineRule="auto"/>
              <w:ind w:left="81"/>
            </w:pPr>
            <w:r>
              <w:rPr>
                <w:color w:val="494949"/>
                <w:spacing w:val="-1"/>
              </w:rPr>
              <w:t>七、文化旅游体育与传媒</w:t>
            </w:r>
          </w:p>
        </w:tc>
        <w:tc>
          <w:tcPr>
            <w:tcW w:w="2325" w:type="dxa"/>
            <w:vAlign w:val="top"/>
          </w:tcPr>
          <w:p w14:paraId="1F5B10DB">
            <w:pPr>
              <w:rPr>
                <w:rFonts w:ascii="Arial"/>
                <w:sz w:val="21"/>
              </w:rPr>
            </w:pPr>
          </w:p>
        </w:tc>
      </w:tr>
      <w:tr w14:paraId="4ADAF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EB39286">
            <w:pPr>
              <w:pStyle w:val="6"/>
              <w:spacing w:before="155" w:line="220" w:lineRule="auto"/>
              <w:ind w:left="76"/>
            </w:pPr>
            <w:r>
              <w:rPr>
                <w:color w:val="494949"/>
                <w:spacing w:val="-2"/>
              </w:rPr>
              <w:t>七、上级补助收入</w:t>
            </w:r>
          </w:p>
        </w:tc>
        <w:tc>
          <w:tcPr>
            <w:tcW w:w="2317" w:type="dxa"/>
            <w:vAlign w:val="top"/>
          </w:tcPr>
          <w:p w14:paraId="50B44DCF">
            <w:pPr>
              <w:rPr>
                <w:rFonts w:ascii="Arial"/>
                <w:sz w:val="21"/>
              </w:rPr>
            </w:pPr>
          </w:p>
        </w:tc>
        <w:tc>
          <w:tcPr>
            <w:tcW w:w="4653" w:type="dxa"/>
            <w:vAlign w:val="top"/>
          </w:tcPr>
          <w:p w14:paraId="04740DB4">
            <w:pPr>
              <w:pStyle w:val="6"/>
              <w:spacing w:before="155" w:line="219" w:lineRule="auto"/>
              <w:ind w:left="87"/>
            </w:pPr>
            <w:r>
              <w:rPr>
                <w:color w:val="494949"/>
                <w:spacing w:val="-2"/>
              </w:rPr>
              <w:t>八、社会保障和就业</w:t>
            </w:r>
          </w:p>
        </w:tc>
        <w:tc>
          <w:tcPr>
            <w:tcW w:w="2325" w:type="dxa"/>
            <w:vAlign w:val="top"/>
          </w:tcPr>
          <w:p w14:paraId="68B54A40">
            <w:pPr>
              <w:pStyle w:val="6"/>
              <w:spacing w:before="155" w:line="239" w:lineRule="auto"/>
              <w:ind w:left="1578"/>
            </w:pPr>
            <w:r>
              <w:rPr>
                <w:spacing w:val="-3"/>
              </w:rPr>
              <w:t>55.80</w:t>
            </w:r>
          </w:p>
        </w:tc>
      </w:tr>
      <w:tr w14:paraId="6C5EF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EB512BA">
            <w:pPr>
              <w:pStyle w:val="6"/>
              <w:spacing w:before="157" w:line="219" w:lineRule="auto"/>
              <w:ind w:left="82"/>
            </w:pPr>
            <w:r>
              <w:rPr>
                <w:color w:val="494949"/>
                <w:spacing w:val="-2"/>
              </w:rPr>
              <w:t>八、附属单位上缴收入</w:t>
            </w:r>
          </w:p>
        </w:tc>
        <w:tc>
          <w:tcPr>
            <w:tcW w:w="2317" w:type="dxa"/>
            <w:vAlign w:val="top"/>
          </w:tcPr>
          <w:p w14:paraId="5D4A4859">
            <w:pPr>
              <w:rPr>
                <w:rFonts w:ascii="Arial"/>
                <w:sz w:val="21"/>
              </w:rPr>
            </w:pPr>
          </w:p>
        </w:tc>
        <w:tc>
          <w:tcPr>
            <w:tcW w:w="4653" w:type="dxa"/>
            <w:vAlign w:val="top"/>
          </w:tcPr>
          <w:p w14:paraId="292607B6">
            <w:pPr>
              <w:pStyle w:val="6"/>
              <w:spacing w:before="157" w:line="219" w:lineRule="auto"/>
              <w:ind w:left="89"/>
            </w:pPr>
            <w:r>
              <w:rPr>
                <w:color w:val="494949"/>
                <w:spacing w:val="-2"/>
              </w:rPr>
              <w:t>九、社会保险基金支出</w:t>
            </w:r>
          </w:p>
        </w:tc>
        <w:tc>
          <w:tcPr>
            <w:tcW w:w="2325" w:type="dxa"/>
            <w:vAlign w:val="top"/>
          </w:tcPr>
          <w:p w14:paraId="1D395E07">
            <w:pPr>
              <w:rPr>
                <w:rFonts w:ascii="Arial"/>
                <w:sz w:val="21"/>
              </w:rPr>
            </w:pPr>
          </w:p>
        </w:tc>
      </w:tr>
      <w:tr w14:paraId="5B19E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68076297">
            <w:pPr>
              <w:pStyle w:val="6"/>
              <w:spacing w:before="158" w:line="220" w:lineRule="auto"/>
              <w:ind w:left="84"/>
            </w:pPr>
            <w:r>
              <w:rPr>
                <w:color w:val="494949"/>
                <w:spacing w:val="-3"/>
              </w:rPr>
              <w:t>九、其他收入</w:t>
            </w:r>
          </w:p>
        </w:tc>
        <w:tc>
          <w:tcPr>
            <w:tcW w:w="2317" w:type="dxa"/>
            <w:vAlign w:val="top"/>
          </w:tcPr>
          <w:p w14:paraId="51CF24A1">
            <w:pPr>
              <w:rPr>
                <w:rFonts w:ascii="Arial"/>
                <w:sz w:val="21"/>
              </w:rPr>
            </w:pPr>
          </w:p>
        </w:tc>
        <w:tc>
          <w:tcPr>
            <w:tcW w:w="4653" w:type="dxa"/>
            <w:vAlign w:val="top"/>
          </w:tcPr>
          <w:p w14:paraId="609C7DDE">
            <w:pPr>
              <w:pStyle w:val="6"/>
              <w:spacing w:before="158" w:line="220" w:lineRule="auto"/>
              <w:ind w:left="84"/>
            </w:pPr>
            <w:r>
              <w:rPr>
                <w:color w:val="494949"/>
                <w:spacing w:val="-2"/>
              </w:rPr>
              <w:t>十、卫生健康</w:t>
            </w:r>
          </w:p>
        </w:tc>
        <w:tc>
          <w:tcPr>
            <w:tcW w:w="2325" w:type="dxa"/>
            <w:vAlign w:val="top"/>
          </w:tcPr>
          <w:p w14:paraId="2F0B32F7">
            <w:pPr>
              <w:pStyle w:val="6"/>
              <w:spacing w:before="159" w:line="239" w:lineRule="auto"/>
              <w:ind w:left="1593"/>
            </w:pPr>
            <w:r>
              <w:rPr>
                <w:spacing w:val="-5"/>
              </w:rPr>
              <w:t>14.20</w:t>
            </w:r>
          </w:p>
        </w:tc>
      </w:tr>
    </w:tbl>
    <w:p w14:paraId="08915702">
      <w:pPr>
        <w:rPr>
          <w:rFonts w:ascii="Arial"/>
          <w:sz w:val="21"/>
        </w:rPr>
      </w:pPr>
    </w:p>
    <w:p w14:paraId="11A57522">
      <w:pPr>
        <w:rPr>
          <w:rFonts w:ascii="Arial" w:hAnsi="Arial" w:eastAsia="Arial" w:cs="Arial"/>
          <w:sz w:val="21"/>
          <w:szCs w:val="21"/>
        </w:rPr>
        <w:sectPr>
          <w:pgSz w:w="16839" w:h="11906"/>
          <w:pgMar w:top="1012" w:right="1432" w:bottom="0" w:left="1432" w:header="0" w:footer="0" w:gutter="0"/>
          <w:cols w:space="720" w:num="1"/>
        </w:sectPr>
      </w:pPr>
    </w:p>
    <w:p w14:paraId="305D953D">
      <w:pPr>
        <w:spacing w:before="21"/>
      </w:pPr>
    </w:p>
    <w:p w14:paraId="32287061">
      <w:pPr>
        <w:spacing w:before="21"/>
      </w:pPr>
    </w:p>
    <w:p w14:paraId="7741BD34">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33E66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252DF0D8">
            <w:pPr>
              <w:rPr>
                <w:rFonts w:ascii="Arial"/>
                <w:sz w:val="21"/>
              </w:rPr>
            </w:pPr>
          </w:p>
        </w:tc>
        <w:tc>
          <w:tcPr>
            <w:tcW w:w="4653" w:type="dxa"/>
            <w:vAlign w:val="top"/>
          </w:tcPr>
          <w:p w14:paraId="5CC93F21">
            <w:pPr>
              <w:pStyle w:val="6"/>
              <w:spacing w:before="146" w:line="220" w:lineRule="auto"/>
              <w:ind w:left="84"/>
            </w:pPr>
            <w:r>
              <w:rPr>
                <w:color w:val="494949"/>
                <w:spacing w:val="-3"/>
              </w:rPr>
              <w:t>十一、节能环保</w:t>
            </w:r>
          </w:p>
        </w:tc>
        <w:tc>
          <w:tcPr>
            <w:tcW w:w="2324" w:type="dxa"/>
            <w:vAlign w:val="top"/>
          </w:tcPr>
          <w:p w14:paraId="759D34FC">
            <w:pPr>
              <w:rPr>
                <w:rFonts w:ascii="Arial"/>
                <w:sz w:val="21"/>
              </w:rPr>
            </w:pPr>
          </w:p>
        </w:tc>
      </w:tr>
      <w:tr w14:paraId="61124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F0A3791">
            <w:pPr>
              <w:rPr>
                <w:rFonts w:ascii="Arial"/>
                <w:sz w:val="21"/>
              </w:rPr>
            </w:pPr>
          </w:p>
        </w:tc>
        <w:tc>
          <w:tcPr>
            <w:tcW w:w="4653" w:type="dxa"/>
            <w:vAlign w:val="top"/>
          </w:tcPr>
          <w:p w14:paraId="025E6240">
            <w:pPr>
              <w:pStyle w:val="6"/>
              <w:spacing w:before="141" w:line="220" w:lineRule="auto"/>
              <w:ind w:left="84"/>
            </w:pPr>
            <w:r>
              <w:rPr>
                <w:color w:val="494949"/>
                <w:spacing w:val="-2"/>
              </w:rPr>
              <w:t>十二、城乡社区事务</w:t>
            </w:r>
          </w:p>
        </w:tc>
        <w:tc>
          <w:tcPr>
            <w:tcW w:w="2324" w:type="dxa"/>
            <w:vAlign w:val="top"/>
          </w:tcPr>
          <w:p w14:paraId="1B2B906F">
            <w:pPr>
              <w:rPr>
                <w:rFonts w:ascii="Arial"/>
                <w:sz w:val="21"/>
              </w:rPr>
            </w:pPr>
          </w:p>
        </w:tc>
      </w:tr>
      <w:tr w14:paraId="60780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C432981">
            <w:pPr>
              <w:rPr>
                <w:rFonts w:ascii="Arial"/>
                <w:sz w:val="21"/>
              </w:rPr>
            </w:pPr>
          </w:p>
        </w:tc>
        <w:tc>
          <w:tcPr>
            <w:tcW w:w="4653" w:type="dxa"/>
            <w:vAlign w:val="top"/>
          </w:tcPr>
          <w:p w14:paraId="4E399482">
            <w:pPr>
              <w:pStyle w:val="6"/>
              <w:spacing w:before="143" w:line="220" w:lineRule="auto"/>
              <w:ind w:left="84"/>
            </w:pPr>
            <w:r>
              <w:rPr>
                <w:color w:val="494949"/>
                <w:spacing w:val="-2"/>
              </w:rPr>
              <w:t>十三、农林水事务</w:t>
            </w:r>
          </w:p>
        </w:tc>
        <w:tc>
          <w:tcPr>
            <w:tcW w:w="2324" w:type="dxa"/>
            <w:vAlign w:val="top"/>
          </w:tcPr>
          <w:p w14:paraId="3D961505">
            <w:pPr>
              <w:rPr>
                <w:rFonts w:ascii="Arial"/>
                <w:sz w:val="21"/>
              </w:rPr>
            </w:pPr>
          </w:p>
        </w:tc>
      </w:tr>
      <w:tr w14:paraId="09535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380EECD">
            <w:pPr>
              <w:rPr>
                <w:rFonts w:ascii="Arial"/>
                <w:sz w:val="21"/>
              </w:rPr>
            </w:pPr>
          </w:p>
        </w:tc>
        <w:tc>
          <w:tcPr>
            <w:tcW w:w="4653" w:type="dxa"/>
            <w:vAlign w:val="top"/>
          </w:tcPr>
          <w:p w14:paraId="484046E4">
            <w:pPr>
              <w:pStyle w:val="6"/>
              <w:spacing w:before="144" w:line="220" w:lineRule="auto"/>
              <w:ind w:left="84"/>
            </w:pPr>
            <w:r>
              <w:rPr>
                <w:color w:val="494949"/>
                <w:spacing w:val="-2"/>
              </w:rPr>
              <w:t>十四、交通运输</w:t>
            </w:r>
          </w:p>
        </w:tc>
        <w:tc>
          <w:tcPr>
            <w:tcW w:w="2324" w:type="dxa"/>
            <w:vAlign w:val="top"/>
          </w:tcPr>
          <w:p w14:paraId="61084291">
            <w:pPr>
              <w:rPr>
                <w:rFonts w:ascii="Arial"/>
                <w:sz w:val="21"/>
              </w:rPr>
            </w:pPr>
          </w:p>
        </w:tc>
      </w:tr>
      <w:tr w14:paraId="01BB5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229C7FE8">
            <w:pPr>
              <w:rPr>
                <w:rFonts w:ascii="Arial"/>
                <w:sz w:val="21"/>
              </w:rPr>
            </w:pPr>
          </w:p>
        </w:tc>
        <w:tc>
          <w:tcPr>
            <w:tcW w:w="4653" w:type="dxa"/>
            <w:vAlign w:val="top"/>
          </w:tcPr>
          <w:p w14:paraId="6B8DC7E0">
            <w:pPr>
              <w:pStyle w:val="6"/>
              <w:spacing w:before="146" w:line="220" w:lineRule="auto"/>
              <w:ind w:left="84"/>
            </w:pPr>
            <w:r>
              <w:rPr>
                <w:color w:val="494949"/>
                <w:spacing w:val="-2"/>
              </w:rPr>
              <w:t>十五、资源勘探信息等</w:t>
            </w:r>
          </w:p>
        </w:tc>
        <w:tc>
          <w:tcPr>
            <w:tcW w:w="2324" w:type="dxa"/>
            <w:vAlign w:val="top"/>
          </w:tcPr>
          <w:p w14:paraId="0F2EAF77">
            <w:pPr>
              <w:rPr>
                <w:rFonts w:ascii="Arial"/>
                <w:sz w:val="21"/>
              </w:rPr>
            </w:pPr>
          </w:p>
        </w:tc>
      </w:tr>
      <w:tr w14:paraId="260A1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175E5B5">
            <w:pPr>
              <w:rPr>
                <w:rFonts w:ascii="Arial"/>
                <w:sz w:val="21"/>
              </w:rPr>
            </w:pPr>
          </w:p>
        </w:tc>
        <w:tc>
          <w:tcPr>
            <w:tcW w:w="4653" w:type="dxa"/>
            <w:vAlign w:val="top"/>
          </w:tcPr>
          <w:p w14:paraId="2A7E0848">
            <w:pPr>
              <w:pStyle w:val="6"/>
              <w:spacing w:before="146" w:line="220" w:lineRule="auto"/>
              <w:ind w:left="84"/>
            </w:pPr>
            <w:r>
              <w:rPr>
                <w:color w:val="494949"/>
                <w:spacing w:val="-2"/>
              </w:rPr>
              <w:t>十六、商业服务业等</w:t>
            </w:r>
          </w:p>
        </w:tc>
        <w:tc>
          <w:tcPr>
            <w:tcW w:w="2324" w:type="dxa"/>
            <w:vAlign w:val="top"/>
          </w:tcPr>
          <w:p w14:paraId="65B68CF0">
            <w:pPr>
              <w:rPr>
                <w:rFonts w:ascii="Arial"/>
                <w:sz w:val="21"/>
              </w:rPr>
            </w:pPr>
          </w:p>
        </w:tc>
      </w:tr>
      <w:tr w14:paraId="6E0F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AF6D0C1">
            <w:pPr>
              <w:rPr>
                <w:rFonts w:ascii="Arial"/>
                <w:sz w:val="21"/>
              </w:rPr>
            </w:pPr>
          </w:p>
        </w:tc>
        <w:tc>
          <w:tcPr>
            <w:tcW w:w="4653" w:type="dxa"/>
            <w:vAlign w:val="top"/>
          </w:tcPr>
          <w:p w14:paraId="5EF887ED">
            <w:pPr>
              <w:pStyle w:val="6"/>
              <w:spacing w:before="149" w:line="220" w:lineRule="auto"/>
              <w:ind w:left="84"/>
            </w:pPr>
            <w:r>
              <w:rPr>
                <w:color w:val="494949"/>
                <w:spacing w:val="-2"/>
              </w:rPr>
              <w:t>十七、金融支出</w:t>
            </w:r>
          </w:p>
        </w:tc>
        <w:tc>
          <w:tcPr>
            <w:tcW w:w="2324" w:type="dxa"/>
            <w:vAlign w:val="top"/>
          </w:tcPr>
          <w:p w14:paraId="50461095">
            <w:pPr>
              <w:rPr>
                <w:rFonts w:ascii="Arial"/>
                <w:sz w:val="21"/>
              </w:rPr>
            </w:pPr>
          </w:p>
        </w:tc>
      </w:tr>
      <w:tr w14:paraId="048A8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C0714D">
            <w:pPr>
              <w:rPr>
                <w:rFonts w:ascii="Arial"/>
                <w:sz w:val="21"/>
              </w:rPr>
            </w:pPr>
          </w:p>
        </w:tc>
        <w:tc>
          <w:tcPr>
            <w:tcW w:w="4653" w:type="dxa"/>
            <w:vAlign w:val="top"/>
          </w:tcPr>
          <w:p w14:paraId="0D4616F4">
            <w:pPr>
              <w:pStyle w:val="6"/>
              <w:spacing w:before="151" w:line="220" w:lineRule="auto"/>
              <w:ind w:left="84"/>
            </w:pPr>
            <w:r>
              <w:rPr>
                <w:color w:val="494949"/>
                <w:spacing w:val="-1"/>
              </w:rPr>
              <w:t>十九、援助其他地区支出</w:t>
            </w:r>
          </w:p>
        </w:tc>
        <w:tc>
          <w:tcPr>
            <w:tcW w:w="2324" w:type="dxa"/>
            <w:vAlign w:val="top"/>
          </w:tcPr>
          <w:p w14:paraId="72374C4E">
            <w:pPr>
              <w:rPr>
                <w:rFonts w:ascii="Arial"/>
                <w:sz w:val="21"/>
              </w:rPr>
            </w:pPr>
          </w:p>
        </w:tc>
      </w:tr>
      <w:tr w14:paraId="3FEB7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858788E">
            <w:pPr>
              <w:rPr>
                <w:rFonts w:ascii="Arial"/>
                <w:sz w:val="21"/>
              </w:rPr>
            </w:pPr>
          </w:p>
        </w:tc>
        <w:tc>
          <w:tcPr>
            <w:tcW w:w="4653" w:type="dxa"/>
            <w:vAlign w:val="top"/>
          </w:tcPr>
          <w:p w14:paraId="5E3D804C">
            <w:pPr>
              <w:pStyle w:val="6"/>
              <w:spacing w:before="151" w:line="220" w:lineRule="auto"/>
              <w:ind w:left="87"/>
            </w:pPr>
            <w:r>
              <w:rPr>
                <w:color w:val="494949"/>
                <w:spacing w:val="-1"/>
              </w:rPr>
              <w:t>二十、自然资源海洋气象等支出</w:t>
            </w:r>
          </w:p>
        </w:tc>
        <w:tc>
          <w:tcPr>
            <w:tcW w:w="2324" w:type="dxa"/>
            <w:vAlign w:val="top"/>
          </w:tcPr>
          <w:p w14:paraId="644C18C5">
            <w:pPr>
              <w:rPr>
                <w:rFonts w:ascii="Arial"/>
                <w:sz w:val="21"/>
              </w:rPr>
            </w:pPr>
          </w:p>
        </w:tc>
      </w:tr>
      <w:tr w14:paraId="74F89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7C6494D">
            <w:pPr>
              <w:rPr>
                <w:rFonts w:ascii="Arial"/>
                <w:sz w:val="21"/>
              </w:rPr>
            </w:pPr>
          </w:p>
        </w:tc>
        <w:tc>
          <w:tcPr>
            <w:tcW w:w="4653" w:type="dxa"/>
            <w:vAlign w:val="top"/>
          </w:tcPr>
          <w:p w14:paraId="24BFAE75">
            <w:pPr>
              <w:pStyle w:val="6"/>
              <w:spacing w:before="153" w:line="220" w:lineRule="auto"/>
              <w:ind w:left="87"/>
            </w:pPr>
            <w:r>
              <w:rPr>
                <w:color w:val="494949"/>
                <w:spacing w:val="-5"/>
              </w:rPr>
              <w:t>二十一、住房保障支出</w:t>
            </w:r>
          </w:p>
        </w:tc>
        <w:tc>
          <w:tcPr>
            <w:tcW w:w="2324" w:type="dxa"/>
            <w:vAlign w:val="top"/>
          </w:tcPr>
          <w:p w14:paraId="4E224DFE">
            <w:pPr>
              <w:pStyle w:val="6"/>
              <w:spacing w:before="153" w:line="239" w:lineRule="auto"/>
              <w:ind w:left="1576"/>
            </w:pPr>
            <w:r>
              <w:rPr>
                <w:spacing w:val="-3"/>
              </w:rPr>
              <w:t>22.80</w:t>
            </w:r>
          </w:p>
        </w:tc>
      </w:tr>
      <w:tr w14:paraId="11F87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E7E1292">
            <w:pPr>
              <w:rPr>
                <w:rFonts w:ascii="Arial"/>
                <w:sz w:val="21"/>
              </w:rPr>
            </w:pPr>
          </w:p>
        </w:tc>
        <w:tc>
          <w:tcPr>
            <w:tcW w:w="4653" w:type="dxa"/>
            <w:vAlign w:val="top"/>
          </w:tcPr>
          <w:p w14:paraId="76CADA25">
            <w:pPr>
              <w:pStyle w:val="6"/>
              <w:spacing w:before="155" w:line="219" w:lineRule="auto"/>
              <w:ind w:left="87"/>
            </w:pPr>
            <w:r>
              <w:rPr>
                <w:color w:val="494949"/>
                <w:spacing w:val="-2"/>
              </w:rPr>
              <w:t>二十二、粮油物资储备支出</w:t>
            </w:r>
          </w:p>
        </w:tc>
        <w:tc>
          <w:tcPr>
            <w:tcW w:w="2324" w:type="dxa"/>
            <w:vAlign w:val="top"/>
          </w:tcPr>
          <w:p w14:paraId="74E9ADFF">
            <w:pPr>
              <w:rPr>
                <w:rFonts w:ascii="Arial"/>
                <w:sz w:val="21"/>
              </w:rPr>
            </w:pPr>
          </w:p>
        </w:tc>
      </w:tr>
      <w:tr w14:paraId="775B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4F9DEAC">
            <w:pPr>
              <w:rPr>
                <w:rFonts w:ascii="Arial"/>
                <w:sz w:val="21"/>
              </w:rPr>
            </w:pPr>
          </w:p>
        </w:tc>
        <w:tc>
          <w:tcPr>
            <w:tcW w:w="4653" w:type="dxa"/>
            <w:vAlign w:val="top"/>
          </w:tcPr>
          <w:p w14:paraId="2F513851">
            <w:pPr>
              <w:pStyle w:val="6"/>
              <w:spacing w:before="155" w:line="219" w:lineRule="auto"/>
              <w:ind w:left="87"/>
            </w:pPr>
            <w:r>
              <w:rPr>
                <w:color w:val="494949"/>
                <w:spacing w:val="-2"/>
              </w:rPr>
              <w:t>二十三、国有资本经营预算</w:t>
            </w:r>
          </w:p>
        </w:tc>
        <w:tc>
          <w:tcPr>
            <w:tcW w:w="2324" w:type="dxa"/>
            <w:vAlign w:val="top"/>
          </w:tcPr>
          <w:p w14:paraId="33468BB5">
            <w:pPr>
              <w:rPr>
                <w:rFonts w:ascii="Arial"/>
                <w:sz w:val="21"/>
              </w:rPr>
            </w:pPr>
          </w:p>
        </w:tc>
      </w:tr>
      <w:tr w14:paraId="60648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6D294A1">
            <w:pPr>
              <w:rPr>
                <w:rFonts w:ascii="Arial"/>
                <w:sz w:val="21"/>
              </w:rPr>
            </w:pPr>
          </w:p>
        </w:tc>
        <w:tc>
          <w:tcPr>
            <w:tcW w:w="4653" w:type="dxa"/>
            <w:vAlign w:val="top"/>
          </w:tcPr>
          <w:p w14:paraId="7E9E104A">
            <w:pPr>
              <w:pStyle w:val="6"/>
              <w:spacing w:before="156" w:line="220" w:lineRule="auto"/>
              <w:ind w:left="87"/>
            </w:pPr>
            <w:r>
              <w:rPr>
                <w:color w:val="494949"/>
                <w:spacing w:val="-2"/>
              </w:rPr>
              <w:t>二十四、灾害防治及应急管理</w:t>
            </w:r>
          </w:p>
        </w:tc>
        <w:tc>
          <w:tcPr>
            <w:tcW w:w="2324" w:type="dxa"/>
            <w:vAlign w:val="top"/>
          </w:tcPr>
          <w:p w14:paraId="33D14979">
            <w:pPr>
              <w:rPr>
                <w:rFonts w:ascii="Arial"/>
                <w:sz w:val="21"/>
              </w:rPr>
            </w:pPr>
          </w:p>
        </w:tc>
      </w:tr>
      <w:tr w14:paraId="40033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42A094B4">
            <w:pPr>
              <w:rPr>
                <w:rFonts w:ascii="Arial"/>
                <w:sz w:val="21"/>
              </w:rPr>
            </w:pPr>
          </w:p>
        </w:tc>
        <w:tc>
          <w:tcPr>
            <w:tcW w:w="4653" w:type="dxa"/>
            <w:vAlign w:val="top"/>
          </w:tcPr>
          <w:p w14:paraId="3440F54C">
            <w:pPr>
              <w:pStyle w:val="6"/>
              <w:spacing w:before="159" w:line="220" w:lineRule="auto"/>
              <w:ind w:left="87"/>
            </w:pPr>
            <w:r>
              <w:rPr>
                <w:color w:val="494949"/>
                <w:spacing w:val="-2"/>
              </w:rPr>
              <w:t>二十七、预备费</w:t>
            </w:r>
          </w:p>
        </w:tc>
        <w:tc>
          <w:tcPr>
            <w:tcW w:w="2324" w:type="dxa"/>
            <w:vAlign w:val="top"/>
          </w:tcPr>
          <w:p w14:paraId="173CEA1C">
            <w:pPr>
              <w:rPr>
                <w:rFonts w:ascii="Arial"/>
                <w:sz w:val="21"/>
              </w:rPr>
            </w:pPr>
          </w:p>
        </w:tc>
      </w:tr>
    </w:tbl>
    <w:p w14:paraId="50CF9C08">
      <w:pPr>
        <w:rPr>
          <w:rFonts w:ascii="Arial"/>
          <w:sz w:val="21"/>
        </w:rPr>
      </w:pPr>
    </w:p>
    <w:p w14:paraId="4B7FA360">
      <w:pPr>
        <w:rPr>
          <w:rFonts w:ascii="Arial" w:hAnsi="Arial" w:eastAsia="Arial" w:cs="Arial"/>
          <w:sz w:val="21"/>
          <w:szCs w:val="21"/>
        </w:rPr>
        <w:sectPr>
          <w:pgSz w:w="16839" w:h="11906"/>
          <w:pgMar w:top="1012" w:right="1432" w:bottom="0" w:left="1432" w:header="0" w:footer="0" w:gutter="0"/>
          <w:cols w:space="720" w:num="1"/>
        </w:sectPr>
      </w:pPr>
    </w:p>
    <w:p w14:paraId="078B73C1">
      <w:pPr>
        <w:spacing w:before="21"/>
      </w:pPr>
    </w:p>
    <w:p w14:paraId="488680C4">
      <w:pPr>
        <w:spacing w:before="21"/>
      </w:pPr>
    </w:p>
    <w:p w14:paraId="6084D571">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3A0B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87B806E">
            <w:pPr>
              <w:rPr>
                <w:rFonts w:ascii="Arial"/>
                <w:sz w:val="21"/>
              </w:rPr>
            </w:pPr>
          </w:p>
        </w:tc>
        <w:tc>
          <w:tcPr>
            <w:tcW w:w="4653" w:type="dxa"/>
            <w:vAlign w:val="top"/>
          </w:tcPr>
          <w:p w14:paraId="1AE556B6">
            <w:pPr>
              <w:pStyle w:val="6"/>
              <w:spacing w:before="146" w:line="220" w:lineRule="auto"/>
              <w:ind w:left="87"/>
            </w:pPr>
            <w:r>
              <w:rPr>
                <w:color w:val="494949"/>
                <w:spacing w:val="-2"/>
              </w:rPr>
              <w:t>二十九、其他支出</w:t>
            </w:r>
          </w:p>
        </w:tc>
        <w:tc>
          <w:tcPr>
            <w:tcW w:w="2325" w:type="dxa"/>
            <w:vAlign w:val="top"/>
          </w:tcPr>
          <w:p w14:paraId="5D134B92">
            <w:pPr>
              <w:rPr>
                <w:rFonts w:ascii="Arial"/>
                <w:sz w:val="21"/>
              </w:rPr>
            </w:pPr>
          </w:p>
        </w:tc>
      </w:tr>
      <w:tr w14:paraId="2BB08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D554FB8">
            <w:pPr>
              <w:rPr>
                <w:rFonts w:ascii="Arial"/>
                <w:sz w:val="21"/>
              </w:rPr>
            </w:pPr>
          </w:p>
        </w:tc>
        <w:tc>
          <w:tcPr>
            <w:tcW w:w="4653" w:type="dxa"/>
            <w:vAlign w:val="top"/>
          </w:tcPr>
          <w:p w14:paraId="43263DD5">
            <w:pPr>
              <w:pStyle w:val="6"/>
              <w:spacing w:before="143" w:line="220" w:lineRule="auto"/>
              <w:ind w:left="83"/>
            </w:pPr>
            <w:r>
              <w:rPr>
                <w:color w:val="494949"/>
                <w:spacing w:val="-2"/>
              </w:rPr>
              <w:t>三十、转移性支出</w:t>
            </w:r>
          </w:p>
        </w:tc>
        <w:tc>
          <w:tcPr>
            <w:tcW w:w="2325" w:type="dxa"/>
            <w:vAlign w:val="top"/>
          </w:tcPr>
          <w:p w14:paraId="5C1C1882">
            <w:pPr>
              <w:rPr>
                <w:rFonts w:ascii="Arial"/>
                <w:sz w:val="21"/>
              </w:rPr>
            </w:pPr>
          </w:p>
        </w:tc>
      </w:tr>
      <w:tr w14:paraId="43CE4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04D25F82">
            <w:pPr>
              <w:rPr>
                <w:rFonts w:ascii="Arial"/>
                <w:sz w:val="21"/>
              </w:rPr>
            </w:pPr>
          </w:p>
        </w:tc>
        <w:tc>
          <w:tcPr>
            <w:tcW w:w="4653" w:type="dxa"/>
            <w:vAlign w:val="top"/>
          </w:tcPr>
          <w:p w14:paraId="35FA5EA6">
            <w:pPr>
              <w:pStyle w:val="6"/>
              <w:spacing w:before="145" w:line="219" w:lineRule="auto"/>
              <w:ind w:left="83"/>
            </w:pPr>
            <w:r>
              <w:rPr>
                <w:color w:val="494949"/>
                <w:spacing w:val="-4"/>
              </w:rPr>
              <w:t>三十一、债务还本支出</w:t>
            </w:r>
          </w:p>
        </w:tc>
        <w:tc>
          <w:tcPr>
            <w:tcW w:w="2325" w:type="dxa"/>
            <w:vAlign w:val="top"/>
          </w:tcPr>
          <w:p w14:paraId="18885B71">
            <w:pPr>
              <w:rPr>
                <w:rFonts w:ascii="Arial"/>
                <w:sz w:val="21"/>
              </w:rPr>
            </w:pPr>
          </w:p>
        </w:tc>
      </w:tr>
      <w:tr w14:paraId="53795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7983385F">
            <w:pPr>
              <w:rPr>
                <w:rFonts w:ascii="Arial"/>
                <w:sz w:val="21"/>
              </w:rPr>
            </w:pPr>
          </w:p>
        </w:tc>
        <w:tc>
          <w:tcPr>
            <w:tcW w:w="4653" w:type="dxa"/>
            <w:vAlign w:val="top"/>
          </w:tcPr>
          <w:p w14:paraId="55C2DBA8">
            <w:pPr>
              <w:pStyle w:val="6"/>
              <w:spacing w:before="147" w:line="220" w:lineRule="auto"/>
              <w:ind w:left="83"/>
            </w:pPr>
            <w:r>
              <w:rPr>
                <w:color w:val="494949"/>
                <w:spacing w:val="-1"/>
              </w:rPr>
              <w:t>三十二、债务付息支出</w:t>
            </w:r>
          </w:p>
        </w:tc>
        <w:tc>
          <w:tcPr>
            <w:tcW w:w="2325" w:type="dxa"/>
            <w:vAlign w:val="top"/>
          </w:tcPr>
          <w:p w14:paraId="10F66C14">
            <w:pPr>
              <w:rPr>
                <w:rFonts w:ascii="Arial"/>
                <w:sz w:val="21"/>
              </w:rPr>
            </w:pPr>
          </w:p>
        </w:tc>
      </w:tr>
      <w:tr w14:paraId="2A6B4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4A1D7AA3">
            <w:pPr>
              <w:rPr>
                <w:rFonts w:ascii="Arial"/>
                <w:sz w:val="21"/>
              </w:rPr>
            </w:pPr>
          </w:p>
        </w:tc>
        <w:tc>
          <w:tcPr>
            <w:tcW w:w="4653" w:type="dxa"/>
            <w:vAlign w:val="top"/>
          </w:tcPr>
          <w:p w14:paraId="2327DBB6">
            <w:pPr>
              <w:pStyle w:val="6"/>
              <w:spacing w:before="150" w:line="220" w:lineRule="auto"/>
              <w:ind w:left="83"/>
            </w:pPr>
            <w:r>
              <w:rPr>
                <w:color w:val="494949"/>
                <w:spacing w:val="-1"/>
              </w:rPr>
              <w:t>三十三、债务发行费用支出</w:t>
            </w:r>
          </w:p>
        </w:tc>
        <w:tc>
          <w:tcPr>
            <w:tcW w:w="2325" w:type="dxa"/>
            <w:vAlign w:val="top"/>
          </w:tcPr>
          <w:p w14:paraId="3F71888A">
            <w:pPr>
              <w:rPr>
                <w:rFonts w:ascii="Arial"/>
                <w:sz w:val="21"/>
              </w:rPr>
            </w:pPr>
          </w:p>
        </w:tc>
      </w:tr>
      <w:tr w14:paraId="10F2B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4D3B898">
            <w:pPr>
              <w:rPr>
                <w:rFonts w:ascii="Arial"/>
                <w:sz w:val="21"/>
              </w:rPr>
            </w:pPr>
          </w:p>
        </w:tc>
        <w:tc>
          <w:tcPr>
            <w:tcW w:w="4653" w:type="dxa"/>
            <w:vAlign w:val="top"/>
          </w:tcPr>
          <w:p w14:paraId="47F96B44">
            <w:pPr>
              <w:pStyle w:val="6"/>
              <w:spacing w:before="151" w:line="220" w:lineRule="auto"/>
              <w:ind w:left="83"/>
            </w:pPr>
            <w:r>
              <w:rPr>
                <w:color w:val="494949"/>
                <w:spacing w:val="-1"/>
              </w:rPr>
              <w:t>三十四、抗疫特别国债安排的支出</w:t>
            </w:r>
          </w:p>
        </w:tc>
        <w:tc>
          <w:tcPr>
            <w:tcW w:w="2325" w:type="dxa"/>
            <w:vAlign w:val="top"/>
          </w:tcPr>
          <w:p w14:paraId="1535B9AE">
            <w:pPr>
              <w:rPr>
                <w:rFonts w:ascii="Arial"/>
                <w:sz w:val="21"/>
              </w:rPr>
            </w:pPr>
          </w:p>
        </w:tc>
      </w:tr>
      <w:tr w14:paraId="26C10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7F89F85">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FDE05FA">
            <w:pPr>
              <w:pStyle w:val="6"/>
              <w:spacing w:before="155" w:line="239" w:lineRule="auto"/>
              <w:ind w:left="1435"/>
            </w:pPr>
            <w:r>
              <w:rPr>
                <w:spacing w:val="-3"/>
              </w:rPr>
              <w:t>512.70</w:t>
            </w:r>
          </w:p>
        </w:tc>
        <w:tc>
          <w:tcPr>
            <w:tcW w:w="4653" w:type="dxa"/>
            <w:vAlign w:val="top"/>
          </w:tcPr>
          <w:p w14:paraId="2499FD18">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7826468A">
            <w:pPr>
              <w:pStyle w:val="6"/>
              <w:spacing w:before="155" w:line="239" w:lineRule="auto"/>
              <w:ind w:left="1443"/>
            </w:pPr>
            <w:r>
              <w:rPr>
                <w:spacing w:val="-3"/>
              </w:rPr>
              <w:t>512.70</w:t>
            </w:r>
          </w:p>
        </w:tc>
      </w:tr>
      <w:tr w14:paraId="77226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9D7E5CC">
            <w:pPr>
              <w:pStyle w:val="6"/>
              <w:spacing w:before="156" w:line="220" w:lineRule="auto"/>
              <w:ind w:left="80"/>
            </w:pPr>
            <w:r>
              <w:rPr>
                <w:color w:val="494949"/>
                <w:spacing w:val="-2"/>
              </w:rPr>
              <w:t>上年结转结余</w:t>
            </w:r>
          </w:p>
        </w:tc>
        <w:tc>
          <w:tcPr>
            <w:tcW w:w="2317" w:type="dxa"/>
            <w:vAlign w:val="top"/>
          </w:tcPr>
          <w:p w14:paraId="55E4E2F0">
            <w:pPr>
              <w:rPr>
                <w:rFonts w:ascii="Arial"/>
                <w:sz w:val="21"/>
              </w:rPr>
            </w:pPr>
          </w:p>
        </w:tc>
        <w:tc>
          <w:tcPr>
            <w:tcW w:w="4653" w:type="dxa"/>
            <w:vAlign w:val="top"/>
          </w:tcPr>
          <w:p w14:paraId="64F48F7C">
            <w:pPr>
              <w:pStyle w:val="6"/>
              <w:spacing w:before="156" w:line="220" w:lineRule="auto"/>
              <w:ind w:left="84"/>
            </w:pPr>
            <w:r>
              <w:rPr>
                <w:color w:val="494949"/>
                <w:spacing w:val="-2"/>
              </w:rPr>
              <w:t>年终结转结余</w:t>
            </w:r>
          </w:p>
        </w:tc>
        <w:tc>
          <w:tcPr>
            <w:tcW w:w="2325" w:type="dxa"/>
            <w:vAlign w:val="top"/>
          </w:tcPr>
          <w:p w14:paraId="4B98C8E0">
            <w:pPr>
              <w:rPr>
                <w:rFonts w:ascii="Arial"/>
                <w:sz w:val="21"/>
              </w:rPr>
            </w:pPr>
          </w:p>
        </w:tc>
      </w:tr>
      <w:tr w14:paraId="693E3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D02BEA3">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4FCA0636">
            <w:pPr>
              <w:pStyle w:val="6"/>
              <w:spacing w:before="158" w:line="239" w:lineRule="auto"/>
              <w:ind w:left="1435"/>
            </w:pPr>
            <w:r>
              <w:rPr>
                <w:spacing w:val="-3"/>
              </w:rPr>
              <w:t>512.70</w:t>
            </w:r>
          </w:p>
        </w:tc>
        <w:tc>
          <w:tcPr>
            <w:tcW w:w="4653" w:type="dxa"/>
            <w:vAlign w:val="top"/>
          </w:tcPr>
          <w:p w14:paraId="104FB6F7">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3D6F51E8">
            <w:pPr>
              <w:pStyle w:val="6"/>
              <w:spacing w:before="158" w:line="239" w:lineRule="auto"/>
              <w:ind w:left="1443"/>
            </w:pPr>
            <w:r>
              <w:rPr>
                <w:spacing w:val="-3"/>
              </w:rPr>
              <w:t>512.70</w:t>
            </w:r>
          </w:p>
        </w:tc>
      </w:tr>
    </w:tbl>
    <w:p w14:paraId="7A9DBCE6">
      <w:pPr>
        <w:rPr>
          <w:rFonts w:ascii="Arial"/>
          <w:sz w:val="21"/>
        </w:rPr>
      </w:pPr>
    </w:p>
    <w:p w14:paraId="13A8BE11">
      <w:pPr>
        <w:rPr>
          <w:rFonts w:ascii="Arial" w:hAnsi="Arial" w:eastAsia="Arial" w:cs="Arial"/>
          <w:sz w:val="21"/>
          <w:szCs w:val="21"/>
        </w:rPr>
        <w:sectPr>
          <w:pgSz w:w="16839" w:h="11906"/>
          <w:pgMar w:top="1012" w:right="1432" w:bottom="0" w:left="1432" w:header="0" w:footer="0" w:gutter="0"/>
          <w:cols w:space="720" w:num="1"/>
        </w:sectPr>
      </w:pPr>
    </w:p>
    <w:p w14:paraId="3B2140B4">
      <w:pPr>
        <w:spacing w:line="243" w:lineRule="auto"/>
        <w:rPr>
          <w:rFonts w:ascii="Arial"/>
          <w:sz w:val="21"/>
        </w:rPr>
      </w:pPr>
    </w:p>
    <w:p w14:paraId="6A457E76">
      <w:pPr>
        <w:spacing w:line="243" w:lineRule="auto"/>
        <w:rPr>
          <w:rFonts w:ascii="Arial"/>
          <w:sz w:val="21"/>
        </w:rPr>
      </w:pPr>
    </w:p>
    <w:p w14:paraId="5C811E34">
      <w:pPr>
        <w:spacing w:line="243" w:lineRule="auto"/>
        <w:rPr>
          <w:rFonts w:ascii="Arial"/>
          <w:sz w:val="21"/>
        </w:rPr>
      </w:pPr>
    </w:p>
    <w:p w14:paraId="43408567">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4E7D034E">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5AC17DF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01398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51A705CA">
            <w:pPr>
              <w:spacing w:line="356" w:lineRule="auto"/>
              <w:rPr>
                <w:rFonts w:ascii="Arial"/>
                <w:sz w:val="21"/>
              </w:rPr>
            </w:pPr>
          </w:p>
          <w:p w14:paraId="464CDF54">
            <w:pPr>
              <w:pStyle w:val="6"/>
              <w:spacing w:before="26" w:line="220" w:lineRule="auto"/>
              <w:ind w:left="71"/>
              <w:rPr>
                <w:sz w:val="8"/>
                <w:szCs w:val="8"/>
              </w:rPr>
            </w:pPr>
            <w:r>
              <w:rPr>
                <w:color w:val="494949"/>
                <w:spacing w:val="-1"/>
                <w:sz w:val="8"/>
                <w:szCs w:val="8"/>
              </w:rPr>
              <w:t>部门代</w:t>
            </w:r>
          </w:p>
          <w:p w14:paraId="0EF4CE77">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08F73A57">
            <w:pPr>
              <w:spacing w:line="410" w:lineRule="auto"/>
              <w:rPr>
                <w:rFonts w:ascii="Arial"/>
                <w:sz w:val="21"/>
              </w:rPr>
            </w:pPr>
          </w:p>
          <w:p w14:paraId="29AB6C17">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19359E60">
            <w:pPr>
              <w:spacing w:line="410" w:lineRule="auto"/>
              <w:rPr>
                <w:rFonts w:ascii="Arial"/>
                <w:sz w:val="21"/>
              </w:rPr>
            </w:pPr>
          </w:p>
          <w:p w14:paraId="37DB7577">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5067C67E">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24061C18">
            <w:pPr>
              <w:pStyle w:val="6"/>
              <w:spacing w:before="82" w:line="220" w:lineRule="auto"/>
              <w:ind w:left="1650"/>
              <w:rPr>
                <w:sz w:val="8"/>
                <w:szCs w:val="8"/>
              </w:rPr>
            </w:pPr>
            <w:r>
              <w:rPr>
                <w:color w:val="494949"/>
                <w:spacing w:val="-1"/>
                <w:sz w:val="8"/>
                <w:szCs w:val="8"/>
              </w:rPr>
              <w:t>上年结转结余</w:t>
            </w:r>
          </w:p>
        </w:tc>
      </w:tr>
      <w:tr w14:paraId="11730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7693D530">
            <w:pPr>
              <w:rPr>
                <w:rFonts w:ascii="Arial"/>
                <w:sz w:val="21"/>
              </w:rPr>
            </w:pPr>
          </w:p>
        </w:tc>
        <w:tc>
          <w:tcPr>
            <w:tcW w:w="1538" w:type="dxa"/>
            <w:vMerge w:val="continue"/>
            <w:tcBorders>
              <w:top w:val="nil"/>
              <w:bottom w:val="nil"/>
            </w:tcBorders>
            <w:vAlign w:val="top"/>
          </w:tcPr>
          <w:p w14:paraId="234CBA04">
            <w:pPr>
              <w:rPr>
                <w:rFonts w:ascii="Arial"/>
                <w:sz w:val="21"/>
              </w:rPr>
            </w:pPr>
          </w:p>
        </w:tc>
        <w:tc>
          <w:tcPr>
            <w:tcW w:w="659" w:type="dxa"/>
            <w:vMerge w:val="continue"/>
            <w:tcBorders>
              <w:top w:val="nil"/>
              <w:bottom w:val="nil"/>
            </w:tcBorders>
            <w:vAlign w:val="top"/>
          </w:tcPr>
          <w:p w14:paraId="07482B7E">
            <w:pPr>
              <w:rPr>
                <w:rFonts w:ascii="Arial"/>
                <w:sz w:val="21"/>
              </w:rPr>
            </w:pPr>
          </w:p>
        </w:tc>
        <w:tc>
          <w:tcPr>
            <w:tcW w:w="659" w:type="dxa"/>
            <w:vMerge w:val="restart"/>
            <w:tcBorders>
              <w:bottom w:val="nil"/>
            </w:tcBorders>
            <w:vAlign w:val="top"/>
          </w:tcPr>
          <w:p w14:paraId="1463C817">
            <w:pPr>
              <w:spacing w:line="276" w:lineRule="auto"/>
              <w:rPr>
                <w:rFonts w:ascii="Arial"/>
                <w:sz w:val="21"/>
              </w:rPr>
            </w:pPr>
          </w:p>
          <w:p w14:paraId="797914FA">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4640B19D">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53E963D">
            <w:pPr>
              <w:spacing w:line="276" w:lineRule="auto"/>
              <w:rPr>
                <w:rFonts w:ascii="Arial"/>
                <w:sz w:val="21"/>
              </w:rPr>
            </w:pPr>
          </w:p>
          <w:p w14:paraId="7E234783">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2E5CE794">
            <w:pPr>
              <w:pStyle w:val="6"/>
              <w:spacing w:before="249" w:line="219" w:lineRule="auto"/>
              <w:ind w:left="91"/>
              <w:rPr>
                <w:sz w:val="8"/>
                <w:szCs w:val="8"/>
              </w:rPr>
            </w:pPr>
            <w:r>
              <w:rPr>
                <w:color w:val="494949"/>
                <w:spacing w:val="-2"/>
                <w:sz w:val="8"/>
                <w:szCs w:val="8"/>
              </w:rPr>
              <w:t>国有资本经营</w:t>
            </w:r>
          </w:p>
          <w:p w14:paraId="4C795A42">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342F2EE4">
            <w:pPr>
              <w:pStyle w:val="6"/>
              <w:spacing w:before="249" w:line="220" w:lineRule="auto"/>
              <w:ind w:left="84"/>
              <w:rPr>
                <w:sz w:val="8"/>
                <w:szCs w:val="8"/>
              </w:rPr>
            </w:pPr>
            <w:r>
              <w:rPr>
                <w:color w:val="494949"/>
                <w:spacing w:val="-1"/>
                <w:sz w:val="8"/>
                <w:szCs w:val="8"/>
              </w:rPr>
              <w:t>财政专户管理</w:t>
            </w:r>
          </w:p>
          <w:p w14:paraId="21C61E69">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5674A4D1">
            <w:pPr>
              <w:spacing w:line="275" w:lineRule="auto"/>
              <w:rPr>
                <w:rFonts w:ascii="Arial"/>
                <w:sz w:val="21"/>
              </w:rPr>
            </w:pPr>
          </w:p>
          <w:p w14:paraId="1F40294D">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26A44DCD">
            <w:pPr>
              <w:pStyle w:val="6"/>
              <w:spacing w:before="250" w:line="220" w:lineRule="auto"/>
              <w:ind w:left="86"/>
              <w:rPr>
                <w:sz w:val="8"/>
                <w:szCs w:val="8"/>
              </w:rPr>
            </w:pPr>
            <w:r>
              <w:rPr>
                <w:color w:val="494949"/>
                <w:spacing w:val="-1"/>
                <w:sz w:val="8"/>
                <w:szCs w:val="8"/>
              </w:rPr>
              <w:t>事业单位经营</w:t>
            </w:r>
          </w:p>
          <w:p w14:paraId="16E121AC">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7DED8F17">
            <w:pPr>
              <w:spacing w:line="275" w:lineRule="auto"/>
              <w:rPr>
                <w:rFonts w:ascii="Arial"/>
                <w:sz w:val="21"/>
              </w:rPr>
            </w:pPr>
          </w:p>
          <w:p w14:paraId="77C6879B">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647EF62B">
            <w:pPr>
              <w:pStyle w:val="6"/>
              <w:spacing w:before="249" w:line="219" w:lineRule="auto"/>
              <w:ind w:left="94"/>
              <w:rPr>
                <w:sz w:val="8"/>
                <w:szCs w:val="8"/>
              </w:rPr>
            </w:pPr>
            <w:r>
              <w:rPr>
                <w:color w:val="494949"/>
                <w:spacing w:val="-2"/>
                <w:sz w:val="8"/>
                <w:szCs w:val="8"/>
              </w:rPr>
              <w:t>附属单位上缴</w:t>
            </w:r>
          </w:p>
          <w:p w14:paraId="36FB8855">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07642999">
            <w:pPr>
              <w:spacing w:line="275" w:lineRule="auto"/>
              <w:rPr>
                <w:rFonts w:ascii="Arial"/>
                <w:sz w:val="21"/>
              </w:rPr>
            </w:pPr>
          </w:p>
          <w:p w14:paraId="7D9BE895">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4917F589">
            <w:pPr>
              <w:spacing w:line="276" w:lineRule="auto"/>
              <w:rPr>
                <w:rFonts w:ascii="Arial"/>
                <w:sz w:val="21"/>
              </w:rPr>
            </w:pPr>
          </w:p>
          <w:p w14:paraId="45FE3844">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2C87F186">
            <w:pPr>
              <w:spacing w:line="275" w:lineRule="auto"/>
              <w:rPr>
                <w:rFonts w:ascii="Arial"/>
                <w:sz w:val="21"/>
              </w:rPr>
            </w:pPr>
          </w:p>
          <w:p w14:paraId="5000BE12">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48D18D9B">
            <w:pPr>
              <w:spacing w:line="276" w:lineRule="auto"/>
              <w:rPr>
                <w:rFonts w:ascii="Arial"/>
                <w:sz w:val="21"/>
              </w:rPr>
            </w:pPr>
          </w:p>
          <w:p w14:paraId="6003D6B8">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CD00E07">
            <w:pPr>
              <w:pStyle w:val="6"/>
              <w:spacing w:before="249" w:line="219" w:lineRule="auto"/>
              <w:ind w:left="101"/>
              <w:rPr>
                <w:sz w:val="8"/>
                <w:szCs w:val="8"/>
              </w:rPr>
            </w:pPr>
            <w:r>
              <w:rPr>
                <w:color w:val="494949"/>
                <w:spacing w:val="-2"/>
                <w:sz w:val="8"/>
                <w:szCs w:val="8"/>
              </w:rPr>
              <w:t>国有资本经营</w:t>
            </w:r>
          </w:p>
          <w:p w14:paraId="60BCB236">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1A4812F">
            <w:pPr>
              <w:pStyle w:val="6"/>
              <w:spacing w:before="249" w:line="220" w:lineRule="auto"/>
              <w:ind w:left="94"/>
              <w:rPr>
                <w:sz w:val="8"/>
                <w:szCs w:val="8"/>
              </w:rPr>
            </w:pPr>
            <w:r>
              <w:rPr>
                <w:color w:val="494949"/>
                <w:spacing w:val="-1"/>
                <w:sz w:val="8"/>
                <w:szCs w:val="8"/>
              </w:rPr>
              <w:t>财政专户管理</w:t>
            </w:r>
          </w:p>
          <w:p w14:paraId="67F4E9E4">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1404516F">
            <w:pPr>
              <w:spacing w:line="276" w:lineRule="auto"/>
              <w:rPr>
                <w:rFonts w:ascii="Arial"/>
                <w:sz w:val="21"/>
              </w:rPr>
            </w:pPr>
          </w:p>
          <w:p w14:paraId="5E048784">
            <w:pPr>
              <w:pStyle w:val="6"/>
              <w:spacing w:before="26" w:line="220" w:lineRule="auto"/>
              <w:ind w:left="115"/>
              <w:rPr>
                <w:sz w:val="8"/>
                <w:szCs w:val="8"/>
              </w:rPr>
            </w:pPr>
            <w:r>
              <w:rPr>
                <w:color w:val="494949"/>
                <w:spacing w:val="-1"/>
                <w:sz w:val="8"/>
                <w:szCs w:val="8"/>
              </w:rPr>
              <w:t>单位资金</w:t>
            </w:r>
          </w:p>
        </w:tc>
      </w:tr>
      <w:tr w14:paraId="6AB1D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7835D6D5">
            <w:pPr>
              <w:rPr>
                <w:rFonts w:ascii="Arial"/>
                <w:sz w:val="21"/>
              </w:rPr>
            </w:pPr>
          </w:p>
        </w:tc>
        <w:tc>
          <w:tcPr>
            <w:tcW w:w="1538" w:type="dxa"/>
            <w:vMerge w:val="continue"/>
            <w:tcBorders>
              <w:top w:val="nil"/>
            </w:tcBorders>
            <w:vAlign w:val="top"/>
          </w:tcPr>
          <w:p w14:paraId="612F7A75">
            <w:pPr>
              <w:rPr>
                <w:rFonts w:ascii="Arial"/>
                <w:sz w:val="21"/>
              </w:rPr>
            </w:pPr>
          </w:p>
        </w:tc>
        <w:tc>
          <w:tcPr>
            <w:tcW w:w="659" w:type="dxa"/>
            <w:vMerge w:val="continue"/>
            <w:tcBorders>
              <w:top w:val="nil"/>
            </w:tcBorders>
            <w:vAlign w:val="top"/>
          </w:tcPr>
          <w:p w14:paraId="48B797DE">
            <w:pPr>
              <w:rPr>
                <w:rFonts w:ascii="Arial"/>
                <w:sz w:val="21"/>
              </w:rPr>
            </w:pPr>
          </w:p>
        </w:tc>
        <w:tc>
          <w:tcPr>
            <w:tcW w:w="659" w:type="dxa"/>
            <w:vMerge w:val="continue"/>
            <w:tcBorders>
              <w:top w:val="nil"/>
            </w:tcBorders>
            <w:vAlign w:val="top"/>
          </w:tcPr>
          <w:p w14:paraId="0AD170D2">
            <w:pPr>
              <w:rPr>
                <w:rFonts w:ascii="Arial"/>
                <w:sz w:val="21"/>
              </w:rPr>
            </w:pPr>
          </w:p>
        </w:tc>
        <w:tc>
          <w:tcPr>
            <w:tcW w:w="599" w:type="dxa"/>
            <w:vAlign w:val="top"/>
          </w:tcPr>
          <w:p w14:paraId="20C39EC7">
            <w:pPr>
              <w:pStyle w:val="6"/>
              <w:spacing w:before="130" w:line="221" w:lineRule="auto"/>
              <w:ind w:left="212"/>
              <w:rPr>
                <w:sz w:val="8"/>
                <w:szCs w:val="8"/>
              </w:rPr>
            </w:pPr>
            <w:r>
              <w:rPr>
                <w:color w:val="494949"/>
                <w:spacing w:val="-2"/>
                <w:sz w:val="8"/>
                <w:szCs w:val="8"/>
              </w:rPr>
              <w:t>小计</w:t>
            </w:r>
          </w:p>
        </w:tc>
        <w:tc>
          <w:tcPr>
            <w:tcW w:w="719" w:type="dxa"/>
            <w:vAlign w:val="top"/>
          </w:tcPr>
          <w:p w14:paraId="3FE68907">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7EE30EF2">
            <w:pPr>
              <w:rPr>
                <w:rFonts w:ascii="Arial"/>
                <w:sz w:val="21"/>
              </w:rPr>
            </w:pPr>
          </w:p>
        </w:tc>
        <w:tc>
          <w:tcPr>
            <w:tcW w:w="659" w:type="dxa"/>
            <w:vMerge w:val="continue"/>
            <w:tcBorders>
              <w:top w:val="nil"/>
            </w:tcBorders>
            <w:vAlign w:val="top"/>
          </w:tcPr>
          <w:p w14:paraId="29E6D48A">
            <w:pPr>
              <w:rPr>
                <w:rFonts w:ascii="Arial"/>
                <w:sz w:val="21"/>
              </w:rPr>
            </w:pPr>
          </w:p>
        </w:tc>
        <w:tc>
          <w:tcPr>
            <w:tcW w:w="659" w:type="dxa"/>
            <w:vMerge w:val="continue"/>
            <w:tcBorders>
              <w:top w:val="nil"/>
            </w:tcBorders>
            <w:vAlign w:val="top"/>
          </w:tcPr>
          <w:p w14:paraId="5C42D842">
            <w:pPr>
              <w:rPr>
                <w:rFonts w:ascii="Arial"/>
                <w:sz w:val="21"/>
              </w:rPr>
            </w:pPr>
          </w:p>
        </w:tc>
        <w:tc>
          <w:tcPr>
            <w:tcW w:w="659" w:type="dxa"/>
            <w:vMerge w:val="continue"/>
            <w:tcBorders>
              <w:top w:val="nil"/>
            </w:tcBorders>
            <w:vAlign w:val="top"/>
          </w:tcPr>
          <w:p w14:paraId="24EC8F8E">
            <w:pPr>
              <w:rPr>
                <w:rFonts w:ascii="Arial"/>
                <w:sz w:val="21"/>
              </w:rPr>
            </w:pPr>
          </w:p>
        </w:tc>
        <w:tc>
          <w:tcPr>
            <w:tcW w:w="659" w:type="dxa"/>
            <w:vMerge w:val="continue"/>
            <w:tcBorders>
              <w:top w:val="nil"/>
            </w:tcBorders>
            <w:vAlign w:val="top"/>
          </w:tcPr>
          <w:p w14:paraId="260BB4B9">
            <w:pPr>
              <w:rPr>
                <w:rFonts w:ascii="Arial"/>
                <w:sz w:val="21"/>
              </w:rPr>
            </w:pPr>
          </w:p>
        </w:tc>
        <w:tc>
          <w:tcPr>
            <w:tcW w:w="659" w:type="dxa"/>
            <w:vMerge w:val="continue"/>
            <w:tcBorders>
              <w:top w:val="nil"/>
            </w:tcBorders>
            <w:vAlign w:val="top"/>
          </w:tcPr>
          <w:p w14:paraId="60700446">
            <w:pPr>
              <w:rPr>
                <w:rFonts w:ascii="Arial"/>
                <w:sz w:val="21"/>
              </w:rPr>
            </w:pPr>
          </w:p>
        </w:tc>
        <w:tc>
          <w:tcPr>
            <w:tcW w:w="659" w:type="dxa"/>
            <w:vMerge w:val="continue"/>
            <w:tcBorders>
              <w:top w:val="nil"/>
            </w:tcBorders>
            <w:vAlign w:val="top"/>
          </w:tcPr>
          <w:p w14:paraId="281A8B74">
            <w:pPr>
              <w:rPr>
                <w:rFonts w:ascii="Arial"/>
                <w:sz w:val="21"/>
              </w:rPr>
            </w:pPr>
          </w:p>
        </w:tc>
        <w:tc>
          <w:tcPr>
            <w:tcW w:w="659" w:type="dxa"/>
            <w:vMerge w:val="continue"/>
            <w:tcBorders>
              <w:top w:val="nil"/>
            </w:tcBorders>
            <w:vAlign w:val="top"/>
          </w:tcPr>
          <w:p w14:paraId="787CB31B">
            <w:pPr>
              <w:rPr>
                <w:rFonts w:ascii="Arial"/>
                <w:sz w:val="21"/>
              </w:rPr>
            </w:pPr>
          </w:p>
        </w:tc>
        <w:tc>
          <w:tcPr>
            <w:tcW w:w="599" w:type="dxa"/>
            <w:vMerge w:val="continue"/>
            <w:tcBorders>
              <w:top w:val="nil"/>
            </w:tcBorders>
            <w:vAlign w:val="top"/>
          </w:tcPr>
          <w:p w14:paraId="5501CB6C">
            <w:pPr>
              <w:rPr>
                <w:rFonts w:ascii="Arial"/>
                <w:sz w:val="21"/>
              </w:rPr>
            </w:pPr>
          </w:p>
        </w:tc>
        <w:tc>
          <w:tcPr>
            <w:tcW w:w="659" w:type="dxa"/>
            <w:vMerge w:val="continue"/>
            <w:tcBorders>
              <w:top w:val="nil"/>
            </w:tcBorders>
            <w:vAlign w:val="top"/>
          </w:tcPr>
          <w:p w14:paraId="58FC8A03">
            <w:pPr>
              <w:rPr>
                <w:rFonts w:ascii="Arial"/>
                <w:sz w:val="21"/>
              </w:rPr>
            </w:pPr>
          </w:p>
        </w:tc>
        <w:tc>
          <w:tcPr>
            <w:tcW w:w="659" w:type="dxa"/>
            <w:vMerge w:val="continue"/>
            <w:tcBorders>
              <w:top w:val="nil"/>
            </w:tcBorders>
            <w:vAlign w:val="top"/>
          </w:tcPr>
          <w:p w14:paraId="08BEF6AA">
            <w:pPr>
              <w:rPr>
                <w:rFonts w:ascii="Arial"/>
                <w:sz w:val="21"/>
              </w:rPr>
            </w:pPr>
          </w:p>
        </w:tc>
        <w:tc>
          <w:tcPr>
            <w:tcW w:w="659" w:type="dxa"/>
            <w:vMerge w:val="continue"/>
            <w:tcBorders>
              <w:top w:val="nil"/>
            </w:tcBorders>
            <w:vAlign w:val="top"/>
          </w:tcPr>
          <w:p w14:paraId="14C20A57">
            <w:pPr>
              <w:rPr>
                <w:rFonts w:ascii="Arial"/>
                <w:sz w:val="21"/>
              </w:rPr>
            </w:pPr>
          </w:p>
        </w:tc>
        <w:tc>
          <w:tcPr>
            <w:tcW w:w="659" w:type="dxa"/>
            <w:vMerge w:val="continue"/>
            <w:tcBorders>
              <w:top w:val="nil"/>
            </w:tcBorders>
            <w:vAlign w:val="top"/>
          </w:tcPr>
          <w:p w14:paraId="521C44A6">
            <w:pPr>
              <w:rPr>
                <w:rFonts w:ascii="Arial"/>
                <w:sz w:val="21"/>
              </w:rPr>
            </w:pPr>
          </w:p>
        </w:tc>
        <w:tc>
          <w:tcPr>
            <w:tcW w:w="547" w:type="dxa"/>
            <w:vMerge w:val="continue"/>
            <w:tcBorders>
              <w:top w:val="nil"/>
            </w:tcBorders>
            <w:vAlign w:val="top"/>
          </w:tcPr>
          <w:p w14:paraId="70A43A5F">
            <w:pPr>
              <w:rPr>
                <w:rFonts w:ascii="Arial"/>
                <w:sz w:val="21"/>
              </w:rPr>
            </w:pPr>
          </w:p>
        </w:tc>
      </w:tr>
      <w:tr w14:paraId="100A4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1D51F311">
            <w:pPr>
              <w:spacing w:line="234" w:lineRule="exact"/>
              <w:rPr>
                <w:rFonts w:ascii="Arial"/>
                <w:sz w:val="20"/>
              </w:rPr>
            </w:pPr>
          </w:p>
        </w:tc>
        <w:tc>
          <w:tcPr>
            <w:tcW w:w="1538" w:type="dxa"/>
            <w:vAlign w:val="top"/>
          </w:tcPr>
          <w:p w14:paraId="32F463C2">
            <w:pPr>
              <w:spacing w:line="234" w:lineRule="exact"/>
              <w:rPr>
                <w:rFonts w:ascii="Arial"/>
                <w:sz w:val="20"/>
              </w:rPr>
            </w:pPr>
          </w:p>
        </w:tc>
        <w:tc>
          <w:tcPr>
            <w:tcW w:w="659" w:type="dxa"/>
            <w:vAlign w:val="top"/>
          </w:tcPr>
          <w:p w14:paraId="7B600FFD">
            <w:pPr>
              <w:pStyle w:val="6"/>
              <w:spacing w:before="89" w:line="239" w:lineRule="auto"/>
              <w:ind w:left="330"/>
              <w:rPr>
                <w:sz w:val="8"/>
                <w:szCs w:val="8"/>
              </w:rPr>
            </w:pPr>
            <w:r>
              <w:rPr>
                <w:spacing w:val="-1"/>
                <w:sz w:val="8"/>
                <w:szCs w:val="8"/>
              </w:rPr>
              <w:t>512.70</w:t>
            </w:r>
          </w:p>
        </w:tc>
        <w:tc>
          <w:tcPr>
            <w:tcW w:w="659" w:type="dxa"/>
            <w:vAlign w:val="top"/>
          </w:tcPr>
          <w:p w14:paraId="24567754">
            <w:pPr>
              <w:pStyle w:val="6"/>
              <w:spacing w:before="89" w:line="239" w:lineRule="auto"/>
              <w:ind w:left="331"/>
              <w:rPr>
                <w:sz w:val="8"/>
                <w:szCs w:val="8"/>
              </w:rPr>
            </w:pPr>
            <w:r>
              <w:rPr>
                <w:spacing w:val="-1"/>
                <w:sz w:val="8"/>
                <w:szCs w:val="8"/>
              </w:rPr>
              <w:t>512.70</w:t>
            </w:r>
          </w:p>
        </w:tc>
        <w:tc>
          <w:tcPr>
            <w:tcW w:w="599" w:type="dxa"/>
            <w:vAlign w:val="top"/>
          </w:tcPr>
          <w:p w14:paraId="3A6A1D2A">
            <w:pPr>
              <w:pStyle w:val="6"/>
              <w:spacing w:before="89" w:line="239" w:lineRule="auto"/>
              <w:ind w:left="272"/>
              <w:rPr>
                <w:sz w:val="8"/>
                <w:szCs w:val="8"/>
              </w:rPr>
            </w:pPr>
            <w:r>
              <w:rPr>
                <w:spacing w:val="-1"/>
                <w:sz w:val="8"/>
                <w:szCs w:val="8"/>
              </w:rPr>
              <w:t>512.70</w:t>
            </w:r>
          </w:p>
        </w:tc>
        <w:tc>
          <w:tcPr>
            <w:tcW w:w="719" w:type="dxa"/>
            <w:vAlign w:val="top"/>
          </w:tcPr>
          <w:p w14:paraId="0E394B37">
            <w:pPr>
              <w:pStyle w:val="6"/>
              <w:spacing w:before="89" w:line="239" w:lineRule="auto"/>
              <w:ind w:left="393"/>
              <w:rPr>
                <w:sz w:val="8"/>
                <w:szCs w:val="8"/>
              </w:rPr>
            </w:pPr>
            <w:r>
              <w:rPr>
                <w:spacing w:val="-1"/>
                <w:sz w:val="8"/>
                <w:szCs w:val="8"/>
              </w:rPr>
              <w:t>512.70</w:t>
            </w:r>
          </w:p>
        </w:tc>
        <w:tc>
          <w:tcPr>
            <w:tcW w:w="659" w:type="dxa"/>
            <w:vAlign w:val="top"/>
          </w:tcPr>
          <w:p w14:paraId="52346DBB">
            <w:pPr>
              <w:spacing w:line="234" w:lineRule="exact"/>
              <w:rPr>
                <w:rFonts w:ascii="Arial"/>
                <w:sz w:val="20"/>
              </w:rPr>
            </w:pPr>
          </w:p>
        </w:tc>
        <w:tc>
          <w:tcPr>
            <w:tcW w:w="659" w:type="dxa"/>
            <w:vAlign w:val="top"/>
          </w:tcPr>
          <w:p w14:paraId="07ED09BC">
            <w:pPr>
              <w:spacing w:line="234" w:lineRule="exact"/>
              <w:rPr>
                <w:rFonts w:ascii="Arial"/>
                <w:sz w:val="20"/>
              </w:rPr>
            </w:pPr>
          </w:p>
        </w:tc>
        <w:tc>
          <w:tcPr>
            <w:tcW w:w="659" w:type="dxa"/>
            <w:vAlign w:val="top"/>
          </w:tcPr>
          <w:p w14:paraId="5E63F3F9">
            <w:pPr>
              <w:spacing w:line="234" w:lineRule="exact"/>
              <w:rPr>
                <w:rFonts w:ascii="Arial"/>
                <w:sz w:val="20"/>
              </w:rPr>
            </w:pPr>
          </w:p>
        </w:tc>
        <w:tc>
          <w:tcPr>
            <w:tcW w:w="659" w:type="dxa"/>
            <w:vAlign w:val="top"/>
          </w:tcPr>
          <w:p w14:paraId="112A9569">
            <w:pPr>
              <w:spacing w:line="234" w:lineRule="exact"/>
              <w:rPr>
                <w:rFonts w:ascii="Arial"/>
                <w:sz w:val="20"/>
              </w:rPr>
            </w:pPr>
          </w:p>
        </w:tc>
        <w:tc>
          <w:tcPr>
            <w:tcW w:w="659" w:type="dxa"/>
            <w:vAlign w:val="top"/>
          </w:tcPr>
          <w:p w14:paraId="668F70C2">
            <w:pPr>
              <w:spacing w:line="234" w:lineRule="exact"/>
              <w:rPr>
                <w:rFonts w:ascii="Arial"/>
                <w:sz w:val="20"/>
              </w:rPr>
            </w:pPr>
          </w:p>
        </w:tc>
        <w:tc>
          <w:tcPr>
            <w:tcW w:w="659" w:type="dxa"/>
            <w:vAlign w:val="top"/>
          </w:tcPr>
          <w:p w14:paraId="6F145EAB">
            <w:pPr>
              <w:spacing w:line="234" w:lineRule="exact"/>
              <w:rPr>
                <w:rFonts w:ascii="Arial"/>
                <w:sz w:val="20"/>
              </w:rPr>
            </w:pPr>
          </w:p>
        </w:tc>
        <w:tc>
          <w:tcPr>
            <w:tcW w:w="659" w:type="dxa"/>
            <w:vAlign w:val="top"/>
          </w:tcPr>
          <w:p w14:paraId="053B5155">
            <w:pPr>
              <w:spacing w:line="234" w:lineRule="exact"/>
              <w:rPr>
                <w:rFonts w:ascii="Arial"/>
                <w:sz w:val="20"/>
              </w:rPr>
            </w:pPr>
          </w:p>
        </w:tc>
        <w:tc>
          <w:tcPr>
            <w:tcW w:w="659" w:type="dxa"/>
            <w:vAlign w:val="top"/>
          </w:tcPr>
          <w:p w14:paraId="67C25150">
            <w:pPr>
              <w:spacing w:line="234" w:lineRule="exact"/>
              <w:rPr>
                <w:rFonts w:ascii="Arial"/>
                <w:sz w:val="20"/>
              </w:rPr>
            </w:pPr>
          </w:p>
        </w:tc>
        <w:tc>
          <w:tcPr>
            <w:tcW w:w="599" w:type="dxa"/>
            <w:vAlign w:val="top"/>
          </w:tcPr>
          <w:p w14:paraId="793EB665">
            <w:pPr>
              <w:spacing w:line="234" w:lineRule="exact"/>
              <w:rPr>
                <w:rFonts w:ascii="Arial"/>
                <w:sz w:val="20"/>
              </w:rPr>
            </w:pPr>
          </w:p>
        </w:tc>
        <w:tc>
          <w:tcPr>
            <w:tcW w:w="659" w:type="dxa"/>
            <w:vAlign w:val="top"/>
          </w:tcPr>
          <w:p w14:paraId="2829EA8E">
            <w:pPr>
              <w:spacing w:line="234" w:lineRule="exact"/>
              <w:rPr>
                <w:rFonts w:ascii="Arial"/>
                <w:sz w:val="20"/>
              </w:rPr>
            </w:pPr>
          </w:p>
        </w:tc>
        <w:tc>
          <w:tcPr>
            <w:tcW w:w="659" w:type="dxa"/>
            <w:vAlign w:val="top"/>
          </w:tcPr>
          <w:p w14:paraId="20AFD73C">
            <w:pPr>
              <w:spacing w:line="234" w:lineRule="exact"/>
              <w:rPr>
                <w:rFonts w:ascii="Arial"/>
                <w:sz w:val="20"/>
              </w:rPr>
            </w:pPr>
          </w:p>
        </w:tc>
        <w:tc>
          <w:tcPr>
            <w:tcW w:w="659" w:type="dxa"/>
            <w:vAlign w:val="top"/>
          </w:tcPr>
          <w:p w14:paraId="1CE67E5E">
            <w:pPr>
              <w:spacing w:line="234" w:lineRule="exact"/>
              <w:rPr>
                <w:rFonts w:ascii="Arial"/>
                <w:sz w:val="20"/>
              </w:rPr>
            </w:pPr>
          </w:p>
        </w:tc>
        <w:tc>
          <w:tcPr>
            <w:tcW w:w="659" w:type="dxa"/>
            <w:vAlign w:val="top"/>
          </w:tcPr>
          <w:p w14:paraId="47F9C47A">
            <w:pPr>
              <w:spacing w:line="234" w:lineRule="exact"/>
              <w:rPr>
                <w:rFonts w:ascii="Arial"/>
                <w:sz w:val="20"/>
              </w:rPr>
            </w:pPr>
          </w:p>
        </w:tc>
        <w:tc>
          <w:tcPr>
            <w:tcW w:w="547" w:type="dxa"/>
            <w:vAlign w:val="top"/>
          </w:tcPr>
          <w:p w14:paraId="10840402">
            <w:pPr>
              <w:spacing w:line="234" w:lineRule="exact"/>
              <w:rPr>
                <w:rFonts w:ascii="Arial"/>
                <w:sz w:val="20"/>
              </w:rPr>
            </w:pPr>
          </w:p>
        </w:tc>
      </w:tr>
      <w:tr w14:paraId="2770F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61FC9A27">
            <w:pPr>
              <w:pStyle w:val="6"/>
              <w:spacing w:before="137"/>
              <w:ind w:left="71"/>
              <w:rPr>
                <w:sz w:val="8"/>
                <w:szCs w:val="8"/>
              </w:rPr>
            </w:pPr>
            <w:r>
              <w:rPr>
                <w:spacing w:val="-1"/>
                <w:sz w:val="8"/>
                <w:szCs w:val="8"/>
              </w:rPr>
              <w:t>203001</w:t>
            </w:r>
          </w:p>
        </w:tc>
        <w:tc>
          <w:tcPr>
            <w:tcW w:w="1538" w:type="dxa"/>
            <w:vAlign w:val="top"/>
          </w:tcPr>
          <w:p w14:paraId="4B0237C7">
            <w:pPr>
              <w:pStyle w:val="6"/>
              <w:spacing w:before="137" w:line="221" w:lineRule="auto"/>
              <w:ind w:left="66"/>
              <w:rPr>
                <w:sz w:val="8"/>
                <w:szCs w:val="8"/>
              </w:rPr>
            </w:pPr>
            <w:r>
              <w:rPr>
                <w:spacing w:val="-1"/>
                <w:sz w:val="8"/>
                <w:szCs w:val="8"/>
              </w:rPr>
              <w:t>渑池县统计局</w:t>
            </w:r>
          </w:p>
        </w:tc>
        <w:tc>
          <w:tcPr>
            <w:tcW w:w="659" w:type="dxa"/>
            <w:vAlign w:val="top"/>
          </w:tcPr>
          <w:p w14:paraId="20CB8C5E">
            <w:pPr>
              <w:pStyle w:val="6"/>
              <w:spacing w:before="137" w:line="239" w:lineRule="auto"/>
              <w:ind w:left="330"/>
              <w:rPr>
                <w:sz w:val="8"/>
                <w:szCs w:val="8"/>
              </w:rPr>
            </w:pPr>
            <w:r>
              <w:rPr>
                <w:spacing w:val="-1"/>
                <w:sz w:val="8"/>
                <w:szCs w:val="8"/>
              </w:rPr>
              <w:t>512.70</w:t>
            </w:r>
          </w:p>
        </w:tc>
        <w:tc>
          <w:tcPr>
            <w:tcW w:w="659" w:type="dxa"/>
            <w:vAlign w:val="top"/>
          </w:tcPr>
          <w:p w14:paraId="013336E0">
            <w:pPr>
              <w:pStyle w:val="6"/>
              <w:spacing w:before="137" w:line="239" w:lineRule="auto"/>
              <w:ind w:left="331"/>
              <w:rPr>
                <w:sz w:val="8"/>
                <w:szCs w:val="8"/>
              </w:rPr>
            </w:pPr>
            <w:r>
              <w:rPr>
                <w:spacing w:val="-1"/>
                <w:sz w:val="8"/>
                <w:szCs w:val="8"/>
              </w:rPr>
              <w:t>512.70</w:t>
            </w:r>
          </w:p>
        </w:tc>
        <w:tc>
          <w:tcPr>
            <w:tcW w:w="599" w:type="dxa"/>
            <w:vAlign w:val="top"/>
          </w:tcPr>
          <w:p w14:paraId="67A7A89D">
            <w:pPr>
              <w:pStyle w:val="6"/>
              <w:spacing w:before="137" w:line="239" w:lineRule="auto"/>
              <w:ind w:left="272"/>
              <w:rPr>
                <w:sz w:val="8"/>
                <w:szCs w:val="8"/>
              </w:rPr>
            </w:pPr>
            <w:r>
              <w:rPr>
                <w:spacing w:val="-1"/>
                <w:sz w:val="8"/>
                <w:szCs w:val="8"/>
              </w:rPr>
              <w:t>512.70</w:t>
            </w:r>
          </w:p>
        </w:tc>
        <w:tc>
          <w:tcPr>
            <w:tcW w:w="719" w:type="dxa"/>
            <w:vAlign w:val="top"/>
          </w:tcPr>
          <w:p w14:paraId="3CD353C6">
            <w:pPr>
              <w:pStyle w:val="6"/>
              <w:spacing w:before="137" w:line="239" w:lineRule="auto"/>
              <w:ind w:left="393"/>
              <w:rPr>
                <w:sz w:val="8"/>
                <w:szCs w:val="8"/>
              </w:rPr>
            </w:pPr>
            <w:r>
              <w:rPr>
                <w:spacing w:val="-1"/>
                <w:sz w:val="8"/>
                <w:szCs w:val="8"/>
              </w:rPr>
              <w:t>512.70</w:t>
            </w:r>
          </w:p>
        </w:tc>
        <w:tc>
          <w:tcPr>
            <w:tcW w:w="659" w:type="dxa"/>
            <w:vAlign w:val="top"/>
          </w:tcPr>
          <w:p w14:paraId="05CD62BF">
            <w:pPr>
              <w:rPr>
                <w:rFonts w:ascii="Arial"/>
                <w:sz w:val="21"/>
              </w:rPr>
            </w:pPr>
          </w:p>
        </w:tc>
        <w:tc>
          <w:tcPr>
            <w:tcW w:w="659" w:type="dxa"/>
            <w:vAlign w:val="top"/>
          </w:tcPr>
          <w:p w14:paraId="52633A2E">
            <w:pPr>
              <w:rPr>
                <w:rFonts w:ascii="Arial"/>
                <w:sz w:val="21"/>
              </w:rPr>
            </w:pPr>
          </w:p>
        </w:tc>
        <w:tc>
          <w:tcPr>
            <w:tcW w:w="659" w:type="dxa"/>
            <w:vAlign w:val="top"/>
          </w:tcPr>
          <w:p w14:paraId="7FE0A94C">
            <w:pPr>
              <w:rPr>
                <w:rFonts w:ascii="Arial"/>
                <w:sz w:val="21"/>
              </w:rPr>
            </w:pPr>
          </w:p>
        </w:tc>
        <w:tc>
          <w:tcPr>
            <w:tcW w:w="659" w:type="dxa"/>
            <w:vAlign w:val="top"/>
          </w:tcPr>
          <w:p w14:paraId="40B7EDB9">
            <w:pPr>
              <w:rPr>
                <w:rFonts w:ascii="Arial"/>
                <w:sz w:val="21"/>
              </w:rPr>
            </w:pPr>
          </w:p>
        </w:tc>
        <w:tc>
          <w:tcPr>
            <w:tcW w:w="659" w:type="dxa"/>
            <w:vAlign w:val="top"/>
          </w:tcPr>
          <w:p w14:paraId="49CFDCF9">
            <w:pPr>
              <w:rPr>
                <w:rFonts w:ascii="Arial"/>
                <w:sz w:val="21"/>
              </w:rPr>
            </w:pPr>
          </w:p>
        </w:tc>
        <w:tc>
          <w:tcPr>
            <w:tcW w:w="659" w:type="dxa"/>
            <w:vAlign w:val="top"/>
          </w:tcPr>
          <w:p w14:paraId="1949499A">
            <w:pPr>
              <w:rPr>
                <w:rFonts w:ascii="Arial"/>
                <w:sz w:val="21"/>
              </w:rPr>
            </w:pPr>
          </w:p>
        </w:tc>
        <w:tc>
          <w:tcPr>
            <w:tcW w:w="659" w:type="dxa"/>
            <w:vAlign w:val="top"/>
          </w:tcPr>
          <w:p w14:paraId="6661958C">
            <w:pPr>
              <w:rPr>
                <w:rFonts w:ascii="Arial"/>
                <w:sz w:val="21"/>
              </w:rPr>
            </w:pPr>
          </w:p>
        </w:tc>
        <w:tc>
          <w:tcPr>
            <w:tcW w:w="659" w:type="dxa"/>
            <w:vAlign w:val="top"/>
          </w:tcPr>
          <w:p w14:paraId="5B593F2F">
            <w:pPr>
              <w:rPr>
                <w:rFonts w:ascii="Arial"/>
                <w:sz w:val="21"/>
              </w:rPr>
            </w:pPr>
          </w:p>
        </w:tc>
        <w:tc>
          <w:tcPr>
            <w:tcW w:w="599" w:type="dxa"/>
            <w:vAlign w:val="top"/>
          </w:tcPr>
          <w:p w14:paraId="27AA51F3">
            <w:pPr>
              <w:rPr>
                <w:rFonts w:ascii="Arial"/>
                <w:sz w:val="21"/>
              </w:rPr>
            </w:pPr>
          </w:p>
        </w:tc>
        <w:tc>
          <w:tcPr>
            <w:tcW w:w="659" w:type="dxa"/>
            <w:vAlign w:val="top"/>
          </w:tcPr>
          <w:p w14:paraId="5098836D">
            <w:pPr>
              <w:rPr>
                <w:rFonts w:ascii="Arial"/>
                <w:sz w:val="21"/>
              </w:rPr>
            </w:pPr>
          </w:p>
        </w:tc>
        <w:tc>
          <w:tcPr>
            <w:tcW w:w="659" w:type="dxa"/>
            <w:vAlign w:val="top"/>
          </w:tcPr>
          <w:p w14:paraId="03AAF11F">
            <w:pPr>
              <w:rPr>
                <w:rFonts w:ascii="Arial"/>
                <w:sz w:val="21"/>
              </w:rPr>
            </w:pPr>
          </w:p>
        </w:tc>
        <w:tc>
          <w:tcPr>
            <w:tcW w:w="659" w:type="dxa"/>
            <w:vAlign w:val="top"/>
          </w:tcPr>
          <w:p w14:paraId="502AB0AA">
            <w:pPr>
              <w:rPr>
                <w:rFonts w:ascii="Arial"/>
                <w:sz w:val="21"/>
              </w:rPr>
            </w:pPr>
          </w:p>
        </w:tc>
        <w:tc>
          <w:tcPr>
            <w:tcW w:w="659" w:type="dxa"/>
            <w:vAlign w:val="top"/>
          </w:tcPr>
          <w:p w14:paraId="12374F75">
            <w:pPr>
              <w:rPr>
                <w:rFonts w:ascii="Arial"/>
                <w:sz w:val="21"/>
              </w:rPr>
            </w:pPr>
          </w:p>
        </w:tc>
        <w:tc>
          <w:tcPr>
            <w:tcW w:w="547" w:type="dxa"/>
            <w:vAlign w:val="top"/>
          </w:tcPr>
          <w:p w14:paraId="1D16E5ED">
            <w:pPr>
              <w:rPr>
                <w:rFonts w:ascii="Arial"/>
                <w:sz w:val="21"/>
              </w:rPr>
            </w:pPr>
          </w:p>
        </w:tc>
      </w:tr>
    </w:tbl>
    <w:p w14:paraId="391856A6">
      <w:pPr>
        <w:rPr>
          <w:rFonts w:ascii="Arial"/>
          <w:sz w:val="21"/>
        </w:rPr>
      </w:pPr>
    </w:p>
    <w:p w14:paraId="4CBF3C3F">
      <w:pPr>
        <w:rPr>
          <w:rFonts w:ascii="Arial" w:hAnsi="Arial" w:eastAsia="Arial" w:cs="Arial"/>
          <w:sz w:val="21"/>
          <w:szCs w:val="21"/>
        </w:rPr>
        <w:sectPr>
          <w:pgSz w:w="16839" w:h="11906"/>
          <w:pgMar w:top="1012" w:right="1432" w:bottom="0" w:left="1432" w:header="0" w:footer="0" w:gutter="0"/>
          <w:cols w:space="720" w:num="1"/>
        </w:sectPr>
      </w:pPr>
    </w:p>
    <w:p w14:paraId="15D0FFF2">
      <w:pPr>
        <w:spacing w:line="243" w:lineRule="auto"/>
        <w:rPr>
          <w:rFonts w:ascii="Arial"/>
          <w:sz w:val="21"/>
        </w:rPr>
      </w:pPr>
    </w:p>
    <w:p w14:paraId="5DBC3141">
      <w:pPr>
        <w:spacing w:line="243" w:lineRule="auto"/>
        <w:rPr>
          <w:rFonts w:ascii="Arial"/>
          <w:sz w:val="21"/>
        </w:rPr>
      </w:pPr>
    </w:p>
    <w:p w14:paraId="7887B160">
      <w:pPr>
        <w:spacing w:line="244" w:lineRule="auto"/>
        <w:rPr>
          <w:rFonts w:ascii="Arial"/>
          <w:sz w:val="21"/>
        </w:rPr>
      </w:pPr>
    </w:p>
    <w:p w14:paraId="2D2AF088">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7C1986AA">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3584969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156D1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05878D97">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4593F22">
            <w:pPr>
              <w:spacing w:line="453" w:lineRule="auto"/>
              <w:rPr>
                <w:rFonts w:ascii="Arial"/>
                <w:sz w:val="21"/>
              </w:rPr>
            </w:pPr>
          </w:p>
          <w:p w14:paraId="7F432F28">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548CE8E6">
            <w:pPr>
              <w:spacing w:line="453" w:lineRule="auto"/>
              <w:rPr>
                <w:rFonts w:ascii="Arial"/>
                <w:sz w:val="21"/>
              </w:rPr>
            </w:pPr>
          </w:p>
          <w:p w14:paraId="3314E8E4">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79431FF">
            <w:pPr>
              <w:spacing w:line="453" w:lineRule="auto"/>
              <w:rPr>
                <w:rFonts w:ascii="Arial"/>
                <w:sz w:val="21"/>
              </w:rPr>
            </w:pPr>
          </w:p>
          <w:p w14:paraId="60719651">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19837212">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3D3A7338">
            <w:pPr>
              <w:pStyle w:val="6"/>
              <w:spacing w:before="68" w:line="220" w:lineRule="auto"/>
              <w:ind w:left="1424"/>
              <w:rPr>
                <w:sz w:val="13"/>
                <w:szCs w:val="13"/>
              </w:rPr>
            </w:pPr>
            <w:r>
              <w:rPr>
                <w:color w:val="494949"/>
                <w:spacing w:val="-2"/>
                <w:sz w:val="13"/>
                <w:szCs w:val="13"/>
              </w:rPr>
              <w:t>项目支出</w:t>
            </w:r>
          </w:p>
        </w:tc>
      </w:tr>
      <w:tr w14:paraId="2658D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005F820">
            <w:pPr>
              <w:rPr>
                <w:rFonts w:ascii="Arial"/>
                <w:sz w:val="21"/>
              </w:rPr>
            </w:pPr>
          </w:p>
        </w:tc>
        <w:tc>
          <w:tcPr>
            <w:tcW w:w="1059" w:type="dxa"/>
            <w:vMerge w:val="continue"/>
            <w:tcBorders>
              <w:top w:val="nil"/>
              <w:bottom w:val="nil"/>
            </w:tcBorders>
            <w:vAlign w:val="top"/>
          </w:tcPr>
          <w:p w14:paraId="73FDC956">
            <w:pPr>
              <w:rPr>
                <w:rFonts w:ascii="Arial"/>
                <w:sz w:val="21"/>
              </w:rPr>
            </w:pPr>
          </w:p>
        </w:tc>
        <w:tc>
          <w:tcPr>
            <w:tcW w:w="1718" w:type="dxa"/>
            <w:vMerge w:val="continue"/>
            <w:tcBorders>
              <w:top w:val="nil"/>
              <w:bottom w:val="nil"/>
            </w:tcBorders>
            <w:vAlign w:val="top"/>
          </w:tcPr>
          <w:p w14:paraId="77B116A8">
            <w:pPr>
              <w:rPr>
                <w:rFonts w:ascii="Arial"/>
                <w:sz w:val="21"/>
              </w:rPr>
            </w:pPr>
          </w:p>
        </w:tc>
        <w:tc>
          <w:tcPr>
            <w:tcW w:w="1059" w:type="dxa"/>
            <w:vMerge w:val="continue"/>
            <w:tcBorders>
              <w:top w:val="nil"/>
              <w:bottom w:val="nil"/>
            </w:tcBorders>
            <w:vAlign w:val="top"/>
          </w:tcPr>
          <w:p w14:paraId="5A2B6C57">
            <w:pPr>
              <w:rPr>
                <w:rFonts w:ascii="Arial"/>
                <w:sz w:val="21"/>
              </w:rPr>
            </w:pPr>
          </w:p>
        </w:tc>
        <w:tc>
          <w:tcPr>
            <w:tcW w:w="1059" w:type="dxa"/>
            <w:vMerge w:val="restart"/>
            <w:tcBorders>
              <w:bottom w:val="nil"/>
            </w:tcBorders>
            <w:vAlign w:val="top"/>
          </w:tcPr>
          <w:p w14:paraId="49B536C9">
            <w:pPr>
              <w:spacing w:line="307" w:lineRule="auto"/>
              <w:rPr>
                <w:rFonts w:ascii="Arial"/>
                <w:sz w:val="21"/>
              </w:rPr>
            </w:pPr>
          </w:p>
          <w:p w14:paraId="2E4F30F6">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0D12A583">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1494A56A">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5D0D2EE0">
            <w:pPr>
              <w:spacing w:line="307" w:lineRule="auto"/>
              <w:rPr>
                <w:rFonts w:ascii="Arial"/>
                <w:sz w:val="21"/>
              </w:rPr>
            </w:pPr>
          </w:p>
          <w:p w14:paraId="2DC0C450">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087FBFD0">
            <w:pPr>
              <w:spacing w:line="307" w:lineRule="auto"/>
              <w:rPr>
                <w:rFonts w:ascii="Arial"/>
                <w:sz w:val="21"/>
              </w:rPr>
            </w:pPr>
          </w:p>
          <w:p w14:paraId="6D5FC116">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590FE91C">
            <w:pPr>
              <w:spacing w:line="307" w:lineRule="auto"/>
              <w:rPr>
                <w:rFonts w:ascii="Arial"/>
                <w:sz w:val="21"/>
              </w:rPr>
            </w:pPr>
          </w:p>
          <w:p w14:paraId="39E723CD">
            <w:pPr>
              <w:pStyle w:val="6"/>
              <w:spacing w:before="42" w:line="220" w:lineRule="auto"/>
              <w:ind w:left="260"/>
              <w:rPr>
                <w:sz w:val="13"/>
                <w:szCs w:val="13"/>
              </w:rPr>
            </w:pPr>
            <w:r>
              <w:rPr>
                <w:color w:val="494949"/>
                <w:spacing w:val="-1"/>
                <w:sz w:val="13"/>
                <w:szCs w:val="13"/>
              </w:rPr>
              <w:t>特定目标类</w:t>
            </w:r>
          </w:p>
        </w:tc>
      </w:tr>
      <w:tr w14:paraId="53E8E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2B84B55E">
            <w:pPr>
              <w:pStyle w:val="6"/>
              <w:spacing w:before="209" w:line="220" w:lineRule="auto"/>
              <w:ind w:left="117"/>
              <w:rPr>
                <w:sz w:val="13"/>
                <w:szCs w:val="13"/>
              </w:rPr>
            </w:pPr>
            <w:r>
              <w:rPr>
                <w:color w:val="494949"/>
                <w:sz w:val="13"/>
                <w:szCs w:val="13"/>
              </w:rPr>
              <w:t>类</w:t>
            </w:r>
          </w:p>
        </w:tc>
        <w:tc>
          <w:tcPr>
            <w:tcW w:w="379" w:type="dxa"/>
            <w:vAlign w:val="top"/>
          </w:tcPr>
          <w:p w14:paraId="2B2E267B">
            <w:pPr>
              <w:pStyle w:val="6"/>
              <w:spacing w:before="210" w:line="221" w:lineRule="auto"/>
              <w:ind w:left="114"/>
              <w:rPr>
                <w:sz w:val="13"/>
                <w:szCs w:val="13"/>
              </w:rPr>
            </w:pPr>
            <w:r>
              <w:rPr>
                <w:color w:val="494949"/>
                <w:sz w:val="13"/>
                <w:szCs w:val="13"/>
              </w:rPr>
              <w:t>款</w:t>
            </w:r>
          </w:p>
        </w:tc>
        <w:tc>
          <w:tcPr>
            <w:tcW w:w="379" w:type="dxa"/>
            <w:vAlign w:val="top"/>
          </w:tcPr>
          <w:p w14:paraId="4EA65660">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43CE9F7D">
            <w:pPr>
              <w:rPr>
                <w:rFonts w:ascii="Arial"/>
                <w:sz w:val="21"/>
              </w:rPr>
            </w:pPr>
          </w:p>
        </w:tc>
        <w:tc>
          <w:tcPr>
            <w:tcW w:w="1718" w:type="dxa"/>
            <w:vMerge w:val="continue"/>
            <w:tcBorders>
              <w:top w:val="nil"/>
            </w:tcBorders>
            <w:vAlign w:val="top"/>
          </w:tcPr>
          <w:p w14:paraId="67992A36">
            <w:pPr>
              <w:rPr>
                <w:rFonts w:ascii="Arial"/>
                <w:sz w:val="21"/>
              </w:rPr>
            </w:pPr>
          </w:p>
        </w:tc>
        <w:tc>
          <w:tcPr>
            <w:tcW w:w="1059" w:type="dxa"/>
            <w:vMerge w:val="continue"/>
            <w:tcBorders>
              <w:top w:val="nil"/>
            </w:tcBorders>
            <w:vAlign w:val="top"/>
          </w:tcPr>
          <w:p w14:paraId="2F406602">
            <w:pPr>
              <w:rPr>
                <w:rFonts w:ascii="Arial"/>
                <w:sz w:val="21"/>
              </w:rPr>
            </w:pPr>
          </w:p>
        </w:tc>
        <w:tc>
          <w:tcPr>
            <w:tcW w:w="1059" w:type="dxa"/>
            <w:vMerge w:val="continue"/>
            <w:tcBorders>
              <w:top w:val="nil"/>
            </w:tcBorders>
            <w:vAlign w:val="top"/>
          </w:tcPr>
          <w:p w14:paraId="2C90D281">
            <w:pPr>
              <w:rPr>
                <w:rFonts w:ascii="Arial"/>
                <w:sz w:val="21"/>
              </w:rPr>
            </w:pPr>
          </w:p>
        </w:tc>
        <w:tc>
          <w:tcPr>
            <w:tcW w:w="1138" w:type="dxa"/>
            <w:vAlign w:val="top"/>
          </w:tcPr>
          <w:p w14:paraId="77E5668C">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721AE9F4">
            <w:pPr>
              <w:pStyle w:val="6"/>
              <w:spacing w:before="123" w:line="220" w:lineRule="auto"/>
              <w:ind w:left="112"/>
              <w:rPr>
                <w:sz w:val="13"/>
                <w:szCs w:val="13"/>
              </w:rPr>
            </w:pPr>
            <w:r>
              <w:rPr>
                <w:color w:val="494949"/>
                <w:spacing w:val="-1"/>
                <w:sz w:val="13"/>
                <w:szCs w:val="13"/>
              </w:rPr>
              <w:t>对个人和家庭的</w:t>
            </w:r>
          </w:p>
          <w:p w14:paraId="032B3F93">
            <w:pPr>
              <w:pStyle w:val="6"/>
              <w:spacing w:before="19" w:line="220" w:lineRule="auto"/>
              <w:ind w:left="437"/>
              <w:rPr>
                <w:sz w:val="13"/>
                <w:szCs w:val="13"/>
              </w:rPr>
            </w:pPr>
            <w:r>
              <w:rPr>
                <w:color w:val="494949"/>
                <w:spacing w:val="-2"/>
                <w:sz w:val="13"/>
                <w:szCs w:val="13"/>
              </w:rPr>
              <w:t>补助</w:t>
            </w:r>
          </w:p>
        </w:tc>
        <w:tc>
          <w:tcPr>
            <w:tcW w:w="1138" w:type="dxa"/>
            <w:vAlign w:val="top"/>
          </w:tcPr>
          <w:p w14:paraId="7648CC51">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5AC014AD">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0D9C0618">
            <w:pPr>
              <w:rPr>
                <w:rFonts w:ascii="Arial"/>
                <w:sz w:val="21"/>
              </w:rPr>
            </w:pPr>
          </w:p>
        </w:tc>
        <w:tc>
          <w:tcPr>
            <w:tcW w:w="1138" w:type="dxa"/>
            <w:vMerge w:val="continue"/>
            <w:tcBorders>
              <w:top w:val="nil"/>
            </w:tcBorders>
            <w:vAlign w:val="top"/>
          </w:tcPr>
          <w:p w14:paraId="227209D7">
            <w:pPr>
              <w:rPr>
                <w:rFonts w:ascii="Arial"/>
                <w:sz w:val="21"/>
              </w:rPr>
            </w:pPr>
          </w:p>
        </w:tc>
        <w:tc>
          <w:tcPr>
            <w:tcW w:w="1166" w:type="dxa"/>
            <w:vMerge w:val="continue"/>
            <w:tcBorders>
              <w:top w:val="nil"/>
            </w:tcBorders>
            <w:vAlign w:val="top"/>
          </w:tcPr>
          <w:p w14:paraId="71FBA2FC">
            <w:pPr>
              <w:rPr>
                <w:rFonts w:ascii="Arial"/>
                <w:sz w:val="21"/>
              </w:rPr>
            </w:pPr>
          </w:p>
        </w:tc>
      </w:tr>
      <w:tr w14:paraId="491B7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84B5400">
            <w:pPr>
              <w:rPr>
                <w:rFonts w:ascii="Arial"/>
                <w:sz w:val="21"/>
              </w:rPr>
            </w:pPr>
          </w:p>
        </w:tc>
        <w:tc>
          <w:tcPr>
            <w:tcW w:w="379" w:type="dxa"/>
            <w:vAlign w:val="top"/>
          </w:tcPr>
          <w:p w14:paraId="67230A71">
            <w:pPr>
              <w:rPr>
                <w:rFonts w:ascii="Arial"/>
                <w:sz w:val="21"/>
              </w:rPr>
            </w:pPr>
          </w:p>
        </w:tc>
        <w:tc>
          <w:tcPr>
            <w:tcW w:w="379" w:type="dxa"/>
            <w:vAlign w:val="top"/>
          </w:tcPr>
          <w:p w14:paraId="162B5046">
            <w:pPr>
              <w:rPr>
                <w:rFonts w:ascii="Arial"/>
                <w:sz w:val="21"/>
              </w:rPr>
            </w:pPr>
          </w:p>
        </w:tc>
        <w:tc>
          <w:tcPr>
            <w:tcW w:w="1059" w:type="dxa"/>
            <w:vAlign w:val="top"/>
          </w:tcPr>
          <w:p w14:paraId="2D6DE85D">
            <w:pPr>
              <w:rPr>
                <w:rFonts w:ascii="Arial"/>
                <w:sz w:val="21"/>
              </w:rPr>
            </w:pPr>
          </w:p>
        </w:tc>
        <w:tc>
          <w:tcPr>
            <w:tcW w:w="1718" w:type="dxa"/>
            <w:vAlign w:val="top"/>
          </w:tcPr>
          <w:p w14:paraId="7822C350">
            <w:pPr>
              <w:rPr>
                <w:rFonts w:ascii="Arial"/>
                <w:sz w:val="21"/>
              </w:rPr>
            </w:pPr>
          </w:p>
        </w:tc>
        <w:tc>
          <w:tcPr>
            <w:tcW w:w="1059" w:type="dxa"/>
            <w:vAlign w:val="top"/>
          </w:tcPr>
          <w:p w14:paraId="1D66A29A">
            <w:pPr>
              <w:pStyle w:val="6"/>
              <w:spacing w:before="69" w:line="239" w:lineRule="auto"/>
              <w:ind w:left="586"/>
              <w:rPr>
                <w:sz w:val="13"/>
                <w:szCs w:val="13"/>
              </w:rPr>
            </w:pPr>
            <w:r>
              <w:rPr>
                <w:spacing w:val="-2"/>
                <w:sz w:val="13"/>
                <w:szCs w:val="13"/>
              </w:rPr>
              <w:t>512.70</w:t>
            </w:r>
          </w:p>
        </w:tc>
        <w:tc>
          <w:tcPr>
            <w:tcW w:w="1059" w:type="dxa"/>
            <w:vAlign w:val="top"/>
          </w:tcPr>
          <w:p w14:paraId="6F3D3D14">
            <w:pPr>
              <w:pStyle w:val="6"/>
              <w:spacing w:before="69" w:line="239" w:lineRule="auto"/>
              <w:ind w:left="587"/>
              <w:rPr>
                <w:sz w:val="13"/>
                <w:szCs w:val="13"/>
              </w:rPr>
            </w:pPr>
            <w:r>
              <w:rPr>
                <w:spacing w:val="-2"/>
                <w:sz w:val="13"/>
                <w:szCs w:val="13"/>
              </w:rPr>
              <w:t>326.70</w:t>
            </w:r>
          </w:p>
        </w:tc>
        <w:tc>
          <w:tcPr>
            <w:tcW w:w="1138" w:type="dxa"/>
            <w:vAlign w:val="top"/>
          </w:tcPr>
          <w:p w14:paraId="6F71DABD">
            <w:pPr>
              <w:pStyle w:val="6"/>
              <w:spacing w:before="69" w:line="239" w:lineRule="auto"/>
              <w:ind w:left="667"/>
              <w:rPr>
                <w:sz w:val="13"/>
                <w:szCs w:val="13"/>
              </w:rPr>
            </w:pPr>
            <w:r>
              <w:rPr>
                <w:spacing w:val="-1"/>
                <w:sz w:val="13"/>
                <w:szCs w:val="13"/>
              </w:rPr>
              <w:t>283.80</w:t>
            </w:r>
          </w:p>
        </w:tc>
        <w:tc>
          <w:tcPr>
            <w:tcW w:w="1138" w:type="dxa"/>
            <w:vAlign w:val="top"/>
          </w:tcPr>
          <w:p w14:paraId="1E13AA16">
            <w:pPr>
              <w:pStyle w:val="6"/>
              <w:spacing w:before="69" w:line="239" w:lineRule="auto"/>
              <w:ind w:left="734"/>
              <w:rPr>
                <w:sz w:val="13"/>
                <w:szCs w:val="13"/>
              </w:rPr>
            </w:pPr>
            <w:r>
              <w:rPr>
                <w:spacing w:val="-2"/>
                <w:sz w:val="13"/>
                <w:szCs w:val="13"/>
              </w:rPr>
              <w:t>20.10</w:t>
            </w:r>
          </w:p>
        </w:tc>
        <w:tc>
          <w:tcPr>
            <w:tcW w:w="1138" w:type="dxa"/>
            <w:vAlign w:val="top"/>
          </w:tcPr>
          <w:p w14:paraId="72135DD4">
            <w:pPr>
              <w:pStyle w:val="6"/>
              <w:spacing w:before="69" w:line="239" w:lineRule="auto"/>
              <w:ind w:left="736"/>
              <w:rPr>
                <w:sz w:val="13"/>
                <w:szCs w:val="13"/>
              </w:rPr>
            </w:pPr>
            <w:r>
              <w:rPr>
                <w:spacing w:val="-2"/>
                <w:sz w:val="13"/>
                <w:szCs w:val="13"/>
              </w:rPr>
              <w:t>22.80</w:t>
            </w:r>
          </w:p>
        </w:tc>
        <w:tc>
          <w:tcPr>
            <w:tcW w:w="1138" w:type="dxa"/>
            <w:vAlign w:val="top"/>
          </w:tcPr>
          <w:p w14:paraId="63F97D78">
            <w:pPr>
              <w:rPr>
                <w:rFonts w:ascii="Arial"/>
                <w:sz w:val="21"/>
              </w:rPr>
            </w:pPr>
          </w:p>
        </w:tc>
        <w:tc>
          <w:tcPr>
            <w:tcW w:w="1059" w:type="dxa"/>
            <w:vAlign w:val="top"/>
          </w:tcPr>
          <w:p w14:paraId="045905FE">
            <w:pPr>
              <w:pStyle w:val="6"/>
              <w:spacing w:before="69" w:line="239" w:lineRule="auto"/>
              <w:ind w:left="603"/>
              <w:rPr>
                <w:sz w:val="13"/>
                <w:szCs w:val="13"/>
              </w:rPr>
            </w:pPr>
            <w:r>
              <w:rPr>
                <w:spacing w:val="-3"/>
                <w:sz w:val="13"/>
                <w:szCs w:val="13"/>
              </w:rPr>
              <w:t>186.00</w:t>
            </w:r>
          </w:p>
        </w:tc>
        <w:tc>
          <w:tcPr>
            <w:tcW w:w="1138" w:type="dxa"/>
            <w:vAlign w:val="top"/>
          </w:tcPr>
          <w:p w14:paraId="00FA95CC">
            <w:pPr>
              <w:pStyle w:val="6"/>
              <w:spacing w:before="69" w:line="239" w:lineRule="auto"/>
              <w:ind w:left="684"/>
              <w:rPr>
                <w:sz w:val="13"/>
                <w:szCs w:val="13"/>
              </w:rPr>
            </w:pPr>
            <w:r>
              <w:rPr>
                <w:spacing w:val="-3"/>
                <w:sz w:val="13"/>
                <w:szCs w:val="13"/>
              </w:rPr>
              <w:t>186.00</w:t>
            </w:r>
          </w:p>
        </w:tc>
        <w:tc>
          <w:tcPr>
            <w:tcW w:w="1166" w:type="dxa"/>
            <w:vAlign w:val="top"/>
          </w:tcPr>
          <w:p w14:paraId="358D3A44">
            <w:pPr>
              <w:rPr>
                <w:rFonts w:ascii="Arial"/>
                <w:sz w:val="21"/>
              </w:rPr>
            </w:pPr>
          </w:p>
        </w:tc>
      </w:tr>
      <w:tr w14:paraId="0F222D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BA6F1BA">
            <w:pPr>
              <w:rPr>
                <w:rFonts w:ascii="Arial"/>
                <w:sz w:val="21"/>
              </w:rPr>
            </w:pPr>
          </w:p>
        </w:tc>
        <w:tc>
          <w:tcPr>
            <w:tcW w:w="379" w:type="dxa"/>
            <w:vAlign w:val="top"/>
          </w:tcPr>
          <w:p w14:paraId="2F77C4C3">
            <w:pPr>
              <w:rPr>
                <w:rFonts w:ascii="Arial"/>
                <w:sz w:val="21"/>
              </w:rPr>
            </w:pPr>
          </w:p>
        </w:tc>
        <w:tc>
          <w:tcPr>
            <w:tcW w:w="379" w:type="dxa"/>
            <w:vAlign w:val="top"/>
          </w:tcPr>
          <w:p w14:paraId="5385397A">
            <w:pPr>
              <w:rPr>
                <w:rFonts w:ascii="Arial"/>
                <w:sz w:val="21"/>
              </w:rPr>
            </w:pPr>
          </w:p>
        </w:tc>
        <w:tc>
          <w:tcPr>
            <w:tcW w:w="1059" w:type="dxa"/>
            <w:vAlign w:val="top"/>
          </w:tcPr>
          <w:p w14:paraId="6CC6E4C3">
            <w:pPr>
              <w:pStyle w:val="6"/>
              <w:spacing w:before="70"/>
              <w:ind w:left="72"/>
              <w:rPr>
                <w:sz w:val="13"/>
                <w:szCs w:val="13"/>
              </w:rPr>
            </w:pPr>
            <w:r>
              <w:rPr>
                <w:spacing w:val="-1"/>
                <w:sz w:val="13"/>
                <w:szCs w:val="13"/>
              </w:rPr>
              <w:t>203001</w:t>
            </w:r>
          </w:p>
        </w:tc>
        <w:tc>
          <w:tcPr>
            <w:tcW w:w="1718" w:type="dxa"/>
            <w:vAlign w:val="top"/>
          </w:tcPr>
          <w:p w14:paraId="516057BC">
            <w:pPr>
              <w:pStyle w:val="6"/>
              <w:spacing w:before="70" w:line="221" w:lineRule="auto"/>
              <w:ind w:left="72"/>
              <w:rPr>
                <w:sz w:val="13"/>
                <w:szCs w:val="13"/>
              </w:rPr>
            </w:pPr>
            <w:r>
              <w:rPr>
                <w:spacing w:val="-1"/>
                <w:sz w:val="13"/>
                <w:szCs w:val="13"/>
              </w:rPr>
              <w:t>渑池县统计局</w:t>
            </w:r>
          </w:p>
        </w:tc>
        <w:tc>
          <w:tcPr>
            <w:tcW w:w="1059" w:type="dxa"/>
            <w:vAlign w:val="top"/>
          </w:tcPr>
          <w:p w14:paraId="33A53AA8">
            <w:pPr>
              <w:pStyle w:val="6"/>
              <w:spacing w:before="70" w:line="239" w:lineRule="auto"/>
              <w:ind w:left="586"/>
              <w:rPr>
                <w:sz w:val="13"/>
                <w:szCs w:val="13"/>
              </w:rPr>
            </w:pPr>
            <w:r>
              <w:rPr>
                <w:spacing w:val="-2"/>
                <w:sz w:val="13"/>
                <w:szCs w:val="13"/>
              </w:rPr>
              <w:t>512.70</w:t>
            </w:r>
          </w:p>
        </w:tc>
        <w:tc>
          <w:tcPr>
            <w:tcW w:w="1059" w:type="dxa"/>
            <w:vAlign w:val="top"/>
          </w:tcPr>
          <w:p w14:paraId="56EBDA69">
            <w:pPr>
              <w:pStyle w:val="6"/>
              <w:spacing w:before="70" w:line="239" w:lineRule="auto"/>
              <w:ind w:left="587"/>
              <w:rPr>
                <w:sz w:val="13"/>
                <w:szCs w:val="13"/>
              </w:rPr>
            </w:pPr>
            <w:r>
              <w:rPr>
                <w:spacing w:val="-2"/>
                <w:sz w:val="13"/>
                <w:szCs w:val="13"/>
              </w:rPr>
              <w:t>326.70</w:t>
            </w:r>
          </w:p>
        </w:tc>
        <w:tc>
          <w:tcPr>
            <w:tcW w:w="1138" w:type="dxa"/>
            <w:vAlign w:val="top"/>
          </w:tcPr>
          <w:p w14:paraId="342D785A">
            <w:pPr>
              <w:pStyle w:val="6"/>
              <w:spacing w:before="70" w:line="239" w:lineRule="auto"/>
              <w:ind w:left="667"/>
              <w:rPr>
                <w:sz w:val="13"/>
                <w:szCs w:val="13"/>
              </w:rPr>
            </w:pPr>
            <w:r>
              <w:rPr>
                <w:spacing w:val="-1"/>
                <w:sz w:val="13"/>
                <w:szCs w:val="13"/>
              </w:rPr>
              <w:t>283.80</w:t>
            </w:r>
          </w:p>
        </w:tc>
        <w:tc>
          <w:tcPr>
            <w:tcW w:w="1138" w:type="dxa"/>
            <w:vAlign w:val="top"/>
          </w:tcPr>
          <w:p w14:paraId="072FA98B">
            <w:pPr>
              <w:pStyle w:val="6"/>
              <w:spacing w:before="70" w:line="239" w:lineRule="auto"/>
              <w:ind w:left="734"/>
              <w:rPr>
                <w:sz w:val="13"/>
                <w:szCs w:val="13"/>
              </w:rPr>
            </w:pPr>
            <w:r>
              <w:rPr>
                <w:spacing w:val="-2"/>
                <w:sz w:val="13"/>
                <w:szCs w:val="13"/>
              </w:rPr>
              <w:t>20.10</w:t>
            </w:r>
          </w:p>
        </w:tc>
        <w:tc>
          <w:tcPr>
            <w:tcW w:w="1138" w:type="dxa"/>
            <w:vAlign w:val="top"/>
          </w:tcPr>
          <w:p w14:paraId="025E0F49">
            <w:pPr>
              <w:pStyle w:val="6"/>
              <w:spacing w:before="70" w:line="239" w:lineRule="auto"/>
              <w:ind w:left="736"/>
              <w:rPr>
                <w:sz w:val="13"/>
                <w:szCs w:val="13"/>
              </w:rPr>
            </w:pPr>
            <w:r>
              <w:rPr>
                <w:spacing w:val="-2"/>
                <w:sz w:val="13"/>
                <w:szCs w:val="13"/>
              </w:rPr>
              <w:t>22.80</w:t>
            </w:r>
          </w:p>
        </w:tc>
        <w:tc>
          <w:tcPr>
            <w:tcW w:w="1138" w:type="dxa"/>
            <w:vAlign w:val="top"/>
          </w:tcPr>
          <w:p w14:paraId="517ED96F">
            <w:pPr>
              <w:rPr>
                <w:rFonts w:ascii="Arial"/>
                <w:sz w:val="21"/>
              </w:rPr>
            </w:pPr>
          </w:p>
        </w:tc>
        <w:tc>
          <w:tcPr>
            <w:tcW w:w="1059" w:type="dxa"/>
            <w:vAlign w:val="top"/>
          </w:tcPr>
          <w:p w14:paraId="5A3FBBEE">
            <w:pPr>
              <w:pStyle w:val="6"/>
              <w:spacing w:before="70" w:line="239" w:lineRule="auto"/>
              <w:ind w:left="603"/>
              <w:rPr>
                <w:sz w:val="13"/>
                <w:szCs w:val="13"/>
              </w:rPr>
            </w:pPr>
            <w:r>
              <w:rPr>
                <w:spacing w:val="-3"/>
                <w:sz w:val="13"/>
                <w:szCs w:val="13"/>
              </w:rPr>
              <w:t>186.00</w:t>
            </w:r>
          </w:p>
        </w:tc>
        <w:tc>
          <w:tcPr>
            <w:tcW w:w="1138" w:type="dxa"/>
            <w:vAlign w:val="top"/>
          </w:tcPr>
          <w:p w14:paraId="5761C9BD">
            <w:pPr>
              <w:pStyle w:val="6"/>
              <w:spacing w:before="70" w:line="239" w:lineRule="auto"/>
              <w:ind w:left="684"/>
              <w:rPr>
                <w:sz w:val="13"/>
                <w:szCs w:val="13"/>
              </w:rPr>
            </w:pPr>
            <w:r>
              <w:rPr>
                <w:spacing w:val="-3"/>
                <w:sz w:val="13"/>
                <w:szCs w:val="13"/>
              </w:rPr>
              <w:t>186.00</w:t>
            </w:r>
          </w:p>
        </w:tc>
        <w:tc>
          <w:tcPr>
            <w:tcW w:w="1166" w:type="dxa"/>
            <w:vAlign w:val="top"/>
          </w:tcPr>
          <w:p w14:paraId="005CBD8E">
            <w:pPr>
              <w:rPr>
                <w:rFonts w:ascii="Arial"/>
                <w:sz w:val="21"/>
              </w:rPr>
            </w:pPr>
          </w:p>
        </w:tc>
      </w:tr>
      <w:tr w14:paraId="61051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45C04C8">
            <w:pPr>
              <w:pStyle w:val="6"/>
              <w:spacing w:before="71"/>
              <w:ind w:left="74"/>
              <w:rPr>
                <w:sz w:val="13"/>
                <w:szCs w:val="13"/>
              </w:rPr>
            </w:pPr>
            <w:r>
              <w:rPr>
                <w:spacing w:val="-2"/>
                <w:sz w:val="13"/>
                <w:szCs w:val="13"/>
              </w:rPr>
              <w:t>201</w:t>
            </w:r>
          </w:p>
        </w:tc>
        <w:tc>
          <w:tcPr>
            <w:tcW w:w="379" w:type="dxa"/>
            <w:vAlign w:val="top"/>
          </w:tcPr>
          <w:p w14:paraId="3DE9A689">
            <w:pPr>
              <w:pStyle w:val="6"/>
              <w:spacing w:before="71"/>
              <w:ind w:left="69"/>
              <w:rPr>
                <w:sz w:val="13"/>
                <w:szCs w:val="13"/>
              </w:rPr>
            </w:pPr>
            <w:r>
              <w:rPr>
                <w:spacing w:val="-2"/>
                <w:sz w:val="13"/>
                <w:szCs w:val="13"/>
              </w:rPr>
              <w:t>05</w:t>
            </w:r>
          </w:p>
        </w:tc>
        <w:tc>
          <w:tcPr>
            <w:tcW w:w="379" w:type="dxa"/>
            <w:vAlign w:val="top"/>
          </w:tcPr>
          <w:p w14:paraId="58F4D0D8">
            <w:pPr>
              <w:pStyle w:val="6"/>
              <w:spacing w:before="71"/>
              <w:ind w:left="70"/>
              <w:rPr>
                <w:sz w:val="13"/>
                <w:szCs w:val="13"/>
              </w:rPr>
            </w:pPr>
            <w:r>
              <w:rPr>
                <w:spacing w:val="-2"/>
                <w:sz w:val="13"/>
                <w:szCs w:val="13"/>
              </w:rPr>
              <w:t>01</w:t>
            </w:r>
          </w:p>
        </w:tc>
        <w:tc>
          <w:tcPr>
            <w:tcW w:w="1059" w:type="dxa"/>
            <w:vAlign w:val="top"/>
          </w:tcPr>
          <w:p w14:paraId="53478901">
            <w:pPr>
              <w:rPr>
                <w:rFonts w:ascii="Arial"/>
                <w:sz w:val="21"/>
              </w:rPr>
            </w:pPr>
          </w:p>
        </w:tc>
        <w:tc>
          <w:tcPr>
            <w:tcW w:w="1718" w:type="dxa"/>
            <w:vAlign w:val="top"/>
          </w:tcPr>
          <w:p w14:paraId="6C00B498">
            <w:pPr>
              <w:pStyle w:val="6"/>
              <w:spacing w:before="72" w:line="220" w:lineRule="auto"/>
              <w:ind w:left="73"/>
              <w:rPr>
                <w:sz w:val="13"/>
                <w:szCs w:val="13"/>
              </w:rPr>
            </w:pPr>
            <w:r>
              <w:rPr>
                <w:spacing w:val="-2"/>
                <w:sz w:val="13"/>
                <w:szCs w:val="13"/>
              </w:rPr>
              <w:t>行政运行</w:t>
            </w:r>
          </w:p>
        </w:tc>
        <w:tc>
          <w:tcPr>
            <w:tcW w:w="1059" w:type="dxa"/>
            <w:vAlign w:val="top"/>
          </w:tcPr>
          <w:p w14:paraId="7108A125">
            <w:pPr>
              <w:pStyle w:val="6"/>
              <w:spacing w:before="72" w:line="239" w:lineRule="auto"/>
              <w:ind w:left="585"/>
              <w:rPr>
                <w:sz w:val="13"/>
                <w:szCs w:val="13"/>
              </w:rPr>
            </w:pPr>
            <w:r>
              <w:rPr>
                <w:spacing w:val="-1"/>
                <w:sz w:val="13"/>
                <w:szCs w:val="13"/>
              </w:rPr>
              <w:t>273.90</w:t>
            </w:r>
          </w:p>
        </w:tc>
        <w:tc>
          <w:tcPr>
            <w:tcW w:w="1059" w:type="dxa"/>
            <w:vAlign w:val="top"/>
          </w:tcPr>
          <w:p w14:paraId="63A1EB46">
            <w:pPr>
              <w:pStyle w:val="6"/>
              <w:spacing w:before="72" w:line="239" w:lineRule="auto"/>
              <w:ind w:left="586"/>
              <w:rPr>
                <w:sz w:val="13"/>
                <w:szCs w:val="13"/>
              </w:rPr>
            </w:pPr>
            <w:r>
              <w:rPr>
                <w:spacing w:val="-1"/>
                <w:sz w:val="13"/>
                <w:szCs w:val="13"/>
              </w:rPr>
              <w:t>233.90</w:t>
            </w:r>
          </w:p>
        </w:tc>
        <w:tc>
          <w:tcPr>
            <w:tcW w:w="1138" w:type="dxa"/>
            <w:vAlign w:val="top"/>
          </w:tcPr>
          <w:p w14:paraId="0A5C1189">
            <w:pPr>
              <w:pStyle w:val="6"/>
              <w:spacing w:before="72" w:line="239" w:lineRule="auto"/>
              <w:ind w:left="667"/>
              <w:rPr>
                <w:sz w:val="13"/>
                <w:szCs w:val="13"/>
              </w:rPr>
            </w:pPr>
            <w:r>
              <w:rPr>
                <w:spacing w:val="-1"/>
                <w:sz w:val="13"/>
                <w:szCs w:val="13"/>
              </w:rPr>
              <w:t>213.10</w:t>
            </w:r>
          </w:p>
        </w:tc>
        <w:tc>
          <w:tcPr>
            <w:tcW w:w="1138" w:type="dxa"/>
            <w:vAlign w:val="top"/>
          </w:tcPr>
          <w:p w14:paraId="3CEDD95B">
            <w:pPr>
              <w:rPr>
                <w:rFonts w:ascii="Arial"/>
                <w:sz w:val="21"/>
              </w:rPr>
            </w:pPr>
          </w:p>
        </w:tc>
        <w:tc>
          <w:tcPr>
            <w:tcW w:w="1138" w:type="dxa"/>
            <w:vAlign w:val="top"/>
          </w:tcPr>
          <w:p w14:paraId="2CF4D49D">
            <w:pPr>
              <w:pStyle w:val="6"/>
              <w:spacing w:before="72" w:line="239" w:lineRule="auto"/>
              <w:ind w:left="736"/>
              <w:rPr>
                <w:sz w:val="13"/>
                <w:szCs w:val="13"/>
              </w:rPr>
            </w:pPr>
            <w:r>
              <w:rPr>
                <w:spacing w:val="-2"/>
                <w:sz w:val="13"/>
                <w:szCs w:val="13"/>
              </w:rPr>
              <w:t>20.80</w:t>
            </w:r>
          </w:p>
        </w:tc>
        <w:tc>
          <w:tcPr>
            <w:tcW w:w="1138" w:type="dxa"/>
            <w:vAlign w:val="top"/>
          </w:tcPr>
          <w:p w14:paraId="0CD0E188">
            <w:pPr>
              <w:rPr>
                <w:rFonts w:ascii="Arial"/>
                <w:sz w:val="21"/>
              </w:rPr>
            </w:pPr>
          </w:p>
        </w:tc>
        <w:tc>
          <w:tcPr>
            <w:tcW w:w="1059" w:type="dxa"/>
            <w:vAlign w:val="top"/>
          </w:tcPr>
          <w:p w14:paraId="25C76CA6">
            <w:pPr>
              <w:pStyle w:val="6"/>
              <w:spacing w:before="72" w:line="239" w:lineRule="auto"/>
              <w:ind w:left="658"/>
              <w:rPr>
                <w:sz w:val="13"/>
                <w:szCs w:val="13"/>
              </w:rPr>
            </w:pPr>
            <w:r>
              <w:rPr>
                <w:spacing w:val="-1"/>
                <w:sz w:val="13"/>
                <w:szCs w:val="13"/>
              </w:rPr>
              <w:t>40.00</w:t>
            </w:r>
          </w:p>
        </w:tc>
        <w:tc>
          <w:tcPr>
            <w:tcW w:w="1138" w:type="dxa"/>
            <w:vAlign w:val="top"/>
          </w:tcPr>
          <w:p w14:paraId="2E2FB9BB">
            <w:pPr>
              <w:pStyle w:val="6"/>
              <w:spacing w:before="72" w:line="239" w:lineRule="auto"/>
              <w:ind w:left="739"/>
              <w:rPr>
                <w:sz w:val="13"/>
                <w:szCs w:val="13"/>
              </w:rPr>
            </w:pPr>
            <w:r>
              <w:rPr>
                <w:spacing w:val="-1"/>
                <w:sz w:val="13"/>
                <w:szCs w:val="13"/>
              </w:rPr>
              <w:t>40.00</w:t>
            </w:r>
          </w:p>
        </w:tc>
        <w:tc>
          <w:tcPr>
            <w:tcW w:w="1166" w:type="dxa"/>
            <w:vAlign w:val="top"/>
          </w:tcPr>
          <w:p w14:paraId="6C816EFB">
            <w:pPr>
              <w:rPr>
                <w:rFonts w:ascii="Arial"/>
                <w:sz w:val="21"/>
              </w:rPr>
            </w:pPr>
          </w:p>
        </w:tc>
      </w:tr>
      <w:tr w14:paraId="73602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6E544BCB">
            <w:pPr>
              <w:pStyle w:val="6"/>
              <w:spacing w:before="73"/>
              <w:ind w:left="74"/>
              <w:rPr>
                <w:sz w:val="13"/>
                <w:szCs w:val="13"/>
              </w:rPr>
            </w:pPr>
            <w:r>
              <w:rPr>
                <w:spacing w:val="-2"/>
                <w:sz w:val="13"/>
                <w:szCs w:val="13"/>
              </w:rPr>
              <w:t>201</w:t>
            </w:r>
          </w:p>
        </w:tc>
        <w:tc>
          <w:tcPr>
            <w:tcW w:w="379" w:type="dxa"/>
            <w:vAlign w:val="top"/>
          </w:tcPr>
          <w:p w14:paraId="2BD7E9FB">
            <w:pPr>
              <w:pStyle w:val="6"/>
              <w:spacing w:before="73"/>
              <w:ind w:left="69"/>
              <w:rPr>
                <w:sz w:val="13"/>
                <w:szCs w:val="13"/>
              </w:rPr>
            </w:pPr>
            <w:r>
              <w:rPr>
                <w:spacing w:val="-2"/>
                <w:sz w:val="13"/>
                <w:szCs w:val="13"/>
              </w:rPr>
              <w:t>05</w:t>
            </w:r>
          </w:p>
        </w:tc>
        <w:tc>
          <w:tcPr>
            <w:tcW w:w="379" w:type="dxa"/>
            <w:vAlign w:val="top"/>
          </w:tcPr>
          <w:p w14:paraId="629186F8">
            <w:pPr>
              <w:pStyle w:val="6"/>
              <w:spacing w:before="73"/>
              <w:ind w:left="70"/>
              <w:rPr>
                <w:sz w:val="13"/>
                <w:szCs w:val="13"/>
              </w:rPr>
            </w:pPr>
            <w:r>
              <w:rPr>
                <w:spacing w:val="-2"/>
                <w:sz w:val="13"/>
                <w:szCs w:val="13"/>
              </w:rPr>
              <w:t>06</w:t>
            </w:r>
          </w:p>
        </w:tc>
        <w:tc>
          <w:tcPr>
            <w:tcW w:w="1059" w:type="dxa"/>
            <w:vAlign w:val="top"/>
          </w:tcPr>
          <w:p w14:paraId="25FD1618">
            <w:pPr>
              <w:rPr>
                <w:rFonts w:ascii="Arial"/>
                <w:sz w:val="21"/>
              </w:rPr>
            </w:pPr>
          </w:p>
        </w:tc>
        <w:tc>
          <w:tcPr>
            <w:tcW w:w="1718" w:type="dxa"/>
            <w:vAlign w:val="top"/>
          </w:tcPr>
          <w:p w14:paraId="357060DB">
            <w:pPr>
              <w:pStyle w:val="6"/>
              <w:spacing w:before="73" w:line="220" w:lineRule="auto"/>
              <w:ind w:left="74"/>
              <w:rPr>
                <w:sz w:val="13"/>
                <w:szCs w:val="13"/>
              </w:rPr>
            </w:pPr>
            <w:r>
              <w:rPr>
                <w:spacing w:val="-2"/>
                <w:sz w:val="13"/>
                <w:szCs w:val="13"/>
              </w:rPr>
              <w:t>统计管理</w:t>
            </w:r>
          </w:p>
        </w:tc>
        <w:tc>
          <w:tcPr>
            <w:tcW w:w="1059" w:type="dxa"/>
            <w:vAlign w:val="top"/>
          </w:tcPr>
          <w:p w14:paraId="22C3DBEE">
            <w:pPr>
              <w:pStyle w:val="6"/>
              <w:spacing w:before="73" w:line="239" w:lineRule="auto"/>
              <w:ind w:left="651"/>
              <w:rPr>
                <w:sz w:val="13"/>
                <w:szCs w:val="13"/>
              </w:rPr>
            </w:pPr>
            <w:r>
              <w:rPr>
                <w:spacing w:val="-2"/>
                <w:sz w:val="13"/>
                <w:szCs w:val="13"/>
              </w:rPr>
              <w:t>32.00</w:t>
            </w:r>
          </w:p>
        </w:tc>
        <w:tc>
          <w:tcPr>
            <w:tcW w:w="1059" w:type="dxa"/>
            <w:vAlign w:val="top"/>
          </w:tcPr>
          <w:p w14:paraId="3F2FB5DF">
            <w:pPr>
              <w:rPr>
                <w:rFonts w:ascii="Arial"/>
                <w:sz w:val="21"/>
              </w:rPr>
            </w:pPr>
          </w:p>
        </w:tc>
        <w:tc>
          <w:tcPr>
            <w:tcW w:w="1138" w:type="dxa"/>
            <w:vAlign w:val="top"/>
          </w:tcPr>
          <w:p w14:paraId="502C5C0D">
            <w:pPr>
              <w:rPr>
                <w:rFonts w:ascii="Arial"/>
                <w:sz w:val="21"/>
              </w:rPr>
            </w:pPr>
          </w:p>
        </w:tc>
        <w:tc>
          <w:tcPr>
            <w:tcW w:w="1138" w:type="dxa"/>
            <w:vAlign w:val="top"/>
          </w:tcPr>
          <w:p w14:paraId="3B732604">
            <w:pPr>
              <w:rPr>
                <w:rFonts w:ascii="Arial"/>
                <w:sz w:val="21"/>
              </w:rPr>
            </w:pPr>
          </w:p>
        </w:tc>
        <w:tc>
          <w:tcPr>
            <w:tcW w:w="1138" w:type="dxa"/>
            <w:vAlign w:val="top"/>
          </w:tcPr>
          <w:p w14:paraId="36BD2458">
            <w:pPr>
              <w:rPr>
                <w:rFonts w:ascii="Arial"/>
                <w:sz w:val="21"/>
              </w:rPr>
            </w:pPr>
          </w:p>
        </w:tc>
        <w:tc>
          <w:tcPr>
            <w:tcW w:w="1138" w:type="dxa"/>
            <w:vAlign w:val="top"/>
          </w:tcPr>
          <w:p w14:paraId="3F832C04">
            <w:pPr>
              <w:rPr>
                <w:rFonts w:ascii="Arial"/>
                <w:sz w:val="21"/>
              </w:rPr>
            </w:pPr>
          </w:p>
        </w:tc>
        <w:tc>
          <w:tcPr>
            <w:tcW w:w="1059" w:type="dxa"/>
            <w:vAlign w:val="top"/>
          </w:tcPr>
          <w:p w14:paraId="5BFE7A42">
            <w:pPr>
              <w:pStyle w:val="6"/>
              <w:spacing w:before="73" w:line="239" w:lineRule="auto"/>
              <w:ind w:left="661"/>
              <w:rPr>
                <w:sz w:val="13"/>
                <w:szCs w:val="13"/>
              </w:rPr>
            </w:pPr>
            <w:r>
              <w:rPr>
                <w:spacing w:val="-2"/>
                <w:sz w:val="13"/>
                <w:szCs w:val="13"/>
              </w:rPr>
              <w:t>32.00</w:t>
            </w:r>
          </w:p>
        </w:tc>
        <w:tc>
          <w:tcPr>
            <w:tcW w:w="1138" w:type="dxa"/>
            <w:vAlign w:val="top"/>
          </w:tcPr>
          <w:p w14:paraId="0305F910">
            <w:pPr>
              <w:pStyle w:val="6"/>
              <w:spacing w:before="73" w:line="239" w:lineRule="auto"/>
              <w:ind w:left="742"/>
              <w:rPr>
                <w:sz w:val="13"/>
                <w:szCs w:val="13"/>
              </w:rPr>
            </w:pPr>
            <w:r>
              <w:rPr>
                <w:spacing w:val="-2"/>
                <w:sz w:val="13"/>
                <w:szCs w:val="13"/>
              </w:rPr>
              <w:t>32.00</w:t>
            </w:r>
          </w:p>
        </w:tc>
        <w:tc>
          <w:tcPr>
            <w:tcW w:w="1166" w:type="dxa"/>
            <w:vAlign w:val="top"/>
          </w:tcPr>
          <w:p w14:paraId="226AC20D">
            <w:pPr>
              <w:rPr>
                <w:rFonts w:ascii="Arial"/>
                <w:sz w:val="21"/>
              </w:rPr>
            </w:pPr>
          </w:p>
        </w:tc>
      </w:tr>
      <w:tr w14:paraId="2D430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A90E53B">
            <w:pPr>
              <w:pStyle w:val="6"/>
              <w:spacing w:before="74"/>
              <w:ind w:left="74"/>
              <w:rPr>
                <w:sz w:val="13"/>
                <w:szCs w:val="13"/>
              </w:rPr>
            </w:pPr>
            <w:r>
              <w:rPr>
                <w:spacing w:val="-2"/>
                <w:sz w:val="13"/>
                <w:szCs w:val="13"/>
              </w:rPr>
              <w:t>201</w:t>
            </w:r>
          </w:p>
        </w:tc>
        <w:tc>
          <w:tcPr>
            <w:tcW w:w="379" w:type="dxa"/>
            <w:vAlign w:val="top"/>
          </w:tcPr>
          <w:p w14:paraId="6A9045DE">
            <w:pPr>
              <w:pStyle w:val="6"/>
              <w:spacing w:before="74"/>
              <w:ind w:left="69"/>
              <w:rPr>
                <w:sz w:val="13"/>
                <w:szCs w:val="13"/>
              </w:rPr>
            </w:pPr>
            <w:r>
              <w:rPr>
                <w:spacing w:val="-2"/>
                <w:sz w:val="13"/>
                <w:szCs w:val="13"/>
              </w:rPr>
              <w:t>05</w:t>
            </w:r>
          </w:p>
        </w:tc>
        <w:tc>
          <w:tcPr>
            <w:tcW w:w="379" w:type="dxa"/>
            <w:vAlign w:val="top"/>
          </w:tcPr>
          <w:p w14:paraId="6849F206">
            <w:pPr>
              <w:pStyle w:val="6"/>
              <w:spacing w:before="74"/>
              <w:ind w:left="70"/>
              <w:rPr>
                <w:sz w:val="13"/>
                <w:szCs w:val="13"/>
              </w:rPr>
            </w:pPr>
            <w:r>
              <w:rPr>
                <w:spacing w:val="-2"/>
                <w:sz w:val="13"/>
                <w:szCs w:val="13"/>
              </w:rPr>
              <w:t>08</w:t>
            </w:r>
          </w:p>
        </w:tc>
        <w:tc>
          <w:tcPr>
            <w:tcW w:w="1059" w:type="dxa"/>
            <w:vAlign w:val="top"/>
          </w:tcPr>
          <w:p w14:paraId="59DC18F7">
            <w:pPr>
              <w:rPr>
                <w:rFonts w:ascii="Arial"/>
                <w:sz w:val="21"/>
              </w:rPr>
            </w:pPr>
          </w:p>
        </w:tc>
        <w:tc>
          <w:tcPr>
            <w:tcW w:w="1718" w:type="dxa"/>
            <w:vAlign w:val="top"/>
          </w:tcPr>
          <w:p w14:paraId="6EDE8CD6">
            <w:pPr>
              <w:pStyle w:val="6"/>
              <w:spacing w:before="74" w:line="220" w:lineRule="auto"/>
              <w:ind w:left="74"/>
              <w:rPr>
                <w:sz w:val="13"/>
                <w:szCs w:val="13"/>
              </w:rPr>
            </w:pPr>
            <w:r>
              <w:rPr>
                <w:spacing w:val="-2"/>
                <w:sz w:val="13"/>
                <w:szCs w:val="13"/>
              </w:rPr>
              <w:t>统计抽样调查</w:t>
            </w:r>
          </w:p>
        </w:tc>
        <w:tc>
          <w:tcPr>
            <w:tcW w:w="1059" w:type="dxa"/>
            <w:vAlign w:val="top"/>
          </w:tcPr>
          <w:p w14:paraId="307D024E">
            <w:pPr>
              <w:pStyle w:val="6"/>
              <w:spacing w:before="74" w:line="239" w:lineRule="auto"/>
              <w:ind w:left="593"/>
              <w:rPr>
                <w:sz w:val="13"/>
                <w:szCs w:val="13"/>
              </w:rPr>
            </w:pPr>
            <w:r>
              <w:rPr>
                <w:spacing w:val="-3"/>
                <w:sz w:val="13"/>
                <w:szCs w:val="13"/>
              </w:rPr>
              <w:t>104.00</w:t>
            </w:r>
          </w:p>
        </w:tc>
        <w:tc>
          <w:tcPr>
            <w:tcW w:w="1059" w:type="dxa"/>
            <w:vAlign w:val="top"/>
          </w:tcPr>
          <w:p w14:paraId="5949FE72">
            <w:pPr>
              <w:rPr>
                <w:rFonts w:ascii="Arial"/>
                <w:sz w:val="21"/>
              </w:rPr>
            </w:pPr>
          </w:p>
        </w:tc>
        <w:tc>
          <w:tcPr>
            <w:tcW w:w="1138" w:type="dxa"/>
            <w:vAlign w:val="top"/>
          </w:tcPr>
          <w:p w14:paraId="778AFA29">
            <w:pPr>
              <w:rPr>
                <w:rFonts w:ascii="Arial"/>
                <w:sz w:val="21"/>
              </w:rPr>
            </w:pPr>
          </w:p>
        </w:tc>
        <w:tc>
          <w:tcPr>
            <w:tcW w:w="1138" w:type="dxa"/>
            <w:vAlign w:val="top"/>
          </w:tcPr>
          <w:p w14:paraId="1B9D8FA7">
            <w:pPr>
              <w:rPr>
                <w:rFonts w:ascii="Arial"/>
                <w:sz w:val="21"/>
              </w:rPr>
            </w:pPr>
          </w:p>
        </w:tc>
        <w:tc>
          <w:tcPr>
            <w:tcW w:w="1138" w:type="dxa"/>
            <w:vAlign w:val="top"/>
          </w:tcPr>
          <w:p w14:paraId="392DB6B6">
            <w:pPr>
              <w:rPr>
                <w:rFonts w:ascii="Arial"/>
                <w:sz w:val="21"/>
              </w:rPr>
            </w:pPr>
          </w:p>
        </w:tc>
        <w:tc>
          <w:tcPr>
            <w:tcW w:w="1138" w:type="dxa"/>
            <w:vAlign w:val="top"/>
          </w:tcPr>
          <w:p w14:paraId="6D5523BC">
            <w:pPr>
              <w:rPr>
                <w:rFonts w:ascii="Arial"/>
                <w:sz w:val="21"/>
              </w:rPr>
            </w:pPr>
          </w:p>
        </w:tc>
        <w:tc>
          <w:tcPr>
            <w:tcW w:w="1059" w:type="dxa"/>
            <w:vAlign w:val="top"/>
          </w:tcPr>
          <w:p w14:paraId="36033944">
            <w:pPr>
              <w:pStyle w:val="6"/>
              <w:spacing w:before="74" w:line="239" w:lineRule="auto"/>
              <w:ind w:left="603"/>
              <w:rPr>
                <w:sz w:val="13"/>
                <w:szCs w:val="13"/>
              </w:rPr>
            </w:pPr>
            <w:r>
              <w:rPr>
                <w:spacing w:val="-3"/>
                <w:sz w:val="13"/>
                <w:szCs w:val="13"/>
              </w:rPr>
              <w:t>104.00</w:t>
            </w:r>
          </w:p>
        </w:tc>
        <w:tc>
          <w:tcPr>
            <w:tcW w:w="1138" w:type="dxa"/>
            <w:vAlign w:val="top"/>
          </w:tcPr>
          <w:p w14:paraId="4559FC67">
            <w:pPr>
              <w:pStyle w:val="6"/>
              <w:spacing w:before="74" w:line="239" w:lineRule="auto"/>
              <w:ind w:left="684"/>
              <w:rPr>
                <w:sz w:val="13"/>
                <w:szCs w:val="13"/>
              </w:rPr>
            </w:pPr>
            <w:r>
              <w:rPr>
                <w:spacing w:val="-3"/>
                <w:sz w:val="13"/>
                <w:szCs w:val="13"/>
              </w:rPr>
              <w:t>104.00</w:t>
            </w:r>
          </w:p>
        </w:tc>
        <w:tc>
          <w:tcPr>
            <w:tcW w:w="1166" w:type="dxa"/>
            <w:vAlign w:val="top"/>
          </w:tcPr>
          <w:p w14:paraId="53520281">
            <w:pPr>
              <w:rPr>
                <w:rFonts w:ascii="Arial"/>
                <w:sz w:val="21"/>
              </w:rPr>
            </w:pPr>
          </w:p>
        </w:tc>
      </w:tr>
      <w:tr w14:paraId="3B582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1016065">
            <w:pPr>
              <w:pStyle w:val="6"/>
              <w:spacing w:before="76"/>
              <w:ind w:left="74"/>
              <w:rPr>
                <w:sz w:val="13"/>
                <w:szCs w:val="13"/>
              </w:rPr>
            </w:pPr>
            <w:r>
              <w:rPr>
                <w:spacing w:val="-2"/>
                <w:sz w:val="13"/>
                <w:szCs w:val="13"/>
              </w:rPr>
              <w:t>201</w:t>
            </w:r>
          </w:p>
        </w:tc>
        <w:tc>
          <w:tcPr>
            <w:tcW w:w="379" w:type="dxa"/>
            <w:vAlign w:val="top"/>
          </w:tcPr>
          <w:p w14:paraId="390B3CFA">
            <w:pPr>
              <w:pStyle w:val="6"/>
              <w:spacing w:before="76"/>
              <w:ind w:left="69"/>
              <w:rPr>
                <w:sz w:val="13"/>
                <w:szCs w:val="13"/>
              </w:rPr>
            </w:pPr>
            <w:r>
              <w:rPr>
                <w:spacing w:val="-2"/>
                <w:sz w:val="13"/>
                <w:szCs w:val="13"/>
              </w:rPr>
              <w:t>05</w:t>
            </w:r>
          </w:p>
        </w:tc>
        <w:tc>
          <w:tcPr>
            <w:tcW w:w="379" w:type="dxa"/>
            <w:vAlign w:val="top"/>
          </w:tcPr>
          <w:p w14:paraId="40C1EB06">
            <w:pPr>
              <w:pStyle w:val="6"/>
              <w:spacing w:before="76"/>
              <w:ind w:left="70"/>
              <w:rPr>
                <w:sz w:val="13"/>
                <w:szCs w:val="13"/>
              </w:rPr>
            </w:pPr>
            <w:r>
              <w:rPr>
                <w:spacing w:val="-2"/>
                <w:sz w:val="13"/>
                <w:szCs w:val="13"/>
              </w:rPr>
              <w:t>99</w:t>
            </w:r>
          </w:p>
        </w:tc>
        <w:tc>
          <w:tcPr>
            <w:tcW w:w="1059" w:type="dxa"/>
            <w:vAlign w:val="top"/>
          </w:tcPr>
          <w:p w14:paraId="00EAD7AF">
            <w:pPr>
              <w:rPr>
                <w:rFonts w:ascii="Arial"/>
                <w:sz w:val="21"/>
              </w:rPr>
            </w:pPr>
          </w:p>
        </w:tc>
        <w:tc>
          <w:tcPr>
            <w:tcW w:w="1718" w:type="dxa"/>
            <w:vAlign w:val="top"/>
          </w:tcPr>
          <w:p w14:paraId="72BA2782">
            <w:pPr>
              <w:pStyle w:val="6"/>
              <w:spacing w:before="76" w:line="220" w:lineRule="auto"/>
              <w:ind w:left="72"/>
              <w:rPr>
                <w:sz w:val="13"/>
                <w:szCs w:val="13"/>
              </w:rPr>
            </w:pPr>
            <w:r>
              <w:rPr>
                <w:spacing w:val="-1"/>
                <w:sz w:val="13"/>
                <w:szCs w:val="13"/>
              </w:rPr>
              <w:t>其他统计信息事务支出</w:t>
            </w:r>
          </w:p>
        </w:tc>
        <w:tc>
          <w:tcPr>
            <w:tcW w:w="1059" w:type="dxa"/>
            <w:vAlign w:val="top"/>
          </w:tcPr>
          <w:p w14:paraId="2CE00680">
            <w:pPr>
              <w:pStyle w:val="6"/>
              <w:spacing w:before="76" w:line="239" w:lineRule="auto"/>
              <w:ind w:left="658"/>
              <w:rPr>
                <w:sz w:val="13"/>
                <w:szCs w:val="13"/>
              </w:rPr>
            </w:pPr>
            <w:r>
              <w:rPr>
                <w:spacing w:val="-3"/>
                <w:sz w:val="13"/>
                <w:szCs w:val="13"/>
              </w:rPr>
              <w:t>10.00</w:t>
            </w:r>
          </w:p>
        </w:tc>
        <w:tc>
          <w:tcPr>
            <w:tcW w:w="1059" w:type="dxa"/>
            <w:vAlign w:val="top"/>
          </w:tcPr>
          <w:p w14:paraId="1D64A6C0">
            <w:pPr>
              <w:rPr>
                <w:rFonts w:ascii="Arial"/>
                <w:sz w:val="21"/>
              </w:rPr>
            </w:pPr>
          </w:p>
        </w:tc>
        <w:tc>
          <w:tcPr>
            <w:tcW w:w="1138" w:type="dxa"/>
            <w:vAlign w:val="top"/>
          </w:tcPr>
          <w:p w14:paraId="68A34637">
            <w:pPr>
              <w:rPr>
                <w:rFonts w:ascii="Arial"/>
                <w:sz w:val="21"/>
              </w:rPr>
            </w:pPr>
          </w:p>
        </w:tc>
        <w:tc>
          <w:tcPr>
            <w:tcW w:w="1138" w:type="dxa"/>
            <w:vAlign w:val="top"/>
          </w:tcPr>
          <w:p w14:paraId="36E09CB3">
            <w:pPr>
              <w:rPr>
                <w:rFonts w:ascii="Arial"/>
                <w:sz w:val="21"/>
              </w:rPr>
            </w:pPr>
          </w:p>
        </w:tc>
        <w:tc>
          <w:tcPr>
            <w:tcW w:w="1138" w:type="dxa"/>
            <w:vAlign w:val="top"/>
          </w:tcPr>
          <w:p w14:paraId="279862B9">
            <w:pPr>
              <w:rPr>
                <w:rFonts w:ascii="Arial"/>
                <w:sz w:val="21"/>
              </w:rPr>
            </w:pPr>
          </w:p>
        </w:tc>
        <w:tc>
          <w:tcPr>
            <w:tcW w:w="1138" w:type="dxa"/>
            <w:vAlign w:val="top"/>
          </w:tcPr>
          <w:p w14:paraId="4F812FCB">
            <w:pPr>
              <w:rPr>
                <w:rFonts w:ascii="Arial"/>
                <w:sz w:val="21"/>
              </w:rPr>
            </w:pPr>
          </w:p>
        </w:tc>
        <w:tc>
          <w:tcPr>
            <w:tcW w:w="1059" w:type="dxa"/>
            <w:vAlign w:val="top"/>
          </w:tcPr>
          <w:p w14:paraId="1783A550">
            <w:pPr>
              <w:pStyle w:val="6"/>
              <w:spacing w:before="76" w:line="239" w:lineRule="auto"/>
              <w:ind w:left="668"/>
              <w:rPr>
                <w:sz w:val="13"/>
                <w:szCs w:val="13"/>
              </w:rPr>
            </w:pPr>
            <w:r>
              <w:rPr>
                <w:spacing w:val="-3"/>
                <w:sz w:val="13"/>
                <w:szCs w:val="13"/>
              </w:rPr>
              <w:t>10.00</w:t>
            </w:r>
          </w:p>
        </w:tc>
        <w:tc>
          <w:tcPr>
            <w:tcW w:w="1138" w:type="dxa"/>
            <w:vAlign w:val="top"/>
          </w:tcPr>
          <w:p w14:paraId="1680E77B">
            <w:pPr>
              <w:pStyle w:val="6"/>
              <w:spacing w:before="76" w:line="239" w:lineRule="auto"/>
              <w:ind w:left="749"/>
              <w:rPr>
                <w:sz w:val="13"/>
                <w:szCs w:val="13"/>
              </w:rPr>
            </w:pPr>
            <w:r>
              <w:rPr>
                <w:spacing w:val="-3"/>
                <w:sz w:val="13"/>
                <w:szCs w:val="13"/>
              </w:rPr>
              <w:t>10.00</w:t>
            </w:r>
          </w:p>
        </w:tc>
        <w:tc>
          <w:tcPr>
            <w:tcW w:w="1166" w:type="dxa"/>
            <w:vAlign w:val="top"/>
          </w:tcPr>
          <w:p w14:paraId="592A1631">
            <w:pPr>
              <w:rPr>
                <w:rFonts w:ascii="Arial"/>
                <w:sz w:val="21"/>
              </w:rPr>
            </w:pPr>
          </w:p>
        </w:tc>
      </w:tr>
      <w:tr w14:paraId="3A997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C68FF52">
            <w:pPr>
              <w:pStyle w:val="6"/>
              <w:spacing w:before="77"/>
              <w:ind w:left="74"/>
              <w:rPr>
                <w:sz w:val="13"/>
                <w:szCs w:val="13"/>
              </w:rPr>
            </w:pPr>
            <w:r>
              <w:rPr>
                <w:spacing w:val="-2"/>
                <w:sz w:val="13"/>
                <w:szCs w:val="13"/>
              </w:rPr>
              <w:t>208</w:t>
            </w:r>
          </w:p>
        </w:tc>
        <w:tc>
          <w:tcPr>
            <w:tcW w:w="379" w:type="dxa"/>
            <w:vAlign w:val="top"/>
          </w:tcPr>
          <w:p w14:paraId="2835C636">
            <w:pPr>
              <w:pStyle w:val="6"/>
              <w:spacing w:before="77"/>
              <w:ind w:left="69"/>
              <w:rPr>
                <w:sz w:val="13"/>
                <w:szCs w:val="13"/>
              </w:rPr>
            </w:pPr>
            <w:r>
              <w:rPr>
                <w:spacing w:val="-2"/>
                <w:sz w:val="13"/>
                <w:szCs w:val="13"/>
              </w:rPr>
              <w:t>05</w:t>
            </w:r>
          </w:p>
        </w:tc>
        <w:tc>
          <w:tcPr>
            <w:tcW w:w="379" w:type="dxa"/>
            <w:vAlign w:val="top"/>
          </w:tcPr>
          <w:p w14:paraId="29B73D6C">
            <w:pPr>
              <w:pStyle w:val="6"/>
              <w:spacing w:before="77"/>
              <w:ind w:left="70"/>
              <w:rPr>
                <w:sz w:val="13"/>
                <w:szCs w:val="13"/>
              </w:rPr>
            </w:pPr>
            <w:r>
              <w:rPr>
                <w:spacing w:val="-2"/>
                <w:sz w:val="13"/>
                <w:szCs w:val="13"/>
              </w:rPr>
              <w:t>01</w:t>
            </w:r>
          </w:p>
        </w:tc>
        <w:tc>
          <w:tcPr>
            <w:tcW w:w="1059" w:type="dxa"/>
            <w:vAlign w:val="top"/>
          </w:tcPr>
          <w:p w14:paraId="529E1788">
            <w:pPr>
              <w:rPr>
                <w:rFonts w:ascii="Arial"/>
                <w:sz w:val="21"/>
              </w:rPr>
            </w:pPr>
          </w:p>
        </w:tc>
        <w:tc>
          <w:tcPr>
            <w:tcW w:w="1718" w:type="dxa"/>
            <w:vAlign w:val="top"/>
          </w:tcPr>
          <w:p w14:paraId="28674BBF">
            <w:pPr>
              <w:pStyle w:val="6"/>
              <w:spacing w:before="76" w:line="220" w:lineRule="auto"/>
              <w:ind w:left="73"/>
              <w:rPr>
                <w:sz w:val="13"/>
                <w:szCs w:val="13"/>
              </w:rPr>
            </w:pPr>
            <w:r>
              <w:rPr>
                <w:spacing w:val="-1"/>
                <w:sz w:val="13"/>
                <w:szCs w:val="13"/>
              </w:rPr>
              <w:t>行政单位离退休</w:t>
            </w:r>
          </w:p>
        </w:tc>
        <w:tc>
          <w:tcPr>
            <w:tcW w:w="1059" w:type="dxa"/>
            <w:vAlign w:val="top"/>
          </w:tcPr>
          <w:p w14:paraId="3F959D71">
            <w:pPr>
              <w:pStyle w:val="6"/>
              <w:spacing w:before="77" w:line="239" w:lineRule="auto"/>
              <w:ind w:left="650"/>
              <w:rPr>
                <w:sz w:val="13"/>
                <w:szCs w:val="13"/>
              </w:rPr>
            </w:pPr>
            <w:r>
              <w:rPr>
                <w:spacing w:val="-2"/>
                <w:sz w:val="13"/>
                <w:szCs w:val="13"/>
              </w:rPr>
              <w:t>25.40</w:t>
            </w:r>
          </w:p>
        </w:tc>
        <w:tc>
          <w:tcPr>
            <w:tcW w:w="1059" w:type="dxa"/>
            <w:vAlign w:val="top"/>
          </w:tcPr>
          <w:p w14:paraId="3345A8C4">
            <w:pPr>
              <w:pStyle w:val="6"/>
              <w:spacing w:before="77" w:line="239" w:lineRule="auto"/>
              <w:ind w:left="651"/>
              <w:rPr>
                <w:sz w:val="13"/>
                <w:szCs w:val="13"/>
              </w:rPr>
            </w:pPr>
            <w:r>
              <w:rPr>
                <w:spacing w:val="-2"/>
                <w:sz w:val="13"/>
                <w:szCs w:val="13"/>
              </w:rPr>
              <w:t>25.40</w:t>
            </w:r>
          </w:p>
        </w:tc>
        <w:tc>
          <w:tcPr>
            <w:tcW w:w="1138" w:type="dxa"/>
            <w:vAlign w:val="top"/>
          </w:tcPr>
          <w:p w14:paraId="1920D617">
            <w:pPr>
              <w:pStyle w:val="6"/>
              <w:spacing w:before="77" w:line="239" w:lineRule="auto"/>
              <w:ind w:left="798"/>
              <w:rPr>
                <w:sz w:val="13"/>
                <w:szCs w:val="13"/>
              </w:rPr>
            </w:pPr>
            <w:r>
              <w:rPr>
                <w:spacing w:val="-2"/>
                <w:sz w:val="13"/>
                <w:szCs w:val="13"/>
              </w:rPr>
              <w:t>3.40</w:t>
            </w:r>
          </w:p>
        </w:tc>
        <w:tc>
          <w:tcPr>
            <w:tcW w:w="1138" w:type="dxa"/>
            <w:vAlign w:val="top"/>
          </w:tcPr>
          <w:p w14:paraId="234F8E0D">
            <w:pPr>
              <w:pStyle w:val="6"/>
              <w:spacing w:before="77" w:line="239" w:lineRule="auto"/>
              <w:ind w:left="734"/>
              <w:rPr>
                <w:sz w:val="13"/>
                <w:szCs w:val="13"/>
              </w:rPr>
            </w:pPr>
            <w:r>
              <w:rPr>
                <w:spacing w:val="-2"/>
                <w:sz w:val="13"/>
                <w:szCs w:val="13"/>
              </w:rPr>
              <w:t>20.10</w:t>
            </w:r>
          </w:p>
        </w:tc>
        <w:tc>
          <w:tcPr>
            <w:tcW w:w="1138" w:type="dxa"/>
            <w:vAlign w:val="top"/>
          </w:tcPr>
          <w:p w14:paraId="30728B16">
            <w:pPr>
              <w:pStyle w:val="6"/>
              <w:spacing w:before="77" w:line="239" w:lineRule="auto"/>
              <w:ind w:left="801"/>
              <w:rPr>
                <w:sz w:val="13"/>
                <w:szCs w:val="13"/>
              </w:rPr>
            </w:pPr>
            <w:r>
              <w:rPr>
                <w:spacing w:val="-2"/>
                <w:sz w:val="13"/>
                <w:szCs w:val="13"/>
              </w:rPr>
              <w:t>2.00</w:t>
            </w:r>
          </w:p>
        </w:tc>
        <w:tc>
          <w:tcPr>
            <w:tcW w:w="1138" w:type="dxa"/>
            <w:vAlign w:val="top"/>
          </w:tcPr>
          <w:p w14:paraId="5C704631">
            <w:pPr>
              <w:rPr>
                <w:rFonts w:ascii="Arial"/>
                <w:sz w:val="21"/>
              </w:rPr>
            </w:pPr>
          </w:p>
        </w:tc>
        <w:tc>
          <w:tcPr>
            <w:tcW w:w="1059" w:type="dxa"/>
            <w:vAlign w:val="top"/>
          </w:tcPr>
          <w:p w14:paraId="7AF4F9CC">
            <w:pPr>
              <w:rPr>
                <w:rFonts w:ascii="Arial"/>
                <w:sz w:val="21"/>
              </w:rPr>
            </w:pPr>
          </w:p>
        </w:tc>
        <w:tc>
          <w:tcPr>
            <w:tcW w:w="1138" w:type="dxa"/>
            <w:vAlign w:val="top"/>
          </w:tcPr>
          <w:p w14:paraId="1A4C2D6F">
            <w:pPr>
              <w:rPr>
                <w:rFonts w:ascii="Arial"/>
                <w:sz w:val="21"/>
              </w:rPr>
            </w:pPr>
          </w:p>
        </w:tc>
        <w:tc>
          <w:tcPr>
            <w:tcW w:w="1166" w:type="dxa"/>
            <w:vAlign w:val="top"/>
          </w:tcPr>
          <w:p w14:paraId="24E4CA73">
            <w:pPr>
              <w:rPr>
                <w:rFonts w:ascii="Arial"/>
                <w:sz w:val="21"/>
              </w:rPr>
            </w:pPr>
          </w:p>
        </w:tc>
      </w:tr>
      <w:tr w14:paraId="1B3FE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C9BB52C">
            <w:pPr>
              <w:pStyle w:val="6"/>
              <w:spacing w:before="78"/>
              <w:ind w:left="74"/>
              <w:rPr>
                <w:sz w:val="13"/>
                <w:szCs w:val="13"/>
              </w:rPr>
            </w:pPr>
            <w:r>
              <w:rPr>
                <w:spacing w:val="-2"/>
                <w:sz w:val="13"/>
                <w:szCs w:val="13"/>
              </w:rPr>
              <w:t>208</w:t>
            </w:r>
          </w:p>
        </w:tc>
        <w:tc>
          <w:tcPr>
            <w:tcW w:w="379" w:type="dxa"/>
            <w:vAlign w:val="top"/>
          </w:tcPr>
          <w:p w14:paraId="076BE3EA">
            <w:pPr>
              <w:pStyle w:val="6"/>
              <w:spacing w:before="78"/>
              <w:ind w:left="69"/>
              <w:rPr>
                <w:sz w:val="13"/>
                <w:szCs w:val="13"/>
              </w:rPr>
            </w:pPr>
            <w:r>
              <w:rPr>
                <w:spacing w:val="-2"/>
                <w:sz w:val="13"/>
                <w:szCs w:val="13"/>
              </w:rPr>
              <w:t>05</w:t>
            </w:r>
          </w:p>
        </w:tc>
        <w:tc>
          <w:tcPr>
            <w:tcW w:w="379" w:type="dxa"/>
            <w:vAlign w:val="top"/>
          </w:tcPr>
          <w:p w14:paraId="1F8C222A">
            <w:pPr>
              <w:pStyle w:val="6"/>
              <w:spacing w:before="78"/>
              <w:ind w:left="70"/>
              <w:rPr>
                <w:sz w:val="13"/>
                <w:szCs w:val="13"/>
              </w:rPr>
            </w:pPr>
            <w:r>
              <w:rPr>
                <w:spacing w:val="-2"/>
                <w:sz w:val="13"/>
                <w:szCs w:val="13"/>
              </w:rPr>
              <w:t>05</w:t>
            </w:r>
          </w:p>
        </w:tc>
        <w:tc>
          <w:tcPr>
            <w:tcW w:w="1059" w:type="dxa"/>
            <w:vAlign w:val="top"/>
          </w:tcPr>
          <w:p w14:paraId="4EE5AEAE">
            <w:pPr>
              <w:rPr>
                <w:rFonts w:ascii="Arial"/>
                <w:sz w:val="21"/>
              </w:rPr>
            </w:pPr>
          </w:p>
        </w:tc>
        <w:tc>
          <w:tcPr>
            <w:tcW w:w="1718" w:type="dxa"/>
            <w:vAlign w:val="top"/>
          </w:tcPr>
          <w:p w14:paraId="66CABDA3">
            <w:pPr>
              <w:pStyle w:val="6"/>
              <w:spacing w:before="29"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1FFBCBA8">
            <w:pPr>
              <w:pStyle w:val="6"/>
              <w:spacing w:before="79" w:line="239" w:lineRule="auto"/>
              <w:ind w:left="651"/>
              <w:rPr>
                <w:sz w:val="13"/>
                <w:szCs w:val="13"/>
              </w:rPr>
            </w:pPr>
            <w:r>
              <w:rPr>
                <w:spacing w:val="-2"/>
                <w:sz w:val="13"/>
                <w:szCs w:val="13"/>
              </w:rPr>
              <w:t>30.30</w:t>
            </w:r>
          </w:p>
        </w:tc>
        <w:tc>
          <w:tcPr>
            <w:tcW w:w="1059" w:type="dxa"/>
            <w:vAlign w:val="top"/>
          </w:tcPr>
          <w:p w14:paraId="75FB92DE">
            <w:pPr>
              <w:pStyle w:val="6"/>
              <w:spacing w:before="79" w:line="239" w:lineRule="auto"/>
              <w:ind w:left="652"/>
              <w:rPr>
                <w:sz w:val="13"/>
                <w:szCs w:val="13"/>
              </w:rPr>
            </w:pPr>
            <w:r>
              <w:rPr>
                <w:spacing w:val="-2"/>
                <w:sz w:val="13"/>
                <w:szCs w:val="13"/>
              </w:rPr>
              <w:t>30.30</w:t>
            </w:r>
          </w:p>
        </w:tc>
        <w:tc>
          <w:tcPr>
            <w:tcW w:w="1138" w:type="dxa"/>
            <w:vAlign w:val="top"/>
          </w:tcPr>
          <w:p w14:paraId="03DF4F65">
            <w:pPr>
              <w:pStyle w:val="6"/>
              <w:spacing w:before="79" w:line="239" w:lineRule="auto"/>
              <w:ind w:left="733"/>
              <w:rPr>
                <w:sz w:val="13"/>
                <w:szCs w:val="13"/>
              </w:rPr>
            </w:pPr>
            <w:r>
              <w:rPr>
                <w:spacing w:val="-2"/>
                <w:sz w:val="13"/>
                <w:szCs w:val="13"/>
              </w:rPr>
              <w:t>30.30</w:t>
            </w:r>
          </w:p>
        </w:tc>
        <w:tc>
          <w:tcPr>
            <w:tcW w:w="1138" w:type="dxa"/>
            <w:vAlign w:val="top"/>
          </w:tcPr>
          <w:p w14:paraId="4E56287B">
            <w:pPr>
              <w:rPr>
                <w:rFonts w:ascii="Arial"/>
                <w:sz w:val="21"/>
              </w:rPr>
            </w:pPr>
          </w:p>
        </w:tc>
        <w:tc>
          <w:tcPr>
            <w:tcW w:w="1138" w:type="dxa"/>
            <w:vAlign w:val="top"/>
          </w:tcPr>
          <w:p w14:paraId="7675335E">
            <w:pPr>
              <w:rPr>
                <w:rFonts w:ascii="Arial"/>
                <w:sz w:val="21"/>
              </w:rPr>
            </w:pPr>
          </w:p>
        </w:tc>
        <w:tc>
          <w:tcPr>
            <w:tcW w:w="1138" w:type="dxa"/>
            <w:vAlign w:val="top"/>
          </w:tcPr>
          <w:p w14:paraId="0B71A21B">
            <w:pPr>
              <w:rPr>
                <w:rFonts w:ascii="Arial"/>
                <w:sz w:val="21"/>
              </w:rPr>
            </w:pPr>
          </w:p>
        </w:tc>
        <w:tc>
          <w:tcPr>
            <w:tcW w:w="1059" w:type="dxa"/>
            <w:vAlign w:val="top"/>
          </w:tcPr>
          <w:p w14:paraId="0289D167">
            <w:pPr>
              <w:rPr>
                <w:rFonts w:ascii="Arial"/>
                <w:sz w:val="21"/>
              </w:rPr>
            </w:pPr>
          </w:p>
        </w:tc>
        <w:tc>
          <w:tcPr>
            <w:tcW w:w="1138" w:type="dxa"/>
            <w:vAlign w:val="top"/>
          </w:tcPr>
          <w:p w14:paraId="4034BB93">
            <w:pPr>
              <w:rPr>
                <w:rFonts w:ascii="Arial"/>
                <w:sz w:val="21"/>
              </w:rPr>
            </w:pPr>
          </w:p>
        </w:tc>
        <w:tc>
          <w:tcPr>
            <w:tcW w:w="1166" w:type="dxa"/>
            <w:vAlign w:val="top"/>
          </w:tcPr>
          <w:p w14:paraId="5AB512B3">
            <w:pPr>
              <w:rPr>
                <w:rFonts w:ascii="Arial"/>
                <w:sz w:val="21"/>
              </w:rPr>
            </w:pPr>
          </w:p>
        </w:tc>
      </w:tr>
      <w:tr w14:paraId="5C9CB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298D18D5">
            <w:pPr>
              <w:pStyle w:val="6"/>
              <w:spacing w:before="79"/>
              <w:ind w:left="74"/>
              <w:rPr>
                <w:sz w:val="13"/>
                <w:szCs w:val="13"/>
              </w:rPr>
            </w:pPr>
            <w:r>
              <w:rPr>
                <w:spacing w:val="-2"/>
                <w:sz w:val="13"/>
                <w:szCs w:val="13"/>
              </w:rPr>
              <w:t>210</w:t>
            </w:r>
          </w:p>
        </w:tc>
        <w:tc>
          <w:tcPr>
            <w:tcW w:w="379" w:type="dxa"/>
            <w:vAlign w:val="top"/>
          </w:tcPr>
          <w:p w14:paraId="5F058131">
            <w:pPr>
              <w:pStyle w:val="6"/>
              <w:spacing w:before="79" w:line="241" w:lineRule="auto"/>
              <w:ind w:left="78"/>
              <w:rPr>
                <w:sz w:val="13"/>
                <w:szCs w:val="13"/>
              </w:rPr>
            </w:pPr>
            <w:r>
              <w:rPr>
                <w:spacing w:val="-4"/>
                <w:sz w:val="13"/>
                <w:szCs w:val="13"/>
              </w:rPr>
              <w:t>11</w:t>
            </w:r>
          </w:p>
        </w:tc>
        <w:tc>
          <w:tcPr>
            <w:tcW w:w="379" w:type="dxa"/>
            <w:vAlign w:val="top"/>
          </w:tcPr>
          <w:p w14:paraId="6484FCDA">
            <w:pPr>
              <w:pStyle w:val="6"/>
              <w:spacing w:before="79"/>
              <w:ind w:left="70"/>
              <w:rPr>
                <w:sz w:val="13"/>
                <w:szCs w:val="13"/>
              </w:rPr>
            </w:pPr>
            <w:r>
              <w:rPr>
                <w:spacing w:val="-2"/>
                <w:sz w:val="13"/>
                <w:szCs w:val="13"/>
              </w:rPr>
              <w:t>01</w:t>
            </w:r>
          </w:p>
        </w:tc>
        <w:tc>
          <w:tcPr>
            <w:tcW w:w="1059" w:type="dxa"/>
            <w:vAlign w:val="top"/>
          </w:tcPr>
          <w:p w14:paraId="39DCE5A8">
            <w:pPr>
              <w:rPr>
                <w:rFonts w:ascii="Arial"/>
                <w:sz w:val="21"/>
              </w:rPr>
            </w:pPr>
          </w:p>
        </w:tc>
        <w:tc>
          <w:tcPr>
            <w:tcW w:w="1718" w:type="dxa"/>
            <w:vAlign w:val="top"/>
          </w:tcPr>
          <w:p w14:paraId="1C570F54">
            <w:pPr>
              <w:pStyle w:val="6"/>
              <w:spacing w:before="80" w:line="220" w:lineRule="auto"/>
              <w:ind w:left="73"/>
              <w:rPr>
                <w:sz w:val="13"/>
                <w:szCs w:val="13"/>
              </w:rPr>
            </w:pPr>
            <w:r>
              <w:rPr>
                <w:spacing w:val="-1"/>
                <w:sz w:val="13"/>
                <w:szCs w:val="13"/>
              </w:rPr>
              <w:t>行政单位医疗</w:t>
            </w:r>
          </w:p>
        </w:tc>
        <w:tc>
          <w:tcPr>
            <w:tcW w:w="1059" w:type="dxa"/>
            <w:vAlign w:val="top"/>
          </w:tcPr>
          <w:p w14:paraId="26794A9D">
            <w:pPr>
              <w:pStyle w:val="6"/>
              <w:spacing w:before="79" w:line="239" w:lineRule="auto"/>
              <w:ind w:left="714"/>
              <w:rPr>
                <w:sz w:val="13"/>
                <w:szCs w:val="13"/>
              </w:rPr>
            </w:pPr>
            <w:r>
              <w:rPr>
                <w:spacing w:val="-2"/>
                <w:sz w:val="13"/>
                <w:szCs w:val="13"/>
              </w:rPr>
              <w:t>6.80</w:t>
            </w:r>
          </w:p>
        </w:tc>
        <w:tc>
          <w:tcPr>
            <w:tcW w:w="1059" w:type="dxa"/>
            <w:vAlign w:val="top"/>
          </w:tcPr>
          <w:p w14:paraId="4B260353">
            <w:pPr>
              <w:pStyle w:val="6"/>
              <w:spacing w:before="79" w:line="239" w:lineRule="auto"/>
              <w:ind w:left="715"/>
              <w:rPr>
                <w:sz w:val="13"/>
                <w:szCs w:val="13"/>
              </w:rPr>
            </w:pPr>
            <w:r>
              <w:rPr>
                <w:spacing w:val="-2"/>
                <w:sz w:val="13"/>
                <w:szCs w:val="13"/>
              </w:rPr>
              <w:t>6.80</w:t>
            </w:r>
          </w:p>
        </w:tc>
        <w:tc>
          <w:tcPr>
            <w:tcW w:w="1138" w:type="dxa"/>
            <w:vAlign w:val="top"/>
          </w:tcPr>
          <w:p w14:paraId="297702B0">
            <w:pPr>
              <w:pStyle w:val="6"/>
              <w:spacing w:before="79" w:line="239" w:lineRule="auto"/>
              <w:ind w:left="796"/>
              <w:rPr>
                <w:sz w:val="13"/>
                <w:szCs w:val="13"/>
              </w:rPr>
            </w:pPr>
            <w:r>
              <w:rPr>
                <w:spacing w:val="-2"/>
                <w:sz w:val="13"/>
                <w:szCs w:val="13"/>
              </w:rPr>
              <w:t>6.80</w:t>
            </w:r>
          </w:p>
        </w:tc>
        <w:tc>
          <w:tcPr>
            <w:tcW w:w="1138" w:type="dxa"/>
            <w:vAlign w:val="top"/>
          </w:tcPr>
          <w:p w14:paraId="3B8B99C9">
            <w:pPr>
              <w:rPr>
                <w:rFonts w:ascii="Arial"/>
                <w:sz w:val="21"/>
              </w:rPr>
            </w:pPr>
          </w:p>
        </w:tc>
        <w:tc>
          <w:tcPr>
            <w:tcW w:w="1138" w:type="dxa"/>
            <w:vAlign w:val="top"/>
          </w:tcPr>
          <w:p w14:paraId="28D69F91">
            <w:pPr>
              <w:rPr>
                <w:rFonts w:ascii="Arial"/>
                <w:sz w:val="21"/>
              </w:rPr>
            </w:pPr>
          </w:p>
        </w:tc>
        <w:tc>
          <w:tcPr>
            <w:tcW w:w="1138" w:type="dxa"/>
            <w:vAlign w:val="top"/>
          </w:tcPr>
          <w:p w14:paraId="6E32A06D">
            <w:pPr>
              <w:rPr>
                <w:rFonts w:ascii="Arial"/>
                <w:sz w:val="21"/>
              </w:rPr>
            </w:pPr>
          </w:p>
        </w:tc>
        <w:tc>
          <w:tcPr>
            <w:tcW w:w="1059" w:type="dxa"/>
            <w:vAlign w:val="top"/>
          </w:tcPr>
          <w:p w14:paraId="308DC433">
            <w:pPr>
              <w:rPr>
                <w:rFonts w:ascii="Arial"/>
                <w:sz w:val="21"/>
              </w:rPr>
            </w:pPr>
          </w:p>
        </w:tc>
        <w:tc>
          <w:tcPr>
            <w:tcW w:w="1138" w:type="dxa"/>
            <w:vAlign w:val="top"/>
          </w:tcPr>
          <w:p w14:paraId="3FA712A9">
            <w:pPr>
              <w:rPr>
                <w:rFonts w:ascii="Arial"/>
                <w:sz w:val="21"/>
              </w:rPr>
            </w:pPr>
          </w:p>
        </w:tc>
        <w:tc>
          <w:tcPr>
            <w:tcW w:w="1166" w:type="dxa"/>
            <w:vAlign w:val="top"/>
          </w:tcPr>
          <w:p w14:paraId="76D78934">
            <w:pPr>
              <w:rPr>
                <w:rFonts w:ascii="Arial"/>
                <w:sz w:val="21"/>
              </w:rPr>
            </w:pPr>
          </w:p>
        </w:tc>
      </w:tr>
      <w:tr w14:paraId="41C4E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4F1787A2">
            <w:pPr>
              <w:pStyle w:val="6"/>
              <w:spacing w:before="80"/>
              <w:ind w:left="74"/>
              <w:rPr>
                <w:sz w:val="13"/>
                <w:szCs w:val="13"/>
              </w:rPr>
            </w:pPr>
            <w:r>
              <w:rPr>
                <w:spacing w:val="-2"/>
                <w:sz w:val="13"/>
                <w:szCs w:val="13"/>
              </w:rPr>
              <w:t>210</w:t>
            </w:r>
          </w:p>
        </w:tc>
        <w:tc>
          <w:tcPr>
            <w:tcW w:w="379" w:type="dxa"/>
            <w:vAlign w:val="top"/>
          </w:tcPr>
          <w:p w14:paraId="7D2B6058">
            <w:pPr>
              <w:pStyle w:val="6"/>
              <w:spacing w:before="80" w:line="241" w:lineRule="auto"/>
              <w:ind w:left="78"/>
              <w:rPr>
                <w:sz w:val="13"/>
                <w:szCs w:val="13"/>
              </w:rPr>
            </w:pPr>
            <w:r>
              <w:rPr>
                <w:spacing w:val="-4"/>
                <w:sz w:val="13"/>
                <w:szCs w:val="13"/>
              </w:rPr>
              <w:t>11</w:t>
            </w:r>
          </w:p>
        </w:tc>
        <w:tc>
          <w:tcPr>
            <w:tcW w:w="379" w:type="dxa"/>
            <w:vAlign w:val="top"/>
          </w:tcPr>
          <w:p w14:paraId="5EF2E72A">
            <w:pPr>
              <w:pStyle w:val="6"/>
              <w:spacing w:before="80"/>
              <w:ind w:left="70"/>
              <w:rPr>
                <w:sz w:val="13"/>
                <w:szCs w:val="13"/>
              </w:rPr>
            </w:pPr>
            <w:r>
              <w:rPr>
                <w:spacing w:val="-2"/>
                <w:sz w:val="13"/>
                <w:szCs w:val="13"/>
              </w:rPr>
              <w:t>02</w:t>
            </w:r>
          </w:p>
        </w:tc>
        <w:tc>
          <w:tcPr>
            <w:tcW w:w="1059" w:type="dxa"/>
            <w:vAlign w:val="top"/>
          </w:tcPr>
          <w:p w14:paraId="0B3D5A7E">
            <w:pPr>
              <w:rPr>
                <w:rFonts w:ascii="Arial"/>
                <w:sz w:val="21"/>
              </w:rPr>
            </w:pPr>
          </w:p>
        </w:tc>
        <w:tc>
          <w:tcPr>
            <w:tcW w:w="1718" w:type="dxa"/>
            <w:vAlign w:val="top"/>
          </w:tcPr>
          <w:p w14:paraId="1D686A0C">
            <w:pPr>
              <w:pStyle w:val="6"/>
              <w:spacing w:before="80" w:line="220" w:lineRule="auto"/>
              <w:ind w:left="71"/>
              <w:rPr>
                <w:sz w:val="13"/>
                <w:szCs w:val="13"/>
              </w:rPr>
            </w:pPr>
            <w:r>
              <w:rPr>
                <w:spacing w:val="-1"/>
                <w:sz w:val="13"/>
                <w:szCs w:val="13"/>
              </w:rPr>
              <w:t>事业单位医疗</w:t>
            </w:r>
          </w:p>
        </w:tc>
        <w:tc>
          <w:tcPr>
            <w:tcW w:w="1059" w:type="dxa"/>
            <w:vAlign w:val="top"/>
          </w:tcPr>
          <w:p w14:paraId="533AA133">
            <w:pPr>
              <w:pStyle w:val="6"/>
              <w:spacing w:before="80" w:line="239" w:lineRule="auto"/>
              <w:ind w:left="716"/>
              <w:rPr>
                <w:sz w:val="13"/>
                <w:szCs w:val="13"/>
              </w:rPr>
            </w:pPr>
            <w:r>
              <w:rPr>
                <w:spacing w:val="-2"/>
                <w:sz w:val="13"/>
                <w:szCs w:val="13"/>
              </w:rPr>
              <w:t>7.50</w:t>
            </w:r>
          </w:p>
        </w:tc>
        <w:tc>
          <w:tcPr>
            <w:tcW w:w="1059" w:type="dxa"/>
            <w:vAlign w:val="top"/>
          </w:tcPr>
          <w:p w14:paraId="038E81BC">
            <w:pPr>
              <w:pStyle w:val="6"/>
              <w:spacing w:before="80" w:line="239" w:lineRule="auto"/>
              <w:ind w:left="717"/>
              <w:rPr>
                <w:sz w:val="13"/>
                <w:szCs w:val="13"/>
              </w:rPr>
            </w:pPr>
            <w:r>
              <w:rPr>
                <w:spacing w:val="-2"/>
                <w:sz w:val="13"/>
                <w:szCs w:val="13"/>
              </w:rPr>
              <w:t>7.50</w:t>
            </w:r>
          </w:p>
        </w:tc>
        <w:tc>
          <w:tcPr>
            <w:tcW w:w="1138" w:type="dxa"/>
            <w:vAlign w:val="top"/>
          </w:tcPr>
          <w:p w14:paraId="2F04843C">
            <w:pPr>
              <w:pStyle w:val="6"/>
              <w:spacing w:before="80" w:line="239" w:lineRule="auto"/>
              <w:ind w:left="798"/>
              <w:rPr>
                <w:sz w:val="13"/>
                <w:szCs w:val="13"/>
              </w:rPr>
            </w:pPr>
            <w:r>
              <w:rPr>
                <w:spacing w:val="-2"/>
                <w:sz w:val="13"/>
                <w:szCs w:val="13"/>
              </w:rPr>
              <w:t>7.50</w:t>
            </w:r>
          </w:p>
        </w:tc>
        <w:tc>
          <w:tcPr>
            <w:tcW w:w="1138" w:type="dxa"/>
            <w:vAlign w:val="top"/>
          </w:tcPr>
          <w:p w14:paraId="1296C350">
            <w:pPr>
              <w:rPr>
                <w:rFonts w:ascii="Arial"/>
                <w:sz w:val="21"/>
              </w:rPr>
            </w:pPr>
          </w:p>
        </w:tc>
        <w:tc>
          <w:tcPr>
            <w:tcW w:w="1138" w:type="dxa"/>
            <w:vAlign w:val="top"/>
          </w:tcPr>
          <w:p w14:paraId="2048FD85">
            <w:pPr>
              <w:rPr>
                <w:rFonts w:ascii="Arial"/>
                <w:sz w:val="21"/>
              </w:rPr>
            </w:pPr>
          </w:p>
        </w:tc>
        <w:tc>
          <w:tcPr>
            <w:tcW w:w="1138" w:type="dxa"/>
            <w:vAlign w:val="top"/>
          </w:tcPr>
          <w:p w14:paraId="6561412E">
            <w:pPr>
              <w:rPr>
                <w:rFonts w:ascii="Arial"/>
                <w:sz w:val="21"/>
              </w:rPr>
            </w:pPr>
          </w:p>
        </w:tc>
        <w:tc>
          <w:tcPr>
            <w:tcW w:w="1059" w:type="dxa"/>
            <w:vAlign w:val="top"/>
          </w:tcPr>
          <w:p w14:paraId="5645E56E">
            <w:pPr>
              <w:rPr>
                <w:rFonts w:ascii="Arial"/>
                <w:sz w:val="21"/>
              </w:rPr>
            </w:pPr>
          </w:p>
        </w:tc>
        <w:tc>
          <w:tcPr>
            <w:tcW w:w="1138" w:type="dxa"/>
            <w:vAlign w:val="top"/>
          </w:tcPr>
          <w:p w14:paraId="53DD59F1">
            <w:pPr>
              <w:rPr>
                <w:rFonts w:ascii="Arial"/>
                <w:sz w:val="21"/>
              </w:rPr>
            </w:pPr>
          </w:p>
        </w:tc>
        <w:tc>
          <w:tcPr>
            <w:tcW w:w="1166" w:type="dxa"/>
            <w:vAlign w:val="top"/>
          </w:tcPr>
          <w:p w14:paraId="4D65DF6E">
            <w:pPr>
              <w:rPr>
                <w:rFonts w:ascii="Arial"/>
                <w:sz w:val="21"/>
              </w:rPr>
            </w:pPr>
          </w:p>
        </w:tc>
      </w:tr>
      <w:tr w14:paraId="5E6F4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6A2437C3">
            <w:pPr>
              <w:pStyle w:val="6"/>
              <w:spacing w:before="81" w:line="241" w:lineRule="auto"/>
              <w:ind w:left="74"/>
              <w:rPr>
                <w:sz w:val="13"/>
                <w:szCs w:val="13"/>
              </w:rPr>
            </w:pPr>
            <w:r>
              <w:rPr>
                <w:spacing w:val="-2"/>
                <w:sz w:val="13"/>
                <w:szCs w:val="13"/>
              </w:rPr>
              <w:t>221</w:t>
            </w:r>
          </w:p>
        </w:tc>
        <w:tc>
          <w:tcPr>
            <w:tcW w:w="379" w:type="dxa"/>
            <w:vAlign w:val="top"/>
          </w:tcPr>
          <w:p w14:paraId="3B21F0B0">
            <w:pPr>
              <w:pStyle w:val="6"/>
              <w:spacing w:before="81"/>
              <w:ind w:left="69"/>
              <w:rPr>
                <w:sz w:val="13"/>
                <w:szCs w:val="13"/>
              </w:rPr>
            </w:pPr>
            <w:r>
              <w:rPr>
                <w:spacing w:val="-2"/>
                <w:sz w:val="13"/>
                <w:szCs w:val="13"/>
              </w:rPr>
              <w:t>02</w:t>
            </w:r>
          </w:p>
        </w:tc>
        <w:tc>
          <w:tcPr>
            <w:tcW w:w="379" w:type="dxa"/>
            <w:vAlign w:val="top"/>
          </w:tcPr>
          <w:p w14:paraId="5EA5B1AA">
            <w:pPr>
              <w:pStyle w:val="6"/>
              <w:spacing w:before="81"/>
              <w:ind w:left="70"/>
              <w:rPr>
                <w:sz w:val="13"/>
                <w:szCs w:val="13"/>
              </w:rPr>
            </w:pPr>
            <w:r>
              <w:rPr>
                <w:spacing w:val="-2"/>
                <w:sz w:val="13"/>
                <w:szCs w:val="13"/>
              </w:rPr>
              <w:t>01</w:t>
            </w:r>
          </w:p>
        </w:tc>
        <w:tc>
          <w:tcPr>
            <w:tcW w:w="1059" w:type="dxa"/>
            <w:vAlign w:val="top"/>
          </w:tcPr>
          <w:p w14:paraId="70BBAF97">
            <w:pPr>
              <w:rPr>
                <w:rFonts w:ascii="Arial"/>
                <w:sz w:val="21"/>
              </w:rPr>
            </w:pPr>
          </w:p>
        </w:tc>
        <w:tc>
          <w:tcPr>
            <w:tcW w:w="1718" w:type="dxa"/>
            <w:vAlign w:val="top"/>
          </w:tcPr>
          <w:p w14:paraId="41097E73">
            <w:pPr>
              <w:pStyle w:val="6"/>
              <w:spacing w:before="81" w:line="220" w:lineRule="auto"/>
              <w:ind w:left="71"/>
              <w:rPr>
                <w:sz w:val="13"/>
                <w:szCs w:val="13"/>
              </w:rPr>
            </w:pPr>
            <w:r>
              <w:rPr>
                <w:spacing w:val="-1"/>
                <w:sz w:val="13"/>
                <w:szCs w:val="13"/>
              </w:rPr>
              <w:t>住房公积金</w:t>
            </w:r>
          </w:p>
        </w:tc>
        <w:tc>
          <w:tcPr>
            <w:tcW w:w="1059" w:type="dxa"/>
            <w:vAlign w:val="top"/>
          </w:tcPr>
          <w:p w14:paraId="4F6975D5">
            <w:pPr>
              <w:pStyle w:val="6"/>
              <w:spacing w:before="81" w:line="239" w:lineRule="auto"/>
              <w:ind w:left="650"/>
              <w:rPr>
                <w:sz w:val="13"/>
                <w:szCs w:val="13"/>
              </w:rPr>
            </w:pPr>
            <w:r>
              <w:rPr>
                <w:spacing w:val="-2"/>
                <w:sz w:val="13"/>
                <w:szCs w:val="13"/>
              </w:rPr>
              <w:t>22.80</w:t>
            </w:r>
          </w:p>
        </w:tc>
        <w:tc>
          <w:tcPr>
            <w:tcW w:w="1059" w:type="dxa"/>
            <w:vAlign w:val="top"/>
          </w:tcPr>
          <w:p w14:paraId="6DF859D4">
            <w:pPr>
              <w:pStyle w:val="6"/>
              <w:spacing w:before="81" w:line="239" w:lineRule="auto"/>
              <w:ind w:left="651"/>
              <w:rPr>
                <w:sz w:val="13"/>
                <w:szCs w:val="13"/>
              </w:rPr>
            </w:pPr>
            <w:r>
              <w:rPr>
                <w:spacing w:val="-2"/>
                <w:sz w:val="13"/>
                <w:szCs w:val="13"/>
              </w:rPr>
              <w:t>22.80</w:t>
            </w:r>
          </w:p>
        </w:tc>
        <w:tc>
          <w:tcPr>
            <w:tcW w:w="1138" w:type="dxa"/>
            <w:vAlign w:val="top"/>
          </w:tcPr>
          <w:p w14:paraId="444CDEA1">
            <w:pPr>
              <w:pStyle w:val="6"/>
              <w:spacing w:before="81" w:line="239" w:lineRule="auto"/>
              <w:ind w:left="732"/>
              <w:rPr>
                <w:sz w:val="13"/>
                <w:szCs w:val="13"/>
              </w:rPr>
            </w:pPr>
            <w:r>
              <w:rPr>
                <w:spacing w:val="-2"/>
                <w:sz w:val="13"/>
                <w:szCs w:val="13"/>
              </w:rPr>
              <w:t>22.80</w:t>
            </w:r>
          </w:p>
        </w:tc>
        <w:tc>
          <w:tcPr>
            <w:tcW w:w="1138" w:type="dxa"/>
            <w:vAlign w:val="top"/>
          </w:tcPr>
          <w:p w14:paraId="0D522C72">
            <w:pPr>
              <w:rPr>
                <w:rFonts w:ascii="Arial"/>
                <w:sz w:val="21"/>
              </w:rPr>
            </w:pPr>
          </w:p>
        </w:tc>
        <w:tc>
          <w:tcPr>
            <w:tcW w:w="1138" w:type="dxa"/>
            <w:vAlign w:val="top"/>
          </w:tcPr>
          <w:p w14:paraId="43A4D054">
            <w:pPr>
              <w:rPr>
                <w:rFonts w:ascii="Arial"/>
                <w:sz w:val="21"/>
              </w:rPr>
            </w:pPr>
          </w:p>
        </w:tc>
        <w:tc>
          <w:tcPr>
            <w:tcW w:w="1138" w:type="dxa"/>
            <w:vAlign w:val="top"/>
          </w:tcPr>
          <w:p w14:paraId="29C6FA63">
            <w:pPr>
              <w:rPr>
                <w:rFonts w:ascii="Arial"/>
                <w:sz w:val="21"/>
              </w:rPr>
            </w:pPr>
          </w:p>
        </w:tc>
        <w:tc>
          <w:tcPr>
            <w:tcW w:w="1059" w:type="dxa"/>
            <w:vAlign w:val="top"/>
          </w:tcPr>
          <w:p w14:paraId="68E8A40E">
            <w:pPr>
              <w:rPr>
                <w:rFonts w:ascii="Arial"/>
                <w:sz w:val="21"/>
              </w:rPr>
            </w:pPr>
          </w:p>
        </w:tc>
        <w:tc>
          <w:tcPr>
            <w:tcW w:w="1138" w:type="dxa"/>
            <w:vAlign w:val="top"/>
          </w:tcPr>
          <w:p w14:paraId="082915A7">
            <w:pPr>
              <w:rPr>
                <w:rFonts w:ascii="Arial"/>
                <w:sz w:val="21"/>
              </w:rPr>
            </w:pPr>
          </w:p>
        </w:tc>
        <w:tc>
          <w:tcPr>
            <w:tcW w:w="1166" w:type="dxa"/>
            <w:vAlign w:val="top"/>
          </w:tcPr>
          <w:p w14:paraId="249503D2">
            <w:pPr>
              <w:rPr>
                <w:rFonts w:ascii="Arial"/>
                <w:sz w:val="21"/>
              </w:rPr>
            </w:pPr>
          </w:p>
        </w:tc>
      </w:tr>
    </w:tbl>
    <w:p w14:paraId="1E984D76">
      <w:pPr>
        <w:rPr>
          <w:rFonts w:ascii="Arial"/>
          <w:sz w:val="21"/>
        </w:rPr>
      </w:pPr>
    </w:p>
    <w:p w14:paraId="2B1E313F">
      <w:pPr>
        <w:rPr>
          <w:rFonts w:ascii="Arial" w:hAnsi="Arial" w:eastAsia="Arial" w:cs="Arial"/>
          <w:sz w:val="21"/>
          <w:szCs w:val="21"/>
        </w:rPr>
        <w:sectPr>
          <w:pgSz w:w="16839" w:h="11906"/>
          <w:pgMar w:top="1012" w:right="1432" w:bottom="0" w:left="1432" w:header="0" w:footer="0" w:gutter="0"/>
          <w:cols w:space="720" w:num="1"/>
        </w:sectPr>
      </w:pPr>
    </w:p>
    <w:p w14:paraId="6C29B47D">
      <w:pPr>
        <w:spacing w:line="242" w:lineRule="auto"/>
        <w:rPr>
          <w:rFonts w:ascii="Arial"/>
          <w:sz w:val="21"/>
        </w:rPr>
      </w:pPr>
    </w:p>
    <w:p w14:paraId="7189BC91">
      <w:pPr>
        <w:spacing w:line="243" w:lineRule="auto"/>
        <w:rPr>
          <w:rFonts w:ascii="Arial"/>
          <w:sz w:val="21"/>
        </w:rPr>
      </w:pPr>
    </w:p>
    <w:p w14:paraId="50F0FE12">
      <w:pPr>
        <w:spacing w:line="243" w:lineRule="auto"/>
        <w:rPr>
          <w:rFonts w:ascii="Arial"/>
          <w:sz w:val="21"/>
        </w:rPr>
      </w:pPr>
    </w:p>
    <w:p w14:paraId="312E84AB">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62EABB98">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D7A263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39AD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88CB10F">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55CBFA60">
            <w:pPr>
              <w:pStyle w:val="6"/>
              <w:spacing w:before="81" w:line="220" w:lineRule="auto"/>
              <w:ind w:left="4784"/>
              <w:rPr>
                <w:sz w:val="16"/>
                <w:szCs w:val="16"/>
              </w:rPr>
            </w:pPr>
            <w:r>
              <w:rPr>
                <w:color w:val="494949"/>
                <w:spacing w:val="-2"/>
                <w:sz w:val="16"/>
                <w:szCs w:val="16"/>
              </w:rPr>
              <w:t>支出</w:t>
            </w:r>
          </w:p>
        </w:tc>
      </w:tr>
      <w:tr w14:paraId="7D8DA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6C2FFB61">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F5C43B0">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06D681BB">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755D98BF">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0498A5D4">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148EB2B0">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56E0CDBA">
            <w:pPr>
              <w:pStyle w:val="6"/>
              <w:spacing w:before="145" w:line="219" w:lineRule="auto"/>
              <w:ind w:left="142"/>
              <w:rPr>
                <w:sz w:val="16"/>
                <w:szCs w:val="16"/>
              </w:rPr>
            </w:pPr>
            <w:r>
              <w:rPr>
                <w:color w:val="494949"/>
                <w:spacing w:val="-3"/>
                <w:sz w:val="16"/>
                <w:szCs w:val="16"/>
              </w:rPr>
              <w:t>国有资本经营预</w:t>
            </w:r>
          </w:p>
          <w:p w14:paraId="13F5AE84">
            <w:pPr>
              <w:pStyle w:val="6"/>
              <w:spacing w:before="18" w:line="220" w:lineRule="auto"/>
              <w:ind w:left="608"/>
              <w:rPr>
                <w:sz w:val="16"/>
                <w:szCs w:val="16"/>
              </w:rPr>
            </w:pPr>
            <w:r>
              <w:rPr>
                <w:color w:val="494949"/>
                <w:sz w:val="16"/>
                <w:szCs w:val="16"/>
              </w:rPr>
              <w:t>算</w:t>
            </w:r>
          </w:p>
        </w:tc>
      </w:tr>
      <w:tr w14:paraId="4A972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16B3B164">
            <w:pPr>
              <w:rPr>
                <w:rFonts w:ascii="Arial"/>
                <w:sz w:val="21"/>
              </w:rPr>
            </w:pPr>
          </w:p>
        </w:tc>
        <w:tc>
          <w:tcPr>
            <w:tcW w:w="1378" w:type="dxa"/>
            <w:vMerge w:val="continue"/>
            <w:tcBorders>
              <w:top w:val="nil"/>
            </w:tcBorders>
            <w:vAlign w:val="top"/>
          </w:tcPr>
          <w:p w14:paraId="10EBEFF3">
            <w:pPr>
              <w:rPr>
                <w:rFonts w:ascii="Arial"/>
                <w:sz w:val="21"/>
              </w:rPr>
            </w:pPr>
          </w:p>
        </w:tc>
        <w:tc>
          <w:tcPr>
            <w:tcW w:w="2935" w:type="dxa"/>
            <w:vMerge w:val="continue"/>
            <w:tcBorders>
              <w:top w:val="nil"/>
            </w:tcBorders>
            <w:vAlign w:val="top"/>
          </w:tcPr>
          <w:p w14:paraId="6430E2B6">
            <w:pPr>
              <w:rPr>
                <w:rFonts w:ascii="Arial"/>
                <w:sz w:val="21"/>
              </w:rPr>
            </w:pPr>
          </w:p>
        </w:tc>
        <w:tc>
          <w:tcPr>
            <w:tcW w:w="1378" w:type="dxa"/>
            <w:vMerge w:val="continue"/>
            <w:tcBorders>
              <w:top w:val="nil"/>
            </w:tcBorders>
            <w:vAlign w:val="top"/>
          </w:tcPr>
          <w:p w14:paraId="620AA572">
            <w:pPr>
              <w:rPr>
                <w:rFonts w:ascii="Arial"/>
                <w:sz w:val="21"/>
              </w:rPr>
            </w:pPr>
          </w:p>
        </w:tc>
        <w:tc>
          <w:tcPr>
            <w:tcW w:w="1378" w:type="dxa"/>
            <w:vAlign w:val="top"/>
          </w:tcPr>
          <w:p w14:paraId="16EA7833">
            <w:pPr>
              <w:pStyle w:val="6"/>
              <w:spacing w:before="77" w:line="221" w:lineRule="auto"/>
              <w:ind w:left="576"/>
              <w:rPr>
                <w:sz w:val="16"/>
                <w:szCs w:val="16"/>
              </w:rPr>
            </w:pPr>
            <w:r>
              <w:rPr>
                <w:color w:val="494949"/>
                <w:spacing w:val="-3"/>
                <w:sz w:val="16"/>
                <w:szCs w:val="16"/>
              </w:rPr>
              <w:t>小计</w:t>
            </w:r>
          </w:p>
        </w:tc>
        <w:tc>
          <w:tcPr>
            <w:tcW w:w="1378" w:type="dxa"/>
            <w:vAlign w:val="top"/>
          </w:tcPr>
          <w:p w14:paraId="22B18A58">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77EF9AD8">
            <w:pPr>
              <w:rPr>
                <w:rFonts w:ascii="Arial"/>
                <w:sz w:val="21"/>
              </w:rPr>
            </w:pPr>
          </w:p>
        </w:tc>
        <w:tc>
          <w:tcPr>
            <w:tcW w:w="1366" w:type="dxa"/>
            <w:vMerge w:val="continue"/>
            <w:tcBorders>
              <w:top w:val="nil"/>
            </w:tcBorders>
            <w:vAlign w:val="top"/>
          </w:tcPr>
          <w:p w14:paraId="5B7AAA0A">
            <w:pPr>
              <w:rPr>
                <w:rFonts w:ascii="Arial"/>
                <w:sz w:val="21"/>
              </w:rPr>
            </w:pPr>
          </w:p>
        </w:tc>
      </w:tr>
      <w:tr w14:paraId="4B697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D6075DE">
            <w:pPr>
              <w:pStyle w:val="6"/>
              <w:spacing w:before="78" w:line="219" w:lineRule="auto"/>
              <w:ind w:left="76"/>
              <w:rPr>
                <w:sz w:val="16"/>
                <w:szCs w:val="16"/>
              </w:rPr>
            </w:pPr>
            <w:r>
              <w:rPr>
                <w:color w:val="494949"/>
                <w:spacing w:val="-3"/>
                <w:sz w:val="16"/>
                <w:szCs w:val="16"/>
              </w:rPr>
              <w:t>一、本年收入</w:t>
            </w:r>
          </w:p>
        </w:tc>
        <w:tc>
          <w:tcPr>
            <w:tcW w:w="1378" w:type="dxa"/>
            <w:vAlign w:val="top"/>
          </w:tcPr>
          <w:p w14:paraId="02B84F01">
            <w:pPr>
              <w:pStyle w:val="6"/>
              <w:spacing w:before="79" w:line="239" w:lineRule="auto"/>
              <w:ind w:left="815"/>
              <w:rPr>
                <w:sz w:val="16"/>
                <w:szCs w:val="16"/>
              </w:rPr>
            </w:pPr>
            <w:r>
              <w:rPr>
                <w:spacing w:val="-2"/>
                <w:sz w:val="16"/>
                <w:szCs w:val="16"/>
              </w:rPr>
              <w:t>512.70</w:t>
            </w:r>
          </w:p>
        </w:tc>
        <w:tc>
          <w:tcPr>
            <w:tcW w:w="2935" w:type="dxa"/>
            <w:vAlign w:val="top"/>
          </w:tcPr>
          <w:p w14:paraId="79342757">
            <w:pPr>
              <w:pStyle w:val="6"/>
              <w:spacing w:before="78" w:line="219" w:lineRule="auto"/>
              <w:ind w:left="77"/>
              <w:rPr>
                <w:sz w:val="16"/>
                <w:szCs w:val="16"/>
              </w:rPr>
            </w:pPr>
            <w:r>
              <w:rPr>
                <w:color w:val="494949"/>
                <w:spacing w:val="-5"/>
                <w:sz w:val="16"/>
                <w:szCs w:val="16"/>
              </w:rPr>
              <w:t>一、本年支出</w:t>
            </w:r>
          </w:p>
        </w:tc>
        <w:tc>
          <w:tcPr>
            <w:tcW w:w="1378" w:type="dxa"/>
            <w:vAlign w:val="top"/>
          </w:tcPr>
          <w:p w14:paraId="29233BFA">
            <w:pPr>
              <w:pStyle w:val="6"/>
              <w:spacing w:before="79" w:line="239" w:lineRule="auto"/>
              <w:ind w:left="822"/>
              <w:rPr>
                <w:sz w:val="16"/>
                <w:szCs w:val="16"/>
              </w:rPr>
            </w:pPr>
            <w:r>
              <w:rPr>
                <w:spacing w:val="-2"/>
                <w:sz w:val="16"/>
                <w:szCs w:val="16"/>
              </w:rPr>
              <w:t>512.70</w:t>
            </w:r>
          </w:p>
        </w:tc>
        <w:tc>
          <w:tcPr>
            <w:tcW w:w="1378" w:type="dxa"/>
            <w:vAlign w:val="top"/>
          </w:tcPr>
          <w:p w14:paraId="54502478">
            <w:pPr>
              <w:pStyle w:val="6"/>
              <w:spacing w:before="79" w:line="239" w:lineRule="auto"/>
              <w:ind w:left="824"/>
              <w:rPr>
                <w:sz w:val="16"/>
                <w:szCs w:val="16"/>
              </w:rPr>
            </w:pPr>
            <w:r>
              <w:rPr>
                <w:spacing w:val="-2"/>
                <w:sz w:val="16"/>
                <w:szCs w:val="16"/>
              </w:rPr>
              <w:t>512.70</w:t>
            </w:r>
          </w:p>
        </w:tc>
        <w:tc>
          <w:tcPr>
            <w:tcW w:w="1378" w:type="dxa"/>
            <w:vAlign w:val="top"/>
          </w:tcPr>
          <w:p w14:paraId="5395DE59">
            <w:pPr>
              <w:pStyle w:val="6"/>
              <w:spacing w:before="79" w:line="239" w:lineRule="auto"/>
              <w:ind w:left="826"/>
              <w:rPr>
                <w:sz w:val="16"/>
                <w:szCs w:val="16"/>
              </w:rPr>
            </w:pPr>
            <w:r>
              <w:rPr>
                <w:spacing w:val="-2"/>
                <w:sz w:val="16"/>
                <w:szCs w:val="16"/>
              </w:rPr>
              <w:t>512.70</w:t>
            </w:r>
          </w:p>
        </w:tc>
        <w:tc>
          <w:tcPr>
            <w:tcW w:w="1378" w:type="dxa"/>
            <w:vAlign w:val="top"/>
          </w:tcPr>
          <w:p w14:paraId="4B224CBF">
            <w:pPr>
              <w:rPr>
                <w:rFonts w:ascii="Arial"/>
                <w:sz w:val="21"/>
              </w:rPr>
            </w:pPr>
          </w:p>
        </w:tc>
        <w:tc>
          <w:tcPr>
            <w:tcW w:w="1366" w:type="dxa"/>
            <w:vAlign w:val="top"/>
          </w:tcPr>
          <w:p w14:paraId="14A22955">
            <w:pPr>
              <w:rPr>
                <w:rFonts w:ascii="Arial"/>
                <w:sz w:val="21"/>
              </w:rPr>
            </w:pPr>
          </w:p>
        </w:tc>
      </w:tr>
      <w:tr w14:paraId="6E965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8BA6C09">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9860230">
            <w:pPr>
              <w:pStyle w:val="6"/>
              <w:spacing w:before="79" w:line="239" w:lineRule="auto"/>
              <w:ind w:left="815"/>
              <w:rPr>
                <w:sz w:val="16"/>
                <w:szCs w:val="16"/>
              </w:rPr>
            </w:pPr>
            <w:r>
              <w:rPr>
                <w:spacing w:val="-2"/>
                <w:sz w:val="16"/>
                <w:szCs w:val="16"/>
              </w:rPr>
              <w:t>512.70</w:t>
            </w:r>
          </w:p>
        </w:tc>
        <w:tc>
          <w:tcPr>
            <w:tcW w:w="2935" w:type="dxa"/>
            <w:vAlign w:val="top"/>
          </w:tcPr>
          <w:p w14:paraId="251FEBD2">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2197C147">
            <w:pPr>
              <w:pStyle w:val="6"/>
              <w:spacing w:before="79" w:line="239" w:lineRule="auto"/>
              <w:ind w:left="819"/>
              <w:rPr>
                <w:sz w:val="16"/>
                <w:szCs w:val="16"/>
              </w:rPr>
            </w:pPr>
            <w:r>
              <w:rPr>
                <w:spacing w:val="-1"/>
                <w:sz w:val="16"/>
                <w:szCs w:val="16"/>
              </w:rPr>
              <w:t>419.90</w:t>
            </w:r>
          </w:p>
        </w:tc>
        <w:tc>
          <w:tcPr>
            <w:tcW w:w="1378" w:type="dxa"/>
            <w:vAlign w:val="top"/>
          </w:tcPr>
          <w:p w14:paraId="5F3897A4">
            <w:pPr>
              <w:pStyle w:val="6"/>
              <w:spacing w:before="79" w:line="239" w:lineRule="auto"/>
              <w:ind w:left="821"/>
              <w:rPr>
                <w:sz w:val="16"/>
                <w:szCs w:val="16"/>
              </w:rPr>
            </w:pPr>
            <w:r>
              <w:rPr>
                <w:spacing w:val="-1"/>
                <w:sz w:val="16"/>
                <w:szCs w:val="16"/>
              </w:rPr>
              <w:t>419.90</w:t>
            </w:r>
          </w:p>
        </w:tc>
        <w:tc>
          <w:tcPr>
            <w:tcW w:w="1378" w:type="dxa"/>
            <w:vAlign w:val="top"/>
          </w:tcPr>
          <w:p w14:paraId="73467A4E">
            <w:pPr>
              <w:pStyle w:val="6"/>
              <w:spacing w:before="79" w:line="239" w:lineRule="auto"/>
              <w:ind w:left="823"/>
              <w:rPr>
                <w:sz w:val="16"/>
                <w:szCs w:val="16"/>
              </w:rPr>
            </w:pPr>
            <w:r>
              <w:rPr>
                <w:spacing w:val="-1"/>
                <w:sz w:val="16"/>
                <w:szCs w:val="16"/>
              </w:rPr>
              <w:t>419.90</w:t>
            </w:r>
          </w:p>
        </w:tc>
        <w:tc>
          <w:tcPr>
            <w:tcW w:w="1378" w:type="dxa"/>
            <w:vAlign w:val="top"/>
          </w:tcPr>
          <w:p w14:paraId="270E2786">
            <w:pPr>
              <w:rPr>
                <w:rFonts w:ascii="Arial"/>
                <w:sz w:val="21"/>
              </w:rPr>
            </w:pPr>
          </w:p>
        </w:tc>
        <w:tc>
          <w:tcPr>
            <w:tcW w:w="1366" w:type="dxa"/>
            <w:vAlign w:val="top"/>
          </w:tcPr>
          <w:p w14:paraId="0A9FB82A">
            <w:pPr>
              <w:rPr>
                <w:rFonts w:ascii="Arial"/>
                <w:sz w:val="21"/>
              </w:rPr>
            </w:pPr>
          </w:p>
        </w:tc>
      </w:tr>
      <w:tr w14:paraId="6799A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8721A18">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21967705">
            <w:pPr>
              <w:pStyle w:val="6"/>
              <w:spacing w:before="79" w:line="239" w:lineRule="auto"/>
              <w:ind w:left="815"/>
              <w:rPr>
                <w:sz w:val="16"/>
                <w:szCs w:val="16"/>
              </w:rPr>
            </w:pPr>
            <w:r>
              <w:rPr>
                <w:spacing w:val="-2"/>
                <w:sz w:val="16"/>
                <w:szCs w:val="16"/>
              </w:rPr>
              <w:t>512.70</w:t>
            </w:r>
          </w:p>
        </w:tc>
        <w:tc>
          <w:tcPr>
            <w:tcW w:w="2935" w:type="dxa"/>
            <w:vAlign w:val="top"/>
          </w:tcPr>
          <w:p w14:paraId="080F1524">
            <w:pPr>
              <w:pStyle w:val="6"/>
              <w:spacing w:before="80" w:line="220" w:lineRule="auto"/>
              <w:ind w:left="79"/>
              <w:rPr>
                <w:sz w:val="16"/>
                <w:szCs w:val="16"/>
              </w:rPr>
            </w:pPr>
            <w:r>
              <w:rPr>
                <w:color w:val="494949"/>
                <w:spacing w:val="-4"/>
                <w:sz w:val="16"/>
                <w:szCs w:val="16"/>
              </w:rPr>
              <w:t>（二）外交支出</w:t>
            </w:r>
          </w:p>
        </w:tc>
        <w:tc>
          <w:tcPr>
            <w:tcW w:w="1378" w:type="dxa"/>
            <w:vAlign w:val="top"/>
          </w:tcPr>
          <w:p w14:paraId="6D465252">
            <w:pPr>
              <w:rPr>
                <w:rFonts w:ascii="Arial"/>
                <w:sz w:val="21"/>
              </w:rPr>
            </w:pPr>
          </w:p>
        </w:tc>
        <w:tc>
          <w:tcPr>
            <w:tcW w:w="1378" w:type="dxa"/>
            <w:vAlign w:val="top"/>
          </w:tcPr>
          <w:p w14:paraId="7015F7F3">
            <w:pPr>
              <w:rPr>
                <w:rFonts w:ascii="Arial"/>
                <w:sz w:val="21"/>
              </w:rPr>
            </w:pPr>
          </w:p>
        </w:tc>
        <w:tc>
          <w:tcPr>
            <w:tcW w:w="1378" w:type="dxa"/>
            <w:vAlign w:val="top"/>
          </w:tcPr>
          <w:p w14:paraId="70A673F5">
            <w:pPr>
              <w:rPr>
                <w:rFonts w:ascii="Arial"/>
                <w:sz w:val="21"/>
              </w:rPr>
            </w:pPr>
          </w:p>
        </w:tc>
        <w:tc>
          <w:tcPr>
            <w:tcW w:w="1378" w:type="dxa"/>
            <w:vAlign w:val="top"/>
          </w:tcPr>
          <w:p w14:paraId="58E1CD17">
            <w:pPr>
              <w:rPr>
                <w:rFonts w:ascii="Arial"/>
                <w:sz w:val="21"/>
              </w:rPr>
            </w:pPr>
          </w:p>
        </w:tc>
        <w:tc>
          <w:tcPr>
            <w:tcW w:w="1366" w:type="dxa"/>
            <w:vAlign w:val="top"/>
          </w:tcPr>
          <w:p w14:paraId="0F34CE2E">
            <w:pPr>
              <w:rPr>
                <w:rFonts w:ascii="Arial"/>
                <w:sz w:val="21"/>
              </w:rPr>
            </w:pPr>
          </w:p>
        </w:tc>
      </w:tr>
      <w:tr w14:paraId="574C9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9EACB8">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16FA925">
            <w:pPr>
              <w:rPr>
                <w:rFonts w:ascii="Arial"/>
                <w:sz w:val="21"/>
              </w:rPr>
            </w:pPr>
          </w:p>
        </w:tc>
        <w:tc>
          <w:tcPr>
            <w:tcW w:w="2935" w:type="dxa"/>
            <w:vAlign w:val="top"/>
          </w:tcPr>
          <w:p w14:paraId="64CBD2DE">
            <w:pPr>
              <w:pStyle w:val="6"/>
              <w:spacing w:before="81" w:line="220" w:lineRule="auto"/>
              <w:ind w:left="79"/>
              <w:rPr>
                <w:sz w:val="16"/>
                <w:szCs w:val="16"/>
              </w:rPr>
            </w:pPr>
            <w:r>
              <w:rPr>
                <w:color w:val="494949"/>
                <w:spacing w:val="-4"/>
                <w:sz w:val="16"/>
                <w:szCs w:val="16"/>
              </w:rPr>
              <w:t>（三）国防支出</w:t>
            </w:r>
          </w:p>
        </w:tc>
        <w:tc>
          <w:tcPr>
            <w:tcW w:w="1378" w:type="dxa"/>
            <w:vAlign w:val="top"/>
          </w:tcPr>
          <w:p w14:paraId="04640A79">
            <w:pPr>
              <w:rPr>
                <w:rFonts w:ascii="Arial"/>
                <w:sz w:val="21"/>
              </w:rPr>
            </w:pPr>
          </w:p>
        </w:tc>
        <w:tc>
          <w:tcPr>
            <w:tcW w:w="1378" w:type="dxa"/>
            <w:vAlign w:val="top"/>
          </w:tcPr>
          <w:p w14:paraId="6DAF1E7D">
            <w:pPr>
              <w:rPr>
                <w:rFonts w:ascii="Arial"/>
                <w:sz w:val="21"/>
              </w:rPr>
            </w:pPr>
          </w:p>
        </w:tc>
        <w:tc>
          <w:tcPr>
            <w:tcW w:w="1378" w:type="dxa"/>
            <w:vAlign w:val="top"/>
          </w:tcPr>
          <w:p w14:paraId="216D715A">
            <w:pPr>
              <w:rPr>
                <w:rFonts w:ascii="Arial"/>
                <w:sz w:val="21"/>
              </w:rPr>
            </w:pPr>
          </w:p>
        </w:tc>
        <w:tc>
          <w:tcPr>
            <w:tcW w:w="1378" w:type="dxa"/>
            <w:vAlign w:val="top"/>
          </w:tcPr>
          <w:p w14:paraId="1D88DE15">
            <w:pPr>
              <w:rPr>
                <w:rFonts w:ascii="Arial"/>
                <w:sz w:val="21"/>
              </w:rPr>
            </w:pPr>
          </w:p>
        </w:tc>
        <w:tc>
          <w:tcPr>
            <w:tcW w:w="1366" w:type="dxa"/>
            <w:vAlign w:val="top"/>
          </w:tcPr>
          <w:p w14:paraId="63234AD0">
            <w:pPr>
              <w:rPr>
                <w:rFonts w:ascii="Arial"/>
                <w:sz w:val="21"/>
              </w:rPr>
            </w:pPr>
          </w:p>
        </w:tc>
      </w:tr>
      <w:tr w14:paraId="0C19A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439953D">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612446FD">
            <w:pPr>
              <w:rPr>
                <w:rFonts w:ascii="Arial"/>
                <w:sz w:val="21"/>
              </w:rPr>
            </w:pPr>
          </w:p>
        </w:tc>
        <w:tc>
          <w:tcPr>
            <w:tcW w:w="2935" w:type="dxa"/>
            <w:vAlign w:val="top"/>
          </w:tcPr>
          <w:p w14:paraId="77A711E4">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4FF727D2">
            <w:pPr>
              <w:rPr>
                <w:rFonts w:ascii="Arial"/>
                <w:sz w:val="21"/>
              </w:rPr>
            </w:pPr>
          </w:p>
        </w:tc>
        <w:tc>
          <w:tcPr>
            <w:tcW w:w="1378" w:type="dxa"/>
            <w:vAlign w:val="top"/>
          </w:tcPr>
          <w:p w14:paraId="69CD4D39">
            <w:pPr>
              <w:rPr>
                <w:rFonts w:ascii="Arial"/>
                <w:sz w:val="21"/>
              </w:rPr>
            </w:pPr>
          </w:p>
        </w:tc>
        <w:tc>
          <w:tcPr>
            <w:tcW w:w="1378" w:type="dxa"/>
            <w:vAlign w:val="top"/>
          </w:tcPr>
          <w:p w14:paraId="48B1C26B">
            <w:pPr>
              <w:rPr>
                <w:rFonts w:ascii="Arial"/>
                <w:sz w:val="21"/>
              </w:rPr>
            </w:pPr>
          </w:p>
        </w:tc>
        <w:tc>
          <w:tcPr>
            <w:tcW w:w="1378" w:type="dxa"/>
            <w:vAlign w:val="top"/>
          </w:tcPr>
          <w:p w14:paraId="02474504">
            <w:pPr>
              <w:rPr>
                <w:rFonts w:ascii="Arial"/>
                <w:sz w:val="21"/>
              </w:rPr>
            </w:pPr>
          </w:p>
        </w:tc>
        <w:tc>
          <w:tcPr>
            <w:tcW w:w="1366" w:type="dxa"/>
            <w:vAlign w:val="top"/>
          </w:tcPr>
          <w:p w14:paraId="3016916B">
            <w:pPr>
              <w:rPr>
                <w:rFonts w:ascii="Arial"/>
                <w:sz w:val="21"/>
              </w:rPr>
            </w:pPr>
          </w:p>
        </w:tc>
      </w:tr>
      <w:tr w14:paraId="699B5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255A520">
            <w:pPr>
              <w:pStyle w:val="6"/>
              <w:spacing w:before="83" w:line="220" w:lineRule="auto"/>
              <w:ind w:left="76"/>
              <w:rPr>
                <w:sz w:val="16"/>
                <w:szCs w:val="16"/>
              </w:rPr>
            </w:pPr>
            <w:r>
              <w:rPr>
                <w:color w:val="494949"/>
                <w:spacing w:val="-2"/>
                <w:sz w:val="16"/>
                <w:szCs w:val="16"/>
              </w:rPr>
              <w:t>二、上年结转</w:t>
            </w:r>
          </w:p>
        </w:tc>
        <w:tc>
          <w:tcPr>
            <w:tcW w:w="1378" w:type="dxa"/>
            <w:vAlign w:val="top"/>
          </w:tcPr>
          <w:p w14:paraId="650A35FA">
            <w:pPr>
              <w:rPr>
                <w:rFonts w:ascii="Arial"/>
                <w:sz w:val="21"/>
              </w:rPr>
            </w:pPr>
          </w:p>
        </w:tc>
        <w:tc>
          <w:tcPr>
            <w:tcW w:w="2935" w:type="dxa"/>
            <w:vAlign w:val="top"/>
          </w:tcPr>
          <w:p w14:paraId="1A2BC7B7">
            <w:pPr>
              <w:pStyle w:val="6"/>
              <w:spacing w:before="83" w:line="220" w:lineRule="auto"/>
              <w:ind w:left="79"/>
              <w:rPr>
                <w:sz w:val="16"/>
                <w:szCs w:val="16"/>
              </w:rPr>
            </w:pPr>
            <w:r>
              <w:rPr>
                <w:color w:val="494949"/>
                <w:spacing w:val="-4"/>
                <w:sz w:val="16"/>
                <w:szCs w:val="16"/>
              </w:rPr>
              <w:t>（五）教育支出</w:t>
            </w:r>
          </w:p>
        </w:tc>
        <w:tc>
          <w:tcPr>
            <w:tcW w:w="1378" w:type="dxa"/>
            <w:vAlign w:val="top"/>
          </w:tcPr>
          <w:p w14:paraId="6645263D">
            <w:pPr>
              <w:rPr>
                <w:rFonts w:ascii="Arial"/>
                <w:sz w:val="21"/>
              </w:rPr>
            </w:pPr>
          </w:p>
        </w:tc>
        <w:tc>
          <w:tcPr>
            <w:tcW w:w="1378" w:type="dxa"/>
            <w:vAlign w:val="top"/>
          </w:tcPr>
          <w:p w14:paraId="6CC04C50">
            <w:pPr>
              <w:rPr>
                <w:rFonts w:ascii="Arial"/>
                <w:sz w:val="21"/>
              </w:rPr>
            </w:pPr>
          </w:p>
        </w:tc>
        <w:tc>
          <w:tcPr>
            <w:tcW w:w="1378" w:type="dxa"/>
            <w:vAlign w:val="top"/>
          </w:tcPr>
          <w:p w14:paraId="4875FCC1">
            <w:pPr>
              <w:rPr>
                <w:rFonts w:ascii="Arial"/>
                <w:sz w:val="21"/>
              </w:rPr>
            </w:pPr>
          </w:p>
        </w:tc>
        <w:tc>
          <w:tcPr>
            <w:tcW w:w="1378" w:type="dxa"/>
            <w:vAlign w:val="top"/>
          </w:tcPr>
          <w:p w14:paraId="36892BDB">
            <w:pPr>
              <w:rPr>
                <w:rFonts w:ascii="Arial"/>
                <w:sz w:val="21"/>
              </w:rPr>
            </w:pPr>
          </w:p>
        </w:tc>
        <w:tc>
          <w:tcPr>
            <w:tcW w:w="1366" w:type="dxa"/>
            <w:vAlign w:val="top"/>
          </w:tcPr>
          <w:p w14:paraId="429EA368">
            <w:pPr>
              <w:rPr>
                <w:rFonts w:ascii="Arial"/>
                <w:sz w:val="21"/>
              </w:rPr>
            </w:pPr>
          </w:p>
        </w:tc>
      </w:tr>
      <w:tr w14:paraId="310F7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A53039E">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44E3EF0C">
            <w:pPr>
              <w:rPr>
                <w:rFonts w:ascii="Arial"/>
                <w:sz w:val="21"/>
              </w:rPr>
            </w:pPr>
          </w:p>
        </w:tc>
        <w:tc>
          <w:tcPr>
            <w:tcW w:w="2935" w:type="dxa"/>
            <w:vAlign w:val="top"/>
          </w:tcPr>
          <w:p w14:paraId="089F7B4F">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5C07A003">
            <w:pPr>
              <w:rPr>
                <w:rFonts w:ascii="Arial"/>
                <w:sz w:val="21"/>
              </w:rPr>
            </w:pPr>
          </w:p>
        </w:tc>
        <w:tc>
          <w:tcPr>
            <w:tcW w:w="1378" w:type="dxa"/>
            <w:vAlign w:val="top"/>
          </w:tcPr>
          <w:p w14:paraId="68A46689">
            <w:pPr>
              <w:rPr>
                <w:rFonts w:ascii="Arial"/>
                <w:sz w:val="21"/>
              </w:rPr>
            </w:pPr>
          </w:p>
        </w:tc>
        <w:tc>
          <w:tcPr>
            <w:tcW w:w="1378" w:type="dxa"/>
            <w:vAlign w:val="top"/>
          </w:tcPr>
          <w:p w14:paraId="1A6E1F89">
            <w:pPr>
              <w:rPr>
                <w:rFonts w:ascii="Arial"/>
                <w:sz w:val="21"/>
              </w:rPr>
            </w:pPr>
          </w:p>
        </w:tc>
        <w:tc>
          <w:tcPr>
            <w:tcW w:w="1378" w:type="dxa"/>
            <w:vAlign w:val="top"/>
          </w:tcPr>
          <w:p w14:paraId="668F4E79">
            <w:pPr>
              <w:rPr>
                <w:rFonts w:ascii="Arial"/>
                <w:sz w:val="21"/>
              </w:rPr>
            </w:pPr>
          </w:p>
        </w:tc>
        <w:tc>
          <w:tcPr>
            <w:tcW w:w="1366" w:type="dxa"/>
            <w:vAlign w:val="top"/>
          </w:tcPr>
          <w:p w14:paraId="57E67FEE">
            <w:pPr>
              <w:rPr>
                <w:rFonts w:ascii="Arial"/>
                <w:sz w:val="21"/>
              </w:rPr>
            </w:pPr>
          </w:p>
        </w:tc>
      </w:tr>
      <w:tr w14:paraId="2E9AC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CE65298">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2B7735EB">
            <w:pPr>
              <w:rPr>
                <w:rFonts w:ascii="Arial"/>
                <w:sz w:val="21"/>
              </w:rPr>
            </w:pPr>
          </w:p>
        </w:tc>
        <w:tc>
          <w:tcPr>
            <w:tcW w:w="2935" w:type="dxa"/>
            <w:vAlign w:val="top"/>
          </w:tcPr>
          <w:p w14:paraId="7D1680D0">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1EC4195C">
            <w:pPr>
              <w:rPr>
                <w:rFonts w:ascii="Arial"/>
                <w:sz w:val="21"/>
              </w:rPr>
            </w:pPr>
          </w:p>
        </w:tc>
        <w:tc>
          <w:tcPr>
            <w:tcW w:w="1378" w:type="dxa"/>
            <w:vAlign w:val="top"/>
          </w:tcPr>
          <w:p w14:paraId="7ADBE187">
            <w:pPr>
              <w:rPr>
                <w:rFonts w:ascii="Arial"/>
                <w:sz w:val="21"/>
              </w:rPr>
            </w:pPr>
          </w:p>
        </w:tc>
        <w:tc>
          <w:tcPr>
            <w:tcW w:w="1378" w:type="dxa"/>
            <w:vAlign w:val="top"/>
          </w:tcPr>
          <w:p w14:paraId="0D572A0D">
            <w:pPr>
              <w:rPr>
                <w:rFonts w:ascii="Arial"/>
                <w:sz w:val="21"/>
              </w:rPr>
            </w:pPr>
          </w:p>
        </w:tc>
        <w:tc>
          <w:tcPr>
            <w:tcW w:w="1378" w:type="dxa"/>
            <w:vAlign w:val="top"/>
          </w:tcPr>
          <w:p w14:paraId="5C70AE0C">
            <w:pPr>
              <w:rPr>
                <w:rFonts w:ascii="Arial"/>
                <w:sz w:val="21"/>
              </w:rPr>
            </w:pPr>
          </w:p>
        </w:tc>
        <w:tc>
          <w:tcPr>
            <w:tcW w:w="1366" w:type="dxa"/>
            <w:vAlign w:val="top"/>
          </w:tcPr>
          <w:p w14:paraId="2910288D">
            <w:pPr>
              <w:rPr>
                <w:rFonts w:ascii="Arial"/>
                <w:sz w:val="21"/>
              </w:rPr>
            </w:pPr>
          </w:p>
        </w:tc>
      </w:tr>
      <w:tr w14:paraId="4F233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9516A64">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7DE064FB">
            <w:pPr>
              <w:rPr>
                <w:rFonts w:ascii="Arial"/>
                <w:sz w:val="21"/>
              </w:rPr>
            </w:pPr>
          </w:p>
        </w:tc>
        <w:tc>
          <w:tcPr>
            <w:tcW w:w="2935" w:type="dxa"/>
            <w:vAlign w:val="top"/>
          </w:tcPr>
          <w:p w14:paraId="3C3BD569">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56B34504">
            <w:pPr>
              <w:pStyle w:val="6"/>
              <w:spacing w:before="86" w:line="239" w:lineRule="auto"/>
              <w:ind w:left="902"/>
              <w:rPr>
                <w:sz w:val="16"/>
                <w:szCs w:val="16"/>
              </w:rPr>
            </w:pPr>
            <w:r>
              <w:rPr>
                <w:spacing w:val="-2"/>
                <w:sz w:val="16"/>
                <w:szCs w:val="16"/>
              </w:rPr>
              <w:t>55.80</w:t>
            </w:r>
          </w:p>
        </w:tc>
        <w:tc>
          <w:tcPr>
            <w:tcW w:w="1378" w:type="dxa"/>
            <w:vAlign w:val="top"/>
          </w:tcPr>
          <w:p w14:paraId="0BA9039C">
            <w:pPr>
              <w:pStyle w:val="6"/>
              <w:spacing w:before="86" w:line="239" w:lineRule="auto"/>
              <w:ind w:left="904"/>
              <w:rPr>
                <w:sz w:val="16"/>
                <w:szCs w:val="16"/>
              </w:rPr>
            </w:pPr>
            <w:r>
              <w:rPr>
                <w:spacing w:val="-2"/>
                <w:sz w:val="16"/>
                <w:szCs w:val="16"/>
              </w:rPr>
              <w:t>55.80</w:t>
            </w:r>
          </w:p>
        </w:tc>
        <w:tc>
          <w:tcPr>
            <w:tcW w:w="1378" w:type="dxa"/>
            <w:vAlign w:val="top"/>
          </w:tcPr>
          <w:p w14:paraId="21909811">
            <w:pPr>
              <w:pStyle w:val="6"/>
              <w:spacing w:before="86" w:line="239" w:lineRule="auto"/>
              <w:ind w:left="906"/>
              <w:rPr>
                <w:sz w:val="16"/>
                <w:szCs w:val="16"/>
              </w:rPr>
            </w:pPr>
            <w:r>
              <w:rPr>
                <w:spacing w:val="-2"/>
                <w:sz w:val="16"/>
                <w:szCs w:val="16"/>
              </w:rPr>
              <w:t>55.80</w:t>
            </w:r>
          </w:p>
        </w:tc>
        <w:tc>
          <w:tcPr>
            <w:tcW w:w="1378" w:type="dxa"/>
            <w:vAlign w:val="top"/>
          </w:tcPr>
          <w:p w14:paraId="1956C34D">
            <w:pPr>
              <w:rPr>
                <w:rFonts w:ascii="Arial"/>
                <w:sz w:val="21"/>
              </w:rPr>
            </w:pPr>
          </w:p>
        </w:tc>
        <w:tc>
          <w:tcPr>
            <w:tcW w:w="1366" w:type="dxa"/>
            <w:vAlign w:val="top"/>
          </w:tcPr>
          <w:p w14:paraId="776260B8">
            <w:pPr>
              <w:rPr>
                <w:rFonts w:ascii="Arial"/>
                <w:sz w:val="21"/>
              </w:rPr>
            </w:pPr>
          </w:p>
        </w:tc>
      </w:tr>
      <w:tr w14:paraId="0694C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89EC9E">
            <w:pPr>
              <w:rPr>
                <w:rFonts w:ascii="Arial"/>
                <w:sz w:val="21"/>
              </w:rPr>
            </w:pPr>
          </w:p>
        </w:tc>
        <w:tc>
          <w:tcPr>
            <w:tcW w:w="1378" w:type="dxa"/>
            <w:vAlign w:val="top"/>
          </w:tcPr>
          <w:p w14:paraId="4855282A">
            <w:pPr>
              <w:rPr>
                <w:rFonts w:ascii="Arial"/>
                <w:sz w:val="21"/>
              </w:rPr>
            </w:pPr>
          </w:p>
        </w:tc>
        <w:tc>
          <w:tcPr>
            <w:tcW w:w="2935" w:type="dxa"/>
            <w:vAlign w:val="top"/>
          </w:tcPr>
          <w:p w14:paraId="475DD796">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51487F7">
            <w:pPr>
              <w:rPr>
                <w:rFonts w:ascii="Arial"/>
                <w:sz w:val="21"/>
              </w:rPr>
            </w:pPr>
          </w:p>
        </w:tc>
        <w:tc>
          <w:tcPr>
            <w:tcW w:w="1378" w:type="dxa"/>
            <w:vAlign w:val="top"/>
          </w:tcPr>
          <w:p w14:paraId="020329DA">
            <w:pPr>
              <w:rPr>
                <w:rFonts w:ascii="Arial"/>
                <w:sz w:val="21"/>
              </w:rPr>
            </w:pPr>
          </w:p>
        </w:tc>
        <w:tc>
          <w:tcPr>
            <w:tcW w:w="1378" w:type="dxa"/>
            <w:vAlign w:val="top"/>
          </w:tcPr>
          <w:p w14:paraId="4292F8D8">
            <w:pPr>
              <w:rPr>
                <w:rFonts w:ascii="Arial"/>
                <w:sz w:val="21"/>
              </w:rPr>
            </w:pPr>
          </w:p>
        </w:tc>
        <w:tc>
          <w:tcPr>
            <w:tcW w:w="1378" w:type="dxa"/>
            <w:vAlign w:val="top"/>
          </w:tcPr>
          <w:p w14:paraId="62C149DA">
            <w:pPr>
              <w:rPr>
                <w:rFonts w:ascii="Arial"/>
                <w:sz w:val="21"/>
              </w:rPr>
            </w:pPr>
          </w:p>
        </w:tc>
        <w:tc>
          <w:tcPr>
            <w:tcW w:w="1366" w:type="dxa"/>
            <w:vAlign w:val="top"/>
          </w:tcPr>
          <w:p w14:paraId="2AA7F7F8">
            <w:pPr>
              <w:rPr>
                <w:rFonts w:ascii="Arial"/>
                <w:sz w:val="21"/>
              </w:rPr>
            </w:pPr>
          </w:p>
        </w:tc>
      </w:tr>
      <w:tr w14:paraId="68F02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9ED9E76">
            <w:pPr>
              <w:rPr>
                <w:rFonts w:ascii="Arial"/>
                <w:sz w:val="21"/>
              </w:rPr>
            </w:pPr>
          </w:p>
        </w:tc>
        <w:tc>
          <w:tcPr>
            <w:tcW w:w="1378" w:type="dxa"/>
            <w:vAlign w:val="top"/>
          </w:tcPr>
          <w:p w14:paraId="4AD9B2EA">
            <w:pPr>
              <w:rPr>
                <w:rFonts w:ascii="Arial"/>
                <w:sz w:val="21"/>
              </w:rPr>
            </w:pPr>
          </w:p>
        </w:tc>
        <w:tc>
          <w:tcPr>
            <w:tcW w:w="2935" w:type="dxa"/>
            <w:vAlign w:val="top"/>
          </w:tcPr>
          <w:p w14:paraId="545A12AB">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4B44D1E2">
            <w:pPr>
              <w:pStyle w:val="6"/>
              <w:spacing w:before="88" w:line="239" w:lineRule="auto"/>
              <w:ind w:left="911"/>
              <w:rPr>
                <w:sz w:val="16"/>
                <w:szCs w:val="16"/>
              </w:rPr>
            </w:pPr>
            <w:r>
              <w:rPr>
                <w:spacing w:val="-3"/>
                <w:sz w:val="16"/>
                <w:szCs w:val="16"/>
              </w:rPr>
              <w:t>14.20</w:t>
            </w:r>
          </w:p>
        </w:tc>
        <w:tc>
          <w:tcPr>
            <w:tcW w:w="1378" w:type="dxa"/>
            <w:vAlign w:val="top"/>
          </w:tcPr>
          <w:p w14:paraId="4FBB7EFC">
            <w:pPr>
              <w:pStyle w:val="6"/>
              <w:spacing w:before="88" w:line="239" w:lineRule="auto"/>
              <w:ind w:left="913"/>
              <w:rPr>
                <w:sz w:val="16"/>
                <w:szCs w:val="16"/>
              </w:rPr>
            </w:pPr>
            <w:r>
              <w:rPr>
                <w:spacing w:val="-3"/>
                <w:sz w:val="16"/>
                <w:szCs w:val="16"/>
              </w:rPr>
              <w:t>14.20</w:t>
            </w:r>
          </w:p>
        </w:tc>
        <w:tc>
          <w:tcPr>
            <w:tcW w:w="1378" w:type="dxa"/>
            <w:vAlign w:val="top"/>
          </w:tcPr>
          <w:p w14:paraId="48BA5FC7">
            <w:pPr>
              <w:pStyle w:val="6"/>
              <w:spacing w:before="88" w:line="239" w:lineRule="auto"/>
              <w:ind w:left="915"/>
              <w:rPr>
                <w:sz w:val="16"/>
                <w:szCs w:val="16"/>
              </w:rPr>
            </w:pPr>
            <w:r>
              <w:rPr>
                <w:spacing w:val="-3"/>
                <w:sz w:val="16"/>
                <w:szCs w:val="16"/>
              </w:rPr>
              <w:t>14.20</w:t>
            </w:r>
          </w:p>
        </w:tc>
        <w:tc>
          <w:tcPr>
            <w:tcW w:w="1378" w:type="dxa"/>
            <w:vAlign w:val="top"/>
          </w:tcPr>
          <w:p w14:paraId="5B74388C">
            <w:pPr>
              <w:rPr>
                <w:rFonts w:ascii="Arial"/>
                <w:sz w:val="21"/>
              </w:rPr>
            </w:pPr>
          </w:p>
        </w:tc>
        <w:tc>
          <w:tcPr>
            <w:tcW w:w="1366" w:type="dxa"/>
            <w:vAlign w:val="top"/>
          </w:tcPr>
          <w:p w14:paraId="1B46B480">
            <w:pPr>
              <w:rPr>
                <w:rFonts w:ascii="Arial"/>
                <w:sz w:val="21"/>
              </w:rPr>
            </w:pPr>
          </w:p>
        </w:tc>
      </w:tr>
      <w:tr w14:paraId="2E493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1D3A4FE">
            <w:pPr>
              <w:rPr>
                <w:rFonts w:ascii="Arial"/>
                <w:sz w:val="21"/>
              </w:rPr>
            </w:pPr>
          </w:p>
        </w:tc>
        <w:tc>
          <w:tcPr>
            <w:tcW w:w="1378" w:type="dxa"/>
            <w:vAlign w:val="top"/>
          </w:tcPr>
          <w:p w14:paraId="28F493BA">
            <w:pPr>
              <w:rPr>
                <w:rFonts w:ascii="Arial"/>
                <w:sz w:val="21"/>
              </w:rPr>
            </w:pPr>
          </w:p>
        </w:tc>
        <w:tc>
          <w:tcPr>
            <w:tcW w:w="2935" w:type="dxa"/>
            <w:vAlign w:val="top"/>
          </w:tcPr>
          <w:p w14:paraId="45E6A3AB">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49E99B31">
            <w:pPr>
              <w:rPr>
                <w:rFonts w:ascii="Arial"/>
                <w:sz w:val="21"/>
              </w:rPr>
            </w:pPr>
          </w:p>
        </w:tc>
        <w:tc>
          <w:tcPr>
            <w:tcW w:w="1378" w:type="dxa"/>
            <w:vAlign w:val="top"/>
          </w:tcPr>
          <w:p w14:paraId="5001855E">
            <w:pPr>
              <w:rPr>
                <w:rFonts w:ascii="Arial"/>
                <w:sz w:val="21"/>
              </w:rPr>
            </w:pPr>
          </w:p>
        </w:tc>
        <w:tc>
          <w:tcPr>
            <w:tcW w:w="1378" w:type="dxa"/>
            <w:vAlign w:val="top"/>
          </w:tcPr>
          <w:p w14:paraId="4D949AB7">
            <w:pPr>
              <w:rPr>
                <w:rFonts w:ascii="Arial"/>
                <w:sz w:val="21"/>
              </w:rPr>
            </w:pPr>
          </w:p>
        </w:tc>
        <w:tc>
          <w:tcPr>
            <w:tcW w:w="1378" w:type="dxa"/>
            <w:vAlign w:val="top"/>
          </w:tcPr>
          <w:p w14:paraId="077F39F2">
            <w:pPr>
              <w:rPr>
                <w:rFonts w:ascii="Arial"/>
                <w:sz w:val="21"/>
              </w:rPr>
            </w:pPr>
          </w:p>
        </w:tc>
        <w:tc>
          <w:tcPr>
            <w:tcW w:w="1366" w:type="dxa"/>
            <w:vAlign w:val="top"/>
          </w:tcPr>
          <w:p w14:paraId="3C6B847E">
            <w:pPr>
              <w:rPr>
                <w:rFonts w:ascii="Arial"/>
                <w:sz w:val="21"/>
              </w:rPr>
            </w:pPr>
          </w:p>
        </w:tc>
      </w:tr>
      <w:tr w14:paraId="16FDE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A2CFED1">
            <w:pPr>
              <w:rPr>
                <w:rFonts w:ascii="Arial"/>
                <w:sz w:val="21"/>
              </w:rPr>
            </w:pPr>
          </w:p>
        </w:tc>
        <w:tc>
          <w:tcPr>
            <w:tcW w:w="1378" w:type="dxa"/>
            <w:vAlign w:val="top"/>
          </w:tcPr>
          <w:p w14:paraId="1104DFE8">
            <w:pPr>
              <w:rPr>
                <w:rFonts w:ascii="Arial"/>
                <w:sz w:val="21"/>
              </w:rPr>
            </w:pPr>
          </w:p>
        </w:tc>
        <w:tc>
          <w:tcPr>
            <w:tcW w:w="2935" w:type="dxa"/>
            <w:vAlign w:val="top"/>
          </w:tcPr>
          <w:p w14:paraId="080D17CC">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1B8E43A0">
            <w:pPr>
              <w:rPr>
                <w:rFonts w:ascii="Arial"/>
                <w:sz w:val="21"/>
              </w:rPr>
            </w:pPr>
          </w:p>
        </w:tc>
        <w:tc>
          <w:tcPr>
            <w:tcW w:w="1378" w:type="dxa"/>
            <w:vAlign w:val="top"/>
          </w:tcPr>
          <w:p w14:paraId="53966C28">
            <w:pPr>
              <w:rPr>
                <w:rFonts w:ascii="Arial"/>
                <w:sz w:val="21"/>
              </w:rPr>
            </w:pPr>
          </w:p>
        </w:tc>
        <w:tc>
          <w:tcPr>
            <w:tcW w:w="1378" w:type="dxa"/>
            <w:vAlign w:val="top"/>
          </w:tcPr>
          <w:p w14:paraId="72851672">
            <w:pPr>
              <w:rPr>
                <w:rFonts w:ascii="Arial"/>
                <w:sz w:val="21"/>
              </w:rPr>
            </w:pPr>
          </w:p>
        </w:tc>
        <w:tc>
          <w:tcPr>
            <w:tcW w:w="1378" w:type="dxa"/>
            <w:vAlign w:val="top"/>
          </w:tcPr>
          <w:p w14:paraId="07E93940">
            <w:pPr>
              <w:rPr>
                <w:rFonts w:ascii="Arial"/>
                <w:sz w:val="21"/>
              </w:rPr>
            </w:pPr>
          </w:p>
        </w:tc>
        <w:tc>
          <w:tcPr>
            <w:tcW w:w="1366" w:type="dxa"/>
            <w:vAlign w:val="top"/>
          </w:tcPr>
          <w:p w14:paraId="5B35053C">
            <w:pPr>
              <w:rPr>
                <w:rFonts w:ascii="Arial"/>
                <w:sz w:val="21"/>
              </w:rPr>
            </w:pPr>
          </w:p>
        </w:tc>
      </w:tr>
      <w:tr w14:paraId="61C37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84EB99B">
            <w:pPr>
              <w:rPr>
                <w:rFonts w:ascii="Arial"/>
                <w:sz w:val="21"/>
              </w:rPr>
            </w:pPr>
          </w:p>
        </w:tc>
        <w:tc>
          <w:tcPr>
            <w:tcW w:w="1378" w:type="dxa"/>
            <w:vAlign w:val="top"/>
          </w:tcPr>
          <w:p w14:paraId="1A0D2A35">
            <w:pPr>
              <w:rPr>
                <w:rFonts w:ascii="Arial"/>
                <w:sz w:val="21"/>
              </w:rPr>
            </w:pPr>
          </w:p>
        </w:tc>
        <w:tc>
          <w:tcPr>
            <w:tcW w:w="2935" w:type="dxa"/>
            <w:vAlign w:val="top"/>
          </w:tcPr>
          <w:p w14:paraId="63C697DF">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5F7087CF">
            <w:pPr>
              <w:rPr>
                <w:rFonts w:ascii="Arial"/>
                <w:sz w:val="21"/>
              </w:rPr>
            </w:pPr>
          </w:p>
        </w:tc>
        <w:tc>
          <w:tcPr>
            <w:tcW w:w="1378" w:type="dxa"/>
            <w:vAlign w:val="top"/>
          </w:tcPr>
          <w:p w14:paraId="7B2559A0">
            <w:pPr>
              <w:rPr>
                <w:rFonts w:ascii="Arial"/>
                <w:sz w:val="21"/>
              </w:rPr>
            </w:pPr>
          </w:p>
        </w:tc>
        <w:tc>
          <w:tcPr>
            <w:tcW w:w="1378" w:type="dxa"/>
            <w:vAlign w:val="top"/>
          </w:tcPr>
          <w:p w14:paraId="183A9AAB">
            <w:pPr>
              <w:rPr>
                <w:rFonts w:ascii="Arial"/>
                <w:sz w:val="21"/>
              </w:rPr>
            </w:pPr>
          </w:p>
        </w:tc>
        <w:tc>
          <w:tcPr>
            <w:tcW w:w="1378" w:type="dxa"/>
            <w:vAlign w:val="top"/>
          </w:tcPr>
          <w:p w14:paraId="16B35F0E">
            <w:pPr>
              <w:rPr>
                <w:rFonts w:ascii="Arial"/>
                <w:sz w:val="21"/>
              </w:rPr>
            </w:pPr>
          </w:p>
        </w:tc>
        <w:tc>
          <w:tcPr>
            <w:tcW w:w="1366" w:type="dxa"/>
            <w:vAlign w:val="top"/>
          </w:tcPr>
          <w:p w14:paraId="2E2B0750">
            <w:pPr>
              <w:rPr>
                <w:rFonts w:ascii="Arial"/>
                <w:sz w:val="21"/>
              </w:rPr>
            </w:pPr>
          </w:p>
        </w:tc>
      </w:tr>
      <w:tr w14:paraId="3C60B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CEEC5C">
            <w:pPr>
              <w:rPr>
                <w:rFonts w:ascii="Arial"/>
                <w:sz w:val="21"/>
              </w:rPr>
            </w:pPr>
          </w:p>
        </w:tc>
        <w:tc>
          <w:tcPr>
            <w:tcW w:w="1378" w:type="dxa"/>
            <w:vAlign w:val="top"/>
          </w:tcPr>
          <w:p w14:paraId="319A4816">
            <w:pPr>
              <w:rPr>
                <w:rFonts w:ascii="Arial"/>
                <w:sz w:val="21"/>
              </w:rPr>
            </w:pPr>
          </w:p>
        </w:tc>
        <w:tc>
          <w:tcPr>
            <w:tcW w:w="2935" w:type="dxa"/>
            <w:vAlign w:val="top"/>
          </w:tcPr>
          <w:p w14:paraId="441E1719">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535810C1">
            <w:pPr>
              <w:rPr>
                <w:rFonts w:ascii="Arial"/>
                <w:sz w:val="21"/>
              </w:rPr>
            </w:pPr>
          </w:p>
        </w:tc>
        <w:tc>
          <w:tcPr>
            <w:tcW w:w="1378" w:type="dxa"/>
            <w:vAlign w:val="top"/>
          </w:tcPr>
          <w:p w14:paraId="2CD8AFF4">
            <w:pPr>
              <w:rPr>
                <w:rFonts w:ascii="Arial"/>
                <w:sz w:val="21"/>
              </w:rPr>
            </w:pPr>
          </w:p>
        </w:tc>
        <w:tc>
          <w:tcPr>
            <w:tcW w:w="1378" w:type="dxa"/>
            <w:vAlign w:val="top"/>
          </w:tcPr>
          <w:p w14:paraId="7374C737">
            <w:pPr>
              <w:rPr>
                <w:rFonts w:ascii="Arial"/>
                <w:sz w:val="21"/>
              </w:rPr>
            </w:pPr>
          </w:p>
        </w:tc>
        <w:tc>
          <w:tcPr>
            <w:tcW w:w="1378" w:type="dxa"/>
            <w:vAlign w:val="top"/>
          </w:tcPr>
          <w:p w14:paraId="73AE5ABE">
            <w:pPr>
              <w:rPr>
                <w:rFonts w:ascii="Arial"/>
                <w:sz w:val="21"/>
              </w:rPr>
            </w:pPr>
          </w:p>
        </w:tc>
        <w:tc>
          <w:tcPr>
            <w:tcW w:w="1366" w:type="dxa"/>
            <w:vAlign w:val="top"/>
          </w:tcPr>
          <w:p w14:paraId="47BF4FAF">
            <w:pPr>
              <w:rPr>
                <w:rFonts w:ascii="Arial"/>
                <w:sz w:val="21"/>
              </w:rPr>
            </w:pPr>
          </w:p>
        </w:tc>
      </w:tr>
      <w:tr w14:paraId="77240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770FF8E">
            <w:pPr>
              <w:rPr>
                <w:rFonts w:ascii="Arial"/>
                <w:sz w:val="21"/>
              </w:rPr>
            </w:pPr>
          </w:p>
        </w:tc>
        <w:tc>
          <w:tcPr>
            <w:tcW w:w="1378" w:type="dxa"/>
            <w:vAlign w:val="top"/>
          </w:tcPr>
          <w:p w14:paraId="5B276494">
            <w:pPr>
              <w:rPr>
                <w:rFonts w:ascii="Arial"/>
                <w:sz w:val="21"/>
              </w:rPr>
            </w:pPr>
          </w:p>
        </w:tc>
        <w:tc>
          <w:tcPr>
            <w:tcW w:w="2935" w:type="dxa"/>
            <w:vAlign w:val="top"/>
          </w:tcPr>
          <w:p w14:paraId="411F6DE6">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0B9AE6AC">
            <w:pPr>
              <w:rPr>
                <w:rFonts w:ascii="Arial"/>
                <w:sz w:val="21"/>
              </w:rPr>
            </w:pPr>
          </w:p>
        </w:tc>
        <w:tc>
          <w:tcPr>
            <w:tcW w:w="1378" w:type="dxa"/>
            <w:vAlign w:val="top"/>
          </w:tcPr>
          <w:p w14:paraId="43617B48">
            <w:pPr>
              <w:rPr>
                <w:rFonts w:ascii="Arial"/>
                <w:sz w:val="21"/>
              </w:rPr>
            </w:pPr>
          </w:p>
        </w:tc>
        <w:tc>
          <w:tcPr>
            <w:tcW w:w="1378" w:type="dxa"/>
            <w:vAlign w:val="top"/>
          </w:tcPr>
          <w:p w14:paraId="248DB233">
            <w:pPr>
              <w:rPr>
                <w:rFonts w:ascii="Arial"/>
                <w:sz w:val="21"/>
              </w:rPr>
            </w:pPr>
          </w:p>
        </w:tc>
        <w:tc>
          <w:tcPr>
            <w:tcW w:w="1378" w:type="dxa"/>
            <w:vAlign w:val="top"/>
          </w:tcPr>
          <w:p w14:paraId="5FF0446A">
            <w:pPr>
              <w:rPr>
                <w:rFonts w:ascii="Arial"/>
                <w:sz w:val="21"/>
              </w:rPr>
            </w:pPr>
          </w:p>
        </w:tc>
        <w:tc>
          <w:tcPr>
            <w:tcW w:w="1366" w:type="dxa"/>
            <w:vAlign w:val="top"/>
          </w:tcPr>
          <w:p w14:paraId="2125C40E">
            <w:pPr>
              <w:rPr>
                <w:rFonts w:ascii="Arial"/>
                <w:sz w:val="21"/>
              </w:rPr>
            </w:pPr>
          </w:p>
        </w:tc>
      </w:tr>
      <w:tr w14:paraId="62A1E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94E0847">
            <w:pPr>
              <w:rPr>
                <w:rFonts w:ascii="Arial"/>
                <w:sz w:val="21"/>
              </w:rPr>
            </w:pPr>
          </w:p>
        </w:tc>
        <w:tc>
          <w:tcPr>
            <w:tcW w:w="1378" w:type="dxa"/>
            <w:vAlign w:val="top"/>
          </w:tcPr>
          <w:p w14:paraId="106E824F">
            <w:pPr>
              <w:rPr>
                <w:rFonts w:ascii="Arial"/>
                <w:sz w:val="21"/>
              </w:rPr>
            </w:pPr>
          </w:p>
        </w:tc>
        <w:tc>
          <w:tcPr>
            <w:tcW w:w="2935" w:type="dxa"/>
            <w:vAlign w:val="top"/>
          </w:tcPr>
          <w:p w14:paraId="5BD7EB42">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0D16BA75">
            <w:pPr>
              <w:rPr>
                <w:rFonts w:ascii="Arial"/>
                <w:sz w:val="21"/>
              </w:rPr>
            </w:pPr>
          </w:p>
        </w:tc>
        <w:tc>
          <w:tcPr>
            <w:tcW w:w="1378" w:type="dxa"/>
            <w:vAlign w:val="top"/>
          </w:tcPr>
          <w:p w14:paraId="05548B2E">
            <w:pPr>
              <w:rPr>
                <w:rFonts w:ascii="Arial"/>
                <w:sz w:val="21"/>
              </w:rPr>
            </w:pPr>
          </w:p>
        </w:tc>
        <w:tc>
          <w:tcPr>
            <w:tcW w:w="1378" w:type="dxa"/>
            <w:vAlign w:val="top"/>
          </w:tcPr>
          <w:p w14:paraId="3B1B8A7E">
            <w:pPr>
              <w:rPr>
                <w:rFonts w:ascii="Arial"/>
                <w:sz w:val="21"/>
              </w:rPr>
            </w:pPr>
          </w:p>
        </w:tc>
        <w:tc>
          <w:tcPr>
            <w:tcW w:w="1378" w:type="dxa"/>
            <w:vAlign w:val="top"/>
          </w:tcPr>
          <w:p w14:paraId="33B7F163">
            <w:pPr>
              <w:rPr>
                <w:rFonts w:ascii="Arial"/>
                <w:sz w:val="21"/>
              </w:rPr>
            </w:pPr>
          </w:p>
        </w:tc>
        <w:tc>
          <w:tcPr>
            <w:tcW w:w="1366" w:type="dxa"/>
            <w:vAlign w:val="top"/>
          </w:tcPr>
          <w:p w14:paraId="3D375A3E">
            <w:pPr>
              <w:rPr>
                <w:rFonts w:ascii="Arial"/>
                <w:sz w:val="21"/>
              </w:rPr>
            </w:pPr>
          </w:p>
        </w:tc>
      </w:tr>
      <w:tr w14:paraId="6418F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4C64343">
            <w:pPr>
              <w:rPr>
                <w:rFonts w:ascii="Arial"/>
                <w:sz w:val="21"/>
              </w:rPr>
            </w:pPr>
          </w:p>
        </w:tc>
        <w:tc>
          <w:tcPr>
            <w:tcW w:w="1378" w:type="dxa"/>
            <w:vAlign w:val="top"/>
          </w:tcPr>
          <w:p w14:paraId="70FCDD6A">
            <w:pPr>
              <w:rPr>
                <w:rFonts w:ascii="Arial"/>
                <w:sz w:val="21"/>
              </w:rPr>
            </w:pPr>
          </w:p>
        </w:tc>
        <w:tc>
          <w:tcPr>
            <w:tcW w:w="2935" w:type="dxa"/>
            <w:vAlign w:val="top"/>
          </w:tcPr>
          <w:p w14:paraId="5EE84E0C">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43180F1B">
            <w:pPr>
              <w:rPr>
                <w:rFonts w:ascii="Arial"/>
                <w:sz w:val="21"/>
              </w:rPr>
            </w:pPr>
          </w:p>
        </w:tc>
        <w:tc>
          <w:tcPr>
            <w:tcW w:w="1378" w:type="dxa"/>
            <w:vAlign w:val="top"/>
          </w:tcPr>
          <w:p w14:paraId="7078E967">
            <w:pPr>
              <w:rPr>
                <w:rFonts w:ascii="Arial"/>
                <w:sz w:val="21"/>
              </w:rPr>
            </w:pPr>
          </w:p>
        </w:tc>
        <w:tc>
          <w:tcPr>
            <w:tcW w:w="1378" w:type="dxa"/>
            <w:vAlign w:val="top"/>
          </w:tcPr>
          <w:p w14:paraId="46083F65">
            <w:pPr>
              <w:rPr>
                <w:rFonts w:ascii="Arial"/>
                <w:sz w:val="21"/>
              </w:rPr>
            </w:pPr>
          </w:p>
        </w:tc>
        <w:tc>
          <w:tcPr>
            <w:tcW w:w="1378" w:type="dxa"/>
            <w:vAlign w:val="top"/>
          </w:tcPr>
          <w:p w14:paraId="7EC859BB">
            <w:pPr>
              <w:rPr>
                <w:rFonts w:ascii="Arial"/>
                <w:sz w:val="21"/>
              </w:rPr>
            </w:pPr>
          </w:p>
        </w:tc>
        <w:tc>
          <w:tcPr>
            <w:tcW w:w="1366" w:type="dxa"/>
            <w:vAlign w:val="top"/>
          </w:tcPr>
          <w:p w14:paraId="57D00242">
            <w:pPr>
              <w:rPr>
                <w:rFonts w:ascii="Arial"/>
                <w:sz w:val="21"/>
              </w:rPr>
            </w:pPr>
          </w:p>
        </w:tc>
      </w:tr>
    </w:tbl>
    <w:p w14:paraId="5C31EEAB">
      <w:pPr>
        <w:rPr>
          <w:rFonts w:ascii="Arial"/>
          <w:sz w:val="21"/>
        </w:rPr>
      </w:pPr>
    </w:p>
    <w:p w14:paraId="6640F63C">
      <w:pPr>
        <w:rPr>
          <w:rFonts w:ascii="Arial" w:hAnsi="Arial" w:eastAsia="Arial" w:cs="Arial"/>
          <w:sz w:val="21"/>
          <w:szCs w:val="21"/>
        </w:rPr>
        <w:sectPr>
          <w:pgSz w:w="16839" w:h="11906"/>
          <w:pgMar w:top="1012" w:right="1432" w:bottom="0" w:left="1432" w:header="0" w:footer="0" w:gutter="0"/>
          <w:cols w:space="720" w:num="1"/>
        </w:sectPr>
      </w:pPr>
    </w:p>
    <w:p w14:paraId="4E22C4FD">
      <w:pPr>
        <w:spacing w:before="21"/>
      </w:pPr>
    </w:p>
    <w:p w14:paraId="4FA9BA3A">
      <w:pPr>
        <w:spacing w:before="21"/>
      </w:pPr>
    </w:p>
    <w:p w14:paraId="1A61097D">
      <w:pPr>
        <w:spacing w:before="21"/>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227DF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07CE4067">
            <w:pPr>
              <w:rPr>
                <w:rFonts w:ascii="Arial"/>
                <w:sz w:val="21"/>
              </w:rPr>
            </w:pPr>
          </w:p>
        </w:tc>
        <w:tc>
          <w:tcPr>
            <w:tcW w:w="1378" w:type="dxa"/>
            <w:vAlign w:val="top"/>
          </w:tcPr>
          <w:p w14:paraId="6235559C">
            <w:pPr>
              <w:rPr>
                <w:rFonts w:ascii="Arial"/>
                <w:sz w:val="21"/>
              </w:rPr>
            </w:pPr>
          </w:p>
        </w:tc>
        <w:tc>
          <w:tcPr>
            <w:tcW w:w="2935" w:type="dxa"/>
            <w:vAlign w:val="top"/>
          </w:tcPr>
          <w:p w14:paraId="3F5E84CF">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275EECC">
            <w:pPr>
              <w:rPr>
                <w:rFonts w:ascii="Arial"/>
                <w:sz w:val="21"/>
              </w:rPr>
            </w:pPr>
          </w:p>
        </w:tc>
        <w:tc>
          <w:tcPr>
            <w:tcW w:w="1378" w:type="dxa"/>
            <w:vAlign w:val="top"/>
          </w:tcPr>
          <w:p w14:paraId="115A788A">
            <w:pPr>
              <w:rPr>
                <w:rFonts w:ascii="Arial"/>
                <w:sz w:val="21"/>
              </w:rPr>
            </w:pPr>
          </w:p>
        </w:tc>
        <w:tc>
          <w:tcPr>
            <w:tcW w:w="1378" w:type="dxa"/>
            <w:vAlign w:val="top"/>
          </w:tcPr>
          <w:p w14:paraId="6D32D514">
            <w:pPr>
              <w:rPr>
                <w:rFonts w:ascii="Arial"/>
                <w:sz w:val="21"/>
              </w:rPr>
            </w:pPr>
          </w:p>
        </w:tc>
        <w:tc>
          <w:tcPr>
            <w:tcW w:w="1378" w:type="dxa"/>
            <w:vAlign w:val="top"/>
          </w:tcPr>
          <w:p w14:paraId="41B61415">
            <w:pPr>
              <w:rPr>
                <w:rFonts w:ascii="Arial"/>
                <w:sz w:val="21"/>
              </w:rPr>
            </w:pPr>
          </w:p>
        </w:tc>
        <w:tc>
          <w:tcPr>
            <w:tcW w:w="1366" w:type="dxa"/>
            <w:vAlign w:val="top"/>
          </w:tcPr>
          <w:p w14:paraId="06473633">
            <w:pPr>
              <w:rPr>
                <w:rFonts w:ascii="Arial"/>
                <w:sz w:val="21"/>
              </w:rPr>
            </w:pPr>
          </w:p>
        </w:tc>
      </w:tr>
      <w:tr w14:paraId="32347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84DA4FD">
            <w:pPr>
              <w:rPr>
                <w:rFonts w:ascii="Arial"/>
                <w:sz w:val="21"/>
              </w:rPr>
            </w:pPr>
          </w:p>
        </w:tc>
        <w:tc>
          <w:tcPr>
            <w:tcW w:w="1378" w:type="dxa"/>
            <w:vAlign w:val="top"/>
          </w:tcPr>
          <w:p w14:paraId="0F76C0FC">
            <w:pPr>
              <w:rPr>
                <w:rFonts w:ascii="Arial"/>
                <w:sz w:val="21"/>
              </w:rPr>
            </w:pPr>
          </w:p>
        </w:tc>
        <w:tc>
          <w:tcPr>
            <w:tcW w:w="2935" w:type="dxa"/>
            <w:vAlign w:val="top"/>
          </w:tcPr>
          <w:p w14:paraId="1718D157">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9B9CFC3">
            <w:pPr>
              <w:rPr>
                <w:rFonts w:ascii="Arial"/>
                <w:sz w:val="21"/>
              </w:rPr>
            </w:pPr>
          </w:p>
        </w:tc>
        <w:tc>
          <w:tcPr>
            <w:tcW w:w="1378" w:type="dxa"/>
            <w:vAlign w:val="top"/>
          </w:tcPr>
          <w:p w14:paraId="5D3BF357">
            <w:pPr>
              <w:rPr>
                <w:rFonts w:ascii="Arial"/>
                <w:sz w:val="21"/>
              </w:rPr>
            </w:pPr>
          </w:p>
        </w:tc>
        <w:tc>
          <w:tcPr>
            <w:tcW w:w="1378" w:type="dxa"/>
            <w:vAlign w:val="top"/>
          </w:tcPr>
          <w:p w14:paraId="206E87EF">
            <w:pPr>
              <w:rPr>
                <w:rFonts w:ascii="Arial"/>
                <w:sz w:val="21"/>
              </w:rPr>
            </w:pPr>
          </w:p>
        </w:tc>
        <w:tc>
          <w:tcPr>
            <w:tcW w:w="1378" w:type="dxa"/>
            <w:vAlign w:val="top"/>
          </w:tcPr>
          <w:p w14:paraId="3A3C03A8">
            <w:pPr>
              <w:rPr>
                <w:rFonts w:ascii="Arial"/>
                <w:sz w:val="21"/>
              </w:rPr>
            </w:pPr>
          </w:p>
        </w:tc>
        <w:tc>
          <w:tcPr>
            <w:tcW w:w="1366" w:type="dxa"/>
            <w:vAlign w:val="top"/>
          </w:tcPr>
          <w:p w14:paraId="67AE58D4">
            <w:pPr>
              <w:rPr>
                <w:rFonts w:ascii="Arial"/>
                <w:sz w:val="21"/>
              </w:rPr>
            </w:pPr>
          </w:p>
        </w:tc>
      </w:tr>
      <w:tr w14:paraId="2A666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D7BA8B3">
            <w:pPr>
              <w:rPr>
                <w:rFonts w:ascii="Arial"/>
                <w:sz w:val="21"/>
              </w:rPr>
            </w:pPr>
          </w:p>
        </w:tc>
        <w:tc>
          <w:tcPr>
            <w:tcW w:w="1378" w:type="dxa"/>
            <w:vAlign w:val="top"/>
          </w:tcPr>
          <w:p w14:paraId="2D2F9615">
            <w:pPr>
              <w:rPr>
                <w:rFonts w:ascii="Arial"/>
                <w:sz w:val="21"/>
              </w:rPr>
            </w:pPr>
          </w:p>
        </w:tc>
        <w:tc>
          <w:tcPr>
            <w:tcW w:w="2935" w:type="dxa"/>
            <w:vAlign w:val="top"/>
          </w:tcPr>
          <w:p w14:paraId="15C4D974">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1231F9AF">
            <w:pPr>
              <w:pStyle w:val="6"/>
              <w:spacing w:before="78" w:line="239" w:lineRule="auto"/>
              <w:ind w:left="901"/>
              <w:rPr>
                <w:sz w:val="16"/>
                <w:szCs w:val="16"/>
              </w:rPr>
            </w:pPr>
            <w:r>
              <w:rPr>
                <w:spacing w:val="-2"/>
                <w:sz w:val="16"/>
                <w:szCs w:val="16"/>
              </w:rPr>
              <w:t>22.80</w:t>
            </w:r>
          </w:p>
        </w:tc>
        <w:tc>
          <w:tcPr>
            <w:tcW w:w="1378" w:type="dxa"/>
            <w:vAlign w:val="top"/>
          </w:tcPr>
          <w:p w14:paraId="01A32AB2">
            <w:pPr>
              <w:pStyle w:val="6"/>
              <w:spacing w:before="78" w:line="239" w:lineRule="auto"/>
              <w:ind w:left="903"/>
              <w:rPr>
                <w:sz w:val="16"/>
                <w:szCs w:val="16"/>
              </w:rPr>
            </w:pPr>
            <w:r>
              <w:rPr>
                <w:spacing w:val="-2"/>
                <w:sz w:val="16"/>
                <w:szCs w:val="16"/>
              </w:rPr>
              <w:t>22.80</w:t>
            </w:r>
          </w:p>
        </w:tc>
        <w:tc>
          <w:tcPr>
            <w:tcW w:w="1378" w:type="dxa"/>
            <w:vAlign w:val="top"/>
          </w:tcPr>
          <w:p w14:paraId="4946F85B">
            <w:pPr>
              <w:pStyle w:val="6"/>
              <w:spacing w:before="78" w:line="239" w:lineRule="auto"/>
              <w:ind w:left="905"/>
              <w:rPr>
                <w:sz w:val="16"/>
                <w:szCs w:val="16"/>
              </w:rPr>
            </w:pPr>
            <w:r>
              <w:rPr>
                <w:spacing w:val="-2"/>
                <w:sz w:val="16"/>
                <w:szCs w:val="16"/>
              </w:rPr>
              <w:t>22.80</w:t>
            </w:r>
          </w:p>
        </w:tc>
        <w:tc>
          <w:tcPr>
            <w:tcW w:w="1378" w:type="dxa"/>
            <w:vAlign w:val="top"/>
          </w:tcPr>
          <w:p w14:paraId="70F0115F">
            <w:pPr>
              <w:rPr>
                <w:rFonts w:ascii="Arial"/>
                <w:sz w:val="21"/>
              </w:rPr>
            </w:pPr>
          </w:p>
        </w:tc>
        <w:tc>
          <w:tcPr>
            <w:tcW w:w="1366" w:type="dxa"/>
            <w:vAlign w:val="top"/>
          </w:tcPr>
          <w:p w14:paraId="412DFFCE">
            <w:pPr>
              <w:rPr>
                <w:rFonts w:ascii="Arial"/>
                <w:sz w:val="21"/>
              </w:rPr>
            </w:pPr>
          </w:p>
        </w:tc>
      </w:tr>
      <w:tr w14:paraId="02FAC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4F09AB8">
            <w:pPr>
              <w:rPr>
                <w:rFonts w:ascii="Arial"/>
                <w:sz w:val="21"/>
              </w:rPr>
            </w:pPr>
          </w:p>
        </w:tc>
        <w:tc>
          <w:tcPr>
            <w:tcW w:w="1378" w:type="dxa"/>
            <w:vAlign w:val="top"/>
          </w:tcPr>
          <w:p w14:paraId="094BF03A">
            <w:pPr>
              <w:rPr>
                <w:rFonts w:ascii="Arial"/>
                <w:sz w:val="21"/>
              </w:rPr>
            </w:pPr>
          </w:p>
        </w:tc>
        <w:tc>
          <w:tcPr>
            <w:tcW w:w="2935" w:type="dxa"/>
            <w:vAlign w:val="top"/>
          </w:tcPr>
          <w:p w14:paraId="289A3F81">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4AD9E0D5">
            <w:pPr>
              <w:rPr>
                <w:rFonts w:ascii="Arial"/>
                <w:sz w:val="21"/>
              </w:rPr>
            </w:pPr>
          </w:p>
        </w:tc>
        <w:tc>
          <w:tcPr>
            <w:tcW w:w="1378" w:type="dxa"/>
            <w:vAlign w:val="top"/>
          </w:tcPr>
          <w:p w14:paraId="0BA56546">
            <w:pPr>
              <w:rPr>
                <w:rFonts w:ascii="Arial"/>
                <w:sz w:val="21"/>
              </w:rPr>
            </w:pPr>
          </w:p>
        </w:tc>
        <w:tc>
          <w:tcPr>
            <w:tcW w:w="1378" w:type="dxa"/>
            <w:vAlign w:val="top"/>
          </w:tcPr>
          <w:p w14:paraId="62FA742D">
            <w:pPr>
              <w:rPr>
                <w:rFonts w:ascii="Arial"/>
                <w:sz w:val="21"/>
              </w:rPr>
            </w:pPr>
          </w:p>
        </w:tc>
        <w:tc>
          <w:tcPr>
            <w:tcW w:w="1378" w:type="dxa"/>
            <w:vAlign w:val="top"/>
          </w:tcPr>
          <w:p w14:paraId="27C88BE1">
            <w:pPr>
              <w:rPr>
                <w:rFonts w:ascii="Arial"/>
                <w:sz w:val="21"/>
              </w:rPr>
            </w:pPr>
          </w:p>
        </w:tc>
        <w:tc>
          <w:tcPr>
            <w:tcW w:w="1366" w:type="dxa"/>
            <w:vAlign w:val="top"/>
          </w:tcPr>
          <w:p w14:paraId="5D14D766">
            <w:pPr>
              <w:rPr>
                <w:rFonts w:ascii="Arial"/>
                <w:sz w:val="21"/>
              </w:rPr>
            </w:pPr>
          </w:p>
        </w:tc>
      </w:tr>
      <w:tr w14:paraId="01FFF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8E1B125">
            <w:pPr>
              <w:rPr>
                <w:rFonts w:ascii="Arial"/>
                <w:sz w:val="21"/>
              </w:rPr>
            </w:pPr>
          </w:p>
        </w:tc>
        <w:tc>
          <w:tcPr>
            <w:tcW w:w="1378" w:type="dxa"/>
            <w:vAlign w:val="top"/>
          </w:tcPr>
          <w:p w14:paraId="5153865E">
            <w:pPr>
              <w:rPr>
                <w:rFonts w:ascii="Arial"/>
                <w:sz w:val="21"/>
              </w:rPr>
            </w:pPr>
          </w:p>
        </w:tc>
        <w:tc>
          <w:tcPr>
            <w:tcW w:w="2935" w:type="dxa"/>
            <w:vAlign w:val="top"/>
          </w:tcPr>
          <w:p w14:paraId="356536F6">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3D507080">
            <w:pPr>
              <w:rPr>
                <w:rFonts w:ascii="Arial"/>
                <w:sz w:val="21"/>
              </w:rPr>
            </w:pPr>
          </w:p>
        </w:tc>
        <w:tc>
          <w:tcPr>
            <w:tcW w:w="1378" w:type="dxa"/>
            <w:vAlign w:val="top"/>
          </w:tcPr>
          <w:p w14:paraId="7B566D08">
            <w:pPr>
              <w:rPr>
                <w:rFonts w:ascii="Arial"/>
                <w:sz w:val="21"/>
              </w:rPr>
            </w:pPr>
          </w:p>
        </w:tc>
        <w:tc>
          <w:tcPr>
            <w:tcW w:w="1378" w:type="dxa"/>
            <w:vAlign w:val="top"/>
          </w:tcPr>
          <w:p w14:paraId="1F8448F4">
            <w:pPr>
              <w:rPr>
                <w:rFonts w:ascii="Arial"/>
                <w:sz w:val="21"/>
              </w:rPr>
            </w:pPr>
          </w:p>
        </w:tc>
        <w:tc>
          <w:tcPr>
            <w:tcW w:w="1378" w:type="dxa"/>
            <w:vAlign w:val="top"/>
          </w:tcPr>
          <w:p w14:paraId="07349BA4">
            <w:pPr>
              <w:rPr>
                <w:rFonts w:ascii="Arial"/>
                <w:sz w:val="21"/>
              </w:rPr>
            </w:pPr>
          </w:p>
        </w:tc>
        <w:tc>
          <w:tcPr>
            <w:tcW w:w="1366" w:type="dxa"/>
            <w:vAlign w:val="top"/>
          </w:tcPr>
          <w:p w14:paraId="3161D2A9">
            <w:pPr>
              <w:rPr>
                <w:rFonts w:ascii="Arial"/>
                <w:sz w:val="21"/>
              </w:rPr>
            </w:pPr>
          </w:p>
        </w:tc>
      </w:tr>
      <w:tr w14:paraId="0C182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C7F7B7">
            <w:pPr>
              <w:rPr>
                <w:rFonts w:ascii="Arial"/>
                <w:sz w:val="21"/>
              </w:rPr>
            </w:pPr>
          </w:p>
        </w:tc>
        <w:tc>
          <w:tcPr>
            <w:tcW w:w="1378" w:type="dxa"/>
            <w:vAlign w:val="top"/>
          </w:tcPr>
          <w:p w14:paraId="2EAB4720">
            <w:pPr>
              <w:rPr>
                <w:rFonts w:ascii="Arial"/>
                <w:sz w:val="21"/>
              </w:rPr>
            </w:pPr>
          </w:p>
        </w:tc>
        <w:tc>
          <w:tcPr>
            <w:tcW w:w="2935" w:type="dxa"/>
            <w:vAlign w:val="top"/>
          </w:tcPr>
          <w:p w14:paraId="477E7C09">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05C43174">
            <w:pPr>
              <w:rPr>
                <w:rFonts w:ascii="Arial"/>
                <w:sz w:val="21"/>
              </w:rPr>
            </w:pPr>
          </w:p>
        </w:tc>
        <w:tc>
          <w:tcPr>
            <w:tcW w:w="1378" w:type="dxa"/>
            <w:vAlign w:val="top"/>
          </w:tcPr>
          <w:p w14:paraId="1657FC45">
            <w:pPr>
              <w:rPr>
                <w:rFonts w:ascii="Arial"/>
                <w:sz w:val="21"/>
              </w:rPr>
            </w:pPr>
          </w:p>
        </w:tc>
        <w:tc>
          <w:tcPr>
            <w:tcW w:w="1378" w:type="dxa"/>
            <w:vAlign w:val="top"/>
          </w:tcPr>
          <w:p w14:paraId="16540397">
            <w:pPr>
              <w:rPr>
                <w:rFonts w:ascii="Arial"/>
                <w:sz w:val="21"/>
              </w:rPr>
            </w:pPr>
          </w:p>
        </w:tc>
        <w:tc>
          <w:tcPr>
            <w:tcW w:w="1378" w:type="dxa"/>
            <w:vAlign w:val="top"/>
          </w:tcPr>
          <w:p w14:paraId="51213B61">
            <w:pPr>
              <w:rPr>
                <w:rFonts w:ascii="Arial"/>
                <w:sz w:val="21"/>
              </w:rPr>
            </w:pPr>
          </w:p>
        </w:tc>
        <w:tc>
          <w:tcPr>
            <w:tcW w:w="1366" w:type="dxa"/>
            <w:vAlign w:val="top"/>
          </w:tcPr>
          <w:p w14:paraId="3F39D337">
            <w:pPr>
              <w:rPr>
                <w:rFonts w:ascii="Arial"/>
                <w:sz w:val="21"/>
              </w:rPr>
            </w:pPr>
          </w:p>
        </w:tc>
      </w:tr>
      <w:tr w14:paraId="66387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05C7C1AF">
            <w:pPr>
              <w:rPr>
                <w:rFonts w:ascii="Arial"/>
                <w:sz w:val="21"/>
              </w:rPr>
            </w:pPr>
          </w:p>
        </w:tc>
        <w:tc>
          <w:tcPr>
            <w:tcW w:w="1378" w:type="dxa"/>
            <w:vAlign w:val="top"/>
          </w:tcPr>
          <w:p w14:paraId="32D158FC">
            <w:pPr>
              <w:rPr>
                <w:rFonts w:ascii="Arial"/>
                <w:sz w:val="21"/>
              </w:rPr>
            </w:pPr>
          </w:p>
        </w:tc>
        <w:tc>
          <w:tcPr>
            <w:tcW w:w="2935" w:type="dxa"/>
            <w:vAlign w:val="top"/>
          </w:tcPr>
          <w:p w14:paraId="05F522CE">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72354D99">
            <w:pPr>
              <w:rPr>
                <w:rFonts w:ascii="Arial"/>
                <w:sz w:val="21"/>
              </w:rPr>
            </w:pPr>
          </w:p>
        </w:tc>
        <w:tc>
          <w:tcPr>
            <w:tcW w:w="1378" w:type="dxa"/>
            <w:vAlign w:val="top"/>
          </w:tcPr>
          <w:p w14:paraId="7D5A32CA">
            <w:pPr>
              <w:rPr>
                <w:rFonts w:ascii="Arial"/>
                <w:sz w:val="21"/>
              </w:rPr>
            </w:pPr>
          </w:p>
        </w:tc>
        <w:tc>
          <w:tcPr>
            <w:tcW w:w="1378" w:type="dxa"/>
            <w:vAlign w:val="top"/>
          </w:tcPr>
          <w:p w14:paraId="4310897B">
            <w:pPr>
              <w:rPr>
                <w:rFonts w:ascii="Arial"/>
                <w:sz w:val="21"/>
              </w:rPr>
            </w:pPr>
          </w:p>
        </w:tc>
        <w:tc>
          <w:tcPr>
            <w:tcW w:w="1378" w:type="dxa"/>
            <w:vAlign w:val="top"/>
          </w:tcPr>
          <w:p w14:paraId="7DE607AA">
            <w:pPr>
              <w:rPr>
                <w:rFonts w:ascii="Arial"/>
                <w:sz w:val="21"/>
              </w:rPr>
            </w:pPr>
          </w:p>
        </w:tc>
        <w:tc>
          <w:tcPr>
            <w:tcW w:w="1366" w:type="dxa"/>
            <w:vAlign w:val="top"/>
          </w:tcPr>
          <w:p w14:paraId="22B27F4D">
            <w:pPr>
              <w:rPr>
                <w:rFonts w:ascii="Arial"/>
                <w:sz w:val="21"/>
              </w:rPr>
            </w:pPr>
          </w:p>
        </w:tc>
      </w:tr>
      <w:tr w14:paraId="7FFAF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552763">
            <w:pPr>
              <w:rPr>
                <w:rFonts w:ascii="Arial"/>
                <w:sz w:val="21"/>
              </w:rPr>
            </w:pPr>
          </w:p>
        </w:tc>
        <w:tc>
          <w:tcPr>
            <w:tcW w:w="1378" w:type="dxa"/>
            <w:vAlign w:val="top"/>
          </w:tcPr>
          <w:p w14:paraId="2DF25BDD">
            <w:pPr>
              <w:rPr>
                <w:rFonts w:ascii="Arial"/>
                <w:sz w:val="21"/>
              </w:rPr>
            </w:pPr>
          </w:p>
        </w:tc>
        <w:tc>
          <w:tcPr>
            <w:tcW w:w="2935" w:type="dxa"/>
            <w:vAlign w:val="top"/>
          </w:tcPr>
          <w:p w14:paraId="3ADEEA14">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33C5B3F6">
            <w:pPr>
              <w:rPr>
                <w:rFonts w:ascii="Arial"/>
                <w:sz w:val="21"/>
              </w:rPr>
            </w:pPr>
          </w:p>
        </w:tc>
        <w:tc>
          <w:tcPr>
            <w:tcW w:w="1378" w:type="dxa"/>
            <w:vAlign w:val="top"/>
          </w:tcPr>
          <w:p w14:paraId="0B786706">
            <w:pPr>
              <w:rPr>
                <w:rFonts w:ascii="Arial"/>
                <w:sz w:val="21"/>
              </w:rPr>
            </w:pPr>
          </w:p>
        </w:tc>
        <w:tc>
          <w:tcPr>
            <w:tcW w:w="1378" w:type="dxa"/>
            <w:vAlign w:val="top"/>
          </w:tcPr>
          <w:p w14:paraId="7CC16DEF">
            <w:pPr>
              <w:rPr>
                <w:rFonts w:ascii="Arial"/>
                <w:sz w:val="21"/>
              </w:rPr>
            </w:pPr>
          </w:p>
        </w:tc>
        <w:tc>
          <w:tcPr>
            <w:tcW w:w="1378" w:type="dxa"/>
            <w:vAlign w:val="top"/>
          </w:tcPr>
          <w:p w14:paraId="31A04031">
            <w:pPr>
              <w:rPr>
                <w:rFonts w:ascii="Arial"/>
                <w:sz w:val="21"/>
              </w:rPr>
            </w:pPr>
          </w:p>
        </w:tc>
        <w:tc>
          <w:tcPr>
            <w:tcW w:w="1366" w:type="dxa"/>
            <w:vAlign w:val="top"/>
          </w:tcPr>
          <w:p w14:paraId="76097C93">
            <w:pPr>
              <w:rPr>
                <w:rFonts w:ascii="Arial"/>
                <w:sz w:val="21"/>
              </w:rPr>
            </w:pPr>
          </w:p>
        </w:tc>
      </w:tr>
      <w:tr w14:paraId="4DAF4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7A18CE">
            <w:pPr>
              <w:rPr>
                <w:rFonts w:ascii="Arial"/>
                <w:sz w:val="21"/>
              </w:rPr>
            </w:pPr>
          </w:p>
        </w:tc>
        <w:tc>
          <w:tcPr>
            <w:tcW w:w="1378" w:type="dxa"/>
            <w:vAlign w:val="top"/>
          </w:tcPr>
          <w:p w14:paraId="62FDF33F">
            <w:pPr>
              <w:rPr>
                <w:rFonts w:ascii="Arial"/>
                <w:sz w:val="21"/>
              </w:rPr>
            </w:pPr>
          </w:p>
        </w:tc>
        <w:tc>
          <w:tcPr>
            <w:tcW w:w="2935" w:type="dxa"/>
            <w:vAlign w:val="top"/>
          </w:tcPr>
          <w:p w14:paraId="2236FBE3">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33954F41">
            <w:pPr>
              <w:rPr>
                <w:rFonts w:ascii="Arial"/>
                <w:sz w:val="21"/>
              </w:rPr>
            </w:pPr>
          </w:p>
        </w:tc>
        <w:tc>
          <w:tcPr>
            <w:tcW w:w="1378" w:type="dxa"/>
            <w:vAlign w:val="top"/>
          </w:tcPr>
          <w:p w14:paraId="18E2FD8A">
            <w:pPr>
              <w:rPr>
                <w:rFonts w:ascii="Arial"/>
                <w:sz w:val="21"/>
              </w:rPr>
            </w:pPr>
          </w:p>
        </w:tc>
        <w:tc>
          <w:tcPr>
            <w:tcW w:w="1378" w:type="dxa"/>
            <w:vAlign w:val="top"/>
          </w:tcPr>
          <w:p w14:paraId="35E475BB">
            <w:pPr>
              <w:rPr>
                <w:rFonts w:ascii="Arial"/>
                <w:sz w:val="21"/>
              </w:rPr>
            </w:pPr>
          </w:p>
        </w:tc>
        <w:tc>
          <w:tcPr>
            <w:tcW w:w="1378" w:type="dxa"/>
            <w:vAlign w:val="top"/>
          </w:tcPr>
          <w:p w14:paraId="7D3458A5">
            <w:pPr>
              <w:rPr>
                <w:rFonts w:ascii="Arial"/>
                <w:sz w:val="21"/>
              </w:rPr>
            </w:pPr>
          </w:p>
        </w:tc>
        <w:tc>
          <w:tcPr>
            <w:tcW w:w="1366" w:type="dxa"/>
            <w:vAlign w:val="top"/>
          </w:tcPr>
          <w:p w14:paraId="21FE8F33">
            <w:pPr>
              <w:rPr>
                <w:rFonts w:ascii="Arial"/>
                <w:sz w:val="21"/>
              </w:rPr>
            </w:pPr>
          </w:p>
        </w:tc>
      </w:tr>
      <w:tr w14:paraId="16A8B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CA69714">
            <w:pPr>
              <w:rPr>
                <w:rFonts w:ascii="Arial"/>
                <w:sz w:val="21"/>
              </w:rPr>
            </w:pPr>
          </w:p>
        </w:tc>
        <w:tc>
          <w:tcPr>
            <w:tcW w:w="1378" w:type="dxa"/>
            <w:vAlign w:val="top"/>
          </w:tcPr>
          <w:p w14:paraId="2BD61546">
            <w:pPr>
              <w:rPr>
                <w:rFonts w:ascii="Arial"/>
                <w:sz w:val="21"/>
              </w:rPr>
            </w:pPr>
          </w:p>
        </w:tc>
        <w:tc>
          <w:tcPr>
            <w:tcW w:w="2935" w:type="dxa"/>
            <w:vAlign w:val="top"/>
          </w:tcPr>
          <w:p w14:paraId="414C58AA">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6B65930A">
            <w:pPr>
              <w:rPr>
                <w:rFonts w:ascii="Arial"/>
                <w:sz w:val="21"/>
              </w:rPr>
            </w:pPr>
          </w:p>
        </w:tc>
        <w:tc>
          <w:tcPr>
            <w:tcW w:w="1378" w:type="dxa"/>
            <w:vAlign w:val="top"/>
          </w:tcPr>
          <w:p w14:paraId="67DDEE69">
            <w:pPr>
              <w:rPr>
                <w:rFonts w:ascii="Arial"/>
                <w:sz w:val="21"/>
              </w:rPr>
            </w:pPr>
          </w:p>
        </w:tc>
        <w:tc>
          <w:tcPr>
            <w:tcW w:w="1378" w:type="dxa"/>
            <w:vAlign w:val="top"/>
          </w:tcPr>
          <w:p w14:paraId="3B6F6DFF">
            <w:pPr>
              <w:rPr>
                <w:rFonts w:ascii="Arial"/>
                <w:sz w:val="21"/>
              </w:rPr>
            </w:pPr>
          </w:p>
        </w:tc>
        <w:tc>
          <w:tcPr>
            <w:tcW w:w="1378" w:type="dxa"/>
            <w:vAlign w:val="top"/>
          </w:tcPr>
          <w:p w14:paraId="17287EFA">
            <w:pPr>
              <w:rPr>
                <w:rFonts w:ascii="Arial"/>
                <w:sz w:val="21"/>
              </w:rPr>
            </w:pPr>
          </w:p>
        </w:tc>
        <w:tc>
          <w:tcPr>
            <w:tcW w:w="1366" w:type="dxa"/>
            <w:vAlign w:val="top"/>
          </w:tcPr>
          <w:p w14:paraId="60097062">
            <w:pPr>
              <w:rPr>
                <w:rFonts w:ascii="Arial"/>
                <w:sz w:val="21"/>
              </w:rPr>
            </w:pPr>
          </w:p>
        </w:tc>
      </w:tr>
      <w:tr w14:paraId="6E759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0AD14100">
            <w:pPr>
              <w:rPr>
                <w:rFonts w:ascii="Arial"/>
                <w:sz w:val="21"/>
              </w:rPr>
            </w:pPr>
          </w:p>
        </w:tc>
        <w:tc>
          <w:tcPr>
            <w:tcW w:w="1378" w:type="dxa"/>
            <w:vAlign w:val="top"/>
          </w:tcPr>
          <w:p w14:paraId="75428499">
            <w:pPr>
              <w:rPr>
                <w:rFonts w:ascii="Arial"/>
                <w:sz w:val="21"/>
              </w:rPr>
            </w:pPr>
          </w:p>
        </w:tc>
        <w:tc>
          <w:tcPr>
            <w:tcW w:w="2935" w:type="dxa"/>
            <w:vAlign w:val="top"/>
          </w:tcPr>
          <w:p w14:paraId="5698CE0A">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004516BB">
            <w:pPr>
              <w:rPr>
                <w:rFonts w:ascii="Arial"/>
                <w:sz w:val="21"/>
              </w:rPr>
            </w:pPr>
          </w:p>
        </w:tc>
        <w:tc>
          <w:tcPr>
            <w:tcW w:w="1378" w:type="dxa"/>
            <w:vAlign w:val="top"/>
          </w:tcPr>
          <w:p w14:paraId="0A71A369">
            <w:pPr>
              <w:rPr>
                <w:rFonts w:ascii="Arial"/>
                <w:sz w:val="21"/>
              </w:rPr>
            </w:pPr>
          </w:p>
        </w:tc>
        <w:tc>
          <w:tcPr>
            <w:tcW w:w="1378" w:type="dxa"/>
            <w:vAlign w:val="top"/>
          </w:tcPr>
          <w:p w14:paraId="691F1FD5">
            <w:pPr>
              <w:rPr>
                <w:rFonts w:ascii="Arial"/>
                <w:sz w:val="21"/>
              </w:rPr>
            </w:pPr>
          </w:p>
        </w:tc>
        <w:tc>
          <w:tcPr>
            <w:tcW w:w="1378" w:type="dxa"/>
            <w:vAlign w:val="top"/>
          </w:tcPr>
          <w:p w14:paraId="7D70F816">
            <w:pPr>
              <w:rPr>
                <w:rFonts w:ascii="Arial"/>
                <w:sz w:val="21"/>
              </w:rPr>
            </w:pPr>
          </w:p>
        </w:tc>
        <w:tc>
          <w:tcPr>
            <w:tcW w:w="1366" w:type="dxa"/>
            <w:vAlign w:val="top"/>
          </w:tcPr>
          <w:p w14:paraId="43133248">
            <w:pPr>
              <w:rPr>
                <w:rFonts w:ascii="Arial"/>
                <w:sz w:val="21"/>
              </w:rPr>
            </w:pPr>
          </w:p>
        </w:tc>
      </w:tr>
      <w:tr w14:paraId="2FDCE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07D9EC">
            <w:pPr>
              <w:rPr>
                <w:rFonts w:ascii="Arial"/>
                <w:sz w:val="21"/>
              </w:rPr>
            </w:pPr>
          </w:p>
        </w:tc>
        <w:tc>
          <w:tcPr>
            <w:tcW w:w="1378" w:type="dxa"/>
            <w:vAlign w:val="top"/>
          </w:tcPr>
          <w:p w14:paraId="49D6ECD5">
            <w:pPr>
              <w:rPr>
                <w:rFonts w:ascii="Arial"/>
                <w:sz w:val="21"/>
              </w:rPr>
            </w:pPr>
          </w:p>
        </w:tc>
        <w:tc>
          <w:tcPr>
            <w:tcW w:w="2935" w:type="dxa"/>
            <w:vAlign w:val="top"/>
          </w:tcPr>
          <w:p w14:paraId="57EC2693">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3F9A62CA">
            <w:pPr>
              <w:rPr>
                <w:rFonts w:ascii="Arial"/>
                <w:sz w:val="21"/>
              </w:rPr>
            </w:pPr>
          </w:p>
        </w:tc>
        <w:tc>
          <w:tcPr>
            <w:tcW w:w="1378" w:type="dxa"/>
            <w:vAlign w:val="top"/>
          </w:tcPr>
          <w:p w14:paraId="45D50D37">
            <w:pPr>
              <w:rPr>
                <w:rFonts w:ascii="Arial"/>
                <w:sz w:val="21"/>
              </w:rPr>
            </w:pPr>
          </w:p>
        </w:tc>
        <w:tc>
          <w:tcPr>
            <w:tcW w:w="1378" w:type="dxa"/>
            <w:vAlign w:val="top"/>
          </w:tcPr>
          <w:p w14:paraId="3E737CFA">
            <w:pPr>
              <w:rPr>
                <w:rFonts w:ascii="Arial"/>
                <w:sz w:val="21"/>
              </w:rPr>
            </w:pPr>
          </w:p>
        </w:tc>
        <w:tc>
          <w:tcPr>
            <w:tcW w:w="1378" w:type="dxa"/>
            <w:vAlign w:val="top"/>
          </w:tcPr>
          <w:p w14:paraId="59BE9FE3">
            <w:pPr>
              <w:rPr>
                <w:rFonts w:ascii="Arial"/>
                <w:sz w:val="21"/>
              </w:rPr>
            </w:pPr>
          </w:p>
        </w:tc>
        <w:tc>
          <w:tcPr>
            <w:tcW w:w="1366" w:type="dxa"/>
            <w:vAlign w:val="top"/>
          </w:tcPr>
          <w:p w14:paraId="72695067">
            <w:pPr>
              <w:rPr>
                <w:rFonts w:ascii="Arial"/>
                <w:sz w:val="21"/>
              </w:rPr>
            </w:pPr>
          </w:p>
        </w:tc>
      </w:tr>
      <w:tr w14:paraId="42D6C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3498F8A">
            <w:pPr>
              <w:rPr>
                <w:rFonts w:ascii="Arial"/>
                <w:sz w:val="21"/>
              </w:rPr>
            </w:pPr>
          </w:p>
        </w:tc>
        <w:tc>
          <w:tcPr>
            <w:tcW w:w="1378" w:type="dxa"/>
            <w:vAlign w:val="top"/>
          </w:tcPr>
          <w:p w14:paraId="3C6610D2">
            <w:pPr>
              <w:rPr>
                <w:rFonts w:ascii="Arial"/>
                <w:sz w:val="21"/>
              </w:rPr>
            </w:pPr>
          </w:p>
        </w:tc>
        <w:tc>
          <w:tcPr>
            <w:tcW w:w="2935" w:type="dxa"/>
            <w:vAlign w:val="top"/>
          </w:tcPr>
          <w:p w14:paraId="020DDC7B">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522FE086">
            <w:pPr>
              <w:rPr>
                <w:rFonts w:ascii="Arial"/>
                <w:sz w:val="21"/>
              </w:rPr>
            </w:pPr>
          </w:p>
        </w:tc>
        <w:tc>
          <w:tcPr>
            <w:tcW w:w="1378" w:type="dxa"/>
            <w:vAlign w:val="top"/>
          </w:tcPr>
          <w:p w14:paraId="4D636BF3">
            <w:pPr>
              <w:rPr>
                <w:rFonts w:ascii="Arial"/>
                <w:sz w:val="21"/>
              </w:rPr>
            </w:pPr>
          </w:p>
        </w:tc>
        <w:tc>
          <w:tcPr>
            <w:tcW w:w="1378" w:type="dxa"/>
            <w:vAlign w:val="top"/>
          </w:tcPr>
          <w:p w14:paraId="23D9A699">
            <w:pPr>
              <w:rPr>
                <w:rFonts w:ascii="Arial"/>
                <w:sz w:val="21"/>
              </w:rPr>
            </w:pPr>
          </w:p>
        </w:tc>
        <w:tc>
          <w:tcPr>
            <w:tcW w:w="1378" w:type="dxa"/>
            <w:vAlign w:val="top"/>
          </w:tcPr>
          <w:p w14:paraId="75C08231">
            <w:pPr>
              <w:rPr>
                <w:rFonts w:ascii="Arial"/>
                <w:sz w:val="21"/>
              </w:rPr>
            </w:pPr>
          </w:p>
        </w:tc>
        <w:tc>
          <w:tcPr>
            <w:tcW w:w="1366" w:type="dxa"/>
            <w:vAlign w:val="top"/>
          </w:tcPr>
          <w:p w14:paraId="6C0E6579">
            <w:pPr>
              <w:rPr>
                <w:rFonts w:ascii="Arial"/>
                <w:sz w:val="21"/>
              </w:rPr>
            </w:pPr>
          </w:p>
        </w:tc>
      </w:tr>
      <w:tr w14:paraId="1DC0F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D0652E">
            <w:pPr>
              <w:rPr>
                <w:rFonts w:ascii="Arial"/>
                <w:sz w:val="21"/>
              </w:rPr>
            </w:pPr>
          </w:p>
        </w:tc>
        <w:tc>
          <w:tcPr>
            <w:tcW w:w="1378" w:type="dxa"/>
            <w:vAlign w:val="top"/>
          </w:tcPr>
          <w:p w14:paraId="6D122FD0">
            <w:pPr>
              <w:rPr>
                <w:rFonts w:ascii="Arial"/>
                <w:sz w:val="21"/>
              </w:rPr>
            </w:pPr>
          </w:p>
        </w:tc>
        <w:tc>
          <w:tcPr>
            <w:tcW w:w="2935" w:type="dxa"/>
            <w:vAlign w:val="top"/>
          </w:tcPr>
          <w:p w14:paraId="127D455C">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69A54F41">
            <w:pPr>
              <w:rPr>
                <w:rFonts w:ascii="Arial"/>
                <w:sz w:val="21"/>
              </w:rPr>
            </w:pPr>
          </w:p>
        </w:tc>
        <w:tc>
          <w:tcPr>
            <w:tcW w:w="1378" w:type="dxa"/>
            <w:vAlign w:val="top"/>
          </w:tcPr>
          <w:p w14:paraId="69B50C41">
            <w:pPr>
              <w:rPr>
                <w:rFonts w:ascii="Arial"/>
                <w:sz w:val="21"/>
              </w:rPr>
            </w:pPr>
          </w:p>
        </w:tc>
        <w:tc>
          <w:tcPr>
            <w:tcW w:w="1378" w:type="dxa"/>
            <w:vAlign w:val="top"/>
          </w:tcPr>
          <w:p w14:paraId="1479648D">
            <w:pPr>
              <w:rPr>
                <w:rFonts w:ascii="Arial"/>
                <w:sz w:val="21"/>
              </w:rPr>
            </w:pPr>
          </w:p>
        </w:tc>
        <w:tc>
          <w:tcPr>
            <w:tcW w:w="1378" w:type="dxa"/>
            <w:vAlign w:val="top"/>
          </w:tcPr>
          <w:p w14:paraId="28BCB76A">
            <w:pPr>
              <w:rPr>
                <w:rFonts w:ascii="Arial"/>
                <w:sz w:val="21"/>
              </w:rPr>
            </w:pPr>
          </w:p>
        </w:tc>
        <w:tc>
          <w:tcPr>
            <w:tcW w:w="1366" w:type="dxa"/>
            <w:vAlign w:val="top"/>
          </w:tcPr>
          <w:p w14:paraId="048FDB4F">
            <w:pPr>
              <w:rPr>
                <w:rFonts w:ascii="Arial"/>
                <w:sz w:val="21"/>
              </w:rPr>
            </w:pPr>
          </w:p>
        </w:tc>
      </w:tr>
      <w:tr w14:paraId="10CD9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70AEE3BD">
            <w:pPr>
              <w:pStyle w:val="6"/>
              <w:spacing w:before="94" w:line="220" w:lineRule="auto"/>
              <w:ind w:left="79"/>
              <w:rPr>
                <w:sz w:val="16"/>
                <w:szCs w:val="16"/>
              </w:rPr>
            </w:pPr>
            <w:r>
              <w:rPr>
                <w:color w:val="494949"/>
                <w:spacing w:val="-3"/>
                <w:sz w:val="16"/>
                <w:szCs w:val="16"/>
              </w:rPr>
              <w:t>收入合计</w:t>
            </w:r>
          </w:p>
        </w:tc>
        <w:tc>
          <w:tcPr>
            <w:tcW w:w="1378" w:type="dxa"/>
            <w:vAlign w:val="top"/>
          </w:tcPr>
          <w:p w14:paraId="39D5228B">
            <w:pPr>
              <w:pStyle w:val="6"/>
              <w:spacing w:before="95" w:line="239" w:lineRule="auto"/>
              <w:ind w:left="815"/>
              <w:rPr>
                <w:sz w:val="16"/>
                <w:szCs w:val="16"/>
              </w:rPr>
            </w:pPr>
            <w:r>
              <w:rPr>
                <w:spacing w:val="-2"/>
                <w:sz w:val="16"/>
                <w:szCs w:val="16"/>
              </w:rPr>
              <w:t>512.70</w:t>
            </w:r>
          </w:p>
        </w:tc>
        <w:tc>
          <w:tcPr>
            <w:tcW w:w="2935" w:type="dxa"/>
            <w:vAlign w:val="top"/>
          </w:tcPr>
          <w:p w14:paraId="235F3558">
            <w:pPr>
              <w:pStyle w:val="6"/>
              <w:spacing w:before="95" w:line="220" w:lineRule="auto"/>
              <w:ind w:left="75"/>
              <w:rPr>
                <w:sz w:val="16"/>
                <w:szCs w:val="16"/>
              </w:rPr>
            </w:pPr>
            <w:r>
              <w:rPr>
                <w:color w:val="494949"/>
                <w:spacing w:val="-2"/>
                <w:sz w:val="16"/>
                <w:szCs w:val="16"/>
              </w:rPr>
              <w:t>支出合计</w:t>
            </w:r>
          </w:p>
        </w:tc>
        <w:tc>
          <w:tcPr>
            <w:tcW w:w="1378" w:type="dxa"/>
            <w:vAlign w:val="top"/>
          </w:tcPr>
          <w:p w14:paraId="17119014">
            <w:pPr>
              <w:pStyle w:val="6"/>
              <w:spacing w:before="95" w:line="239" w:lineRule="auto"/>
              <w:ind w:left="822"/>
              <w:rPr>
                <w:sz w:val="16"/>
                <w:szCs w:val="16"/>
              </w:rPr>
            </w:pPr>
            <w:r>
              <w:rPr>
                <w:spacing w:val="-2"/>
                <w:sz w:val="16"/>
                <w:szCs w:val="16"/>
              </w:rPr>
              <w:t>512.70</w:t>
            </w:r>
          </w:p>
        </w:tc>
        <w:tc>
          <w:tcPr>
            <w:tcW w:w="1378" w:type="dxa"/>
            <w:vAlign w:val="top"/>
          </w:tcPr>
          <w:p w14:paraId="43FB7B1B">
            <w:pPr>
              <w:pStyle w:val="6"/>
              <w:spacing w:before="95" w:line="239" w:lineRule="auto"/>
              <w:ind w:left="824"/>
              <w:rPr>
                <w:sz w:val="16"/>
                <w:szCs w:val="16"/>
              </w:rPr>
            </w:pPr>
            <w:r>
              <w:rPr>
                <w:spacing w:val="-2"/>
                <w:sz w:val="16"/>
                <w:szCs w:val="16"/>
              </w:rPr>
              <w:t>512.70</w:t>
            </w:r>
          </w:p>
        </w:tc>
        <w:tc>
          <w:tcPr>
            <w:tcW w:w="1378" w:type="dxa"/>
            <w:vAlign w:val="top"/>
          </w:tcPr>
          <w:p w14:paraId="26FC4D7A">
            <w:pPr>
              <w:pStyle w:val="6"/>
              <w:spacing w:before="95" w:line="239" w:lineRule="auto"/>
              <w:ind w:left="826"/>
              <w:rPr>
                <w:sz w:val="16"/>
                <w:szCs w:val="16"/>
              </w:rPr>
            </w:pPr>
            <w:r>
              <w:rPr>
                <w:spacing w:val="-2"/>
                <w:sz w:val="16"/>
                <w:szCs w:val="16"/>
              </w:rPr>
              <w:t>512.70</w:t>
            </w:r>
          </w:p>
        </w:tc>
        <w:tc>
          <w:tcPr>
            <w:tcW w:w="1378" w:type="dxa"/>
            <w:vAlign w:val="top"/>
          </w:tcPr>
          <w:p w14:paraId="45B6C4EF">
            <w:pPr>
              <w:rPr>
                <w:rFonts w:ascii="Arial"/>
                <w:sz w:val="21"/>
              </w:rPr>
            </w:pPr>
          </w:p>
        </w:tc>
        <w:tc>
          <w:tcPr>
            <w:tcW w:w="1366" w:type="dxa"/>
            <w:vAlign w:val="top"/>
          </w:tcPr>
          <w:p w14:paraId="402B2C3E">
            <w:pPr>
              <w:rPr>
                <w:rFonts w:ascii="Arial"/>
                <w:sz w:val="21"/>
              </w:rPr>
            </w:pPr>
          </w:p>
        </w:tc>
      </w:tr>
    </w:tbl>
    <w:p w14:paraId="477D6B5B">
      <w:pPr>
        <w:rPr>
          <w:rFonts w:ascii="Arial"/>
          <w:sz w:val="21"/>
        </w:rPr>
      </w:pPr>
    </w:p>
    <w:p w14:paraId="48E5C8C7">
      <w:pPr>
        <w:rPr>
          <w:rFonts w:ascii="Arial" w:hAnsi="Arial" w:eastAsia="Arial" w:cs="Arial"/>
          <w:sz w:val="21"/>
          <w:szCs w:val="21"/>
        </w:rPr>
        <w:sectPr>
          <w:pgSz w:w="16839" w:h="11906"/>
          <w:pgMar w:top="1012" w:right="1432" w:bottom="0" w:left="1432" w:header="0" w:footer="0" w:gutter="0"/>
          <w:cols w:space="720" w:num="1"/>
        </w:sectPr>
      </w:pPr>
    </w:p>
    <w:p w14:paraId="282B9055">
      <w:pPr>
        <w:spacing w:line="243" w:lineRule="auto"/>
        <w:rPr>
          <w:rFonts w:ascii="Arial"/>
          <w:sz w:val="21"/>
        </w:rPr>
      </w:pPr>
    </w:p>
    <w:p w14:paraId="76A11A16">
      <w:pPr>
        <w:spacing w:line="243" w:lineRule="auto"/>
        <w:rPr>
          <w:rFonts w:ascii="Arial"/>
          <w:sz w:val="21"/>
        </w:rPr>
      </w:pPr>
    </w:p>
    <w:p w14:paraId="1E407FEC">
      <w:pPr>
        <w:spacing w:line="243" w:lineRule="auto"/>
        <w:rPr>
          <w:rFonts w:ascii="Arial"/>
          <w:sz w:val="21"/>
        </w:rPr>
      </w:pPr>
    </w:p>
    <w:p w14:paraId="34308688">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79658658">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6EBA413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68C7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2E458F78">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F734F93">
            <w:pPr>
              <w:spacing w:line="449" w:lineRule="auto"/>
              <w:rPr>
                <w:rFonts w:ascii="Arial"/>
                <w:sz w:val="21"/>
              </w:rPr>
            </w:pPr>
          </w:p>
          <w:p w14:paraId="664DC46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092C7D07">
            <w:pPr>
              <w:spacing w:line="362" w:lineRule="auto"/>
              <w:rPr>
                <w:rFonts w:ascii="Arial"/>
                <w:sz w:val="21"/>
              </w:rPr>
            </w:pPr>
          </w:p>
          <w:p w14:paraId="79AAA358">
            <w:pPr>
              <w:pStyle w:val="6"/>
              <w:spacing w:before="46" w:line="219" w:lineRule="auto"/>
              <w:ind w:left="81"/>
              <w:rPr>
                <w:sz w:val="14"/>
                <w:szCs w:val="14"/>
              </w:rPr>
            </w:pPr>
            <w:r>
              <w:rPr>
                <w:color w:val="494949"/>
                <w:spacing w:val="-1"/>
                <w:sz w:val="14"/>
                <w:szCs w:val="14"/>
              </w:rPr>
              <w:t>单位（科目名称</w:t>
            </w:r>
          </w:p>
          <w:p w14:paraId="356A9A3E">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0F9F094">
            <w:pPr>
              <w:spacing w:line="450" w:lineRule="auto"/>
              <w:rPr>
                <w:rFonts w:ascii="Arial"/>
                <w:sz w:val="21"/>
              </w:rPr>
            </w:pPr>
          </w:p>
          <w:p w14:paraId="2C61633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0731BCC9">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F5D18C7">
            <w:pPr>
              <w:pStyle w:val="6"/>
              <w:spacing w:before="62" w:line="220" w:lineRule="auto"/>
              <w:ind w:left="1494"/>
              <w:rPr>
                <w:sz w:val="14"/>
                <w:szCs w:val="14"/>
              </w:rPr>
            </w:pPr>
            <w:r>
              <w:rPr>
                <w:color w:val="494949"/>
                <w:spacing w:val="-2"/>
                <w:sz w:val="14"/>
                <w:szCs w:val="14"/>
              </w:rPr>
              <w:t>项目支出</w:t>
            </w:r>
          </w:p>
        </w:tc>
      </w:tr>
      <w:tr w14:paraId="0DE8C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4FFFD43E">
            <w:pPr>
              <w:rPr>
                <w:rFonts w:ascii="Arial"/>
                <w:sz w:val="21"/>
              </w:rPr>
            </w:pPr>
          </w:p>
        </w:tc>
        <w:tc>
          <w:tcPr>
            <w:tcW w:w="1158" w:type="dxa"/>
            <w:vMerge w:val="continue"/>
            <w:tcBorders>
              <w:top w:val="nil"/>
              <w:bottom w:val="nil"/>
            </w:tcBorders>
            <w:vAlign w:val="top"/>
          </w:tcPr>
          <w:p w14:paraId="64B525D5">
            <w:pPr>
              <w:rPr>
                <w:rFonts w:ascii="Arial"/>
                <w:sz w:val="21"/>
              </w:rPr>
            </w:pPr>
          </w:p>
        </w:tc>
        <w:tc>
          <w:tcPr>
            <w:tcW w:w="1159" w:type="dxa"/>
            <w:vMerge w:val="continue"/>
            <w:tcBorders>
              <w:top w:val="nil"/>
              <w:bottom w:val="nil"/>
            </w:tcBorders>
            <w:vAlign w:val="top"/>
          </w:tcPr>
          <w:p w14:paraId="53534C16">
            <w:pPr>
              <w:rPr>
                <w:rFonts w:ascii="Arial"/>
                <w:sz w:val="21"/>
              </w:rPr>
            </w:pPr>
          </w:p>
        </w:tc>
        <w:tc>
          <w:tcPr>
            <w:tcW w:w="1158" w:type="dxa"/>
            <w:vMerge w:val="continue"/>
            <w:tcBorders>
              <w:top w:val="nil"/>
              <w:bottom w:val="nil"/>
            </w:tcBorders>
            <w:vAlign w:val="top"/>
          </w:tcPr>
          <w:p w14:paraId="063CAF80">
            <w:pPr>
              <w:rPr>
                <w:rFonts w:ascii="Arial"/>
                <w:sz w:val="21"/>
              </w:rPr>
            </w:pPr>
          </w:p>
        </w:tc>
        <w:tc>
          <w:tcPr>
            <w:tcW w:w="1158" w:type="dxa"/>
            <w:vMerge w:val="restart"/>
            <w:tcBorders>
              <w:bottom w:val="nil"/>
            </w:tcBorders>
            <w:vAlign w:val="top"/>
          </w:tcPr>
          <w:p w14:paraId="6CAEBCD8">
            <w:pPr>
              <w:spacing w:line="302" w:lineRule="auto"/>
              <w:rPr>
                <w:rFonts w:ascii="Arial"/>
                <w:sz w:val="21"/>
              </w:rPr>
            </w:pPr>
          </w:p>
          <w:p w14:paraId="24F15CB9">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14AD0EC">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5308FA21">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9EB91E2">
            <w:pPr>
              <w:spacing w:line="302" w:lineRule="auto"/>
              <w:rPr>
                <w:rFonts w:ascii="Arial"/>
                <w:sz w:val="21"/>
              </w:rPr>
            </w:pPr>
          </w:p>
          <w:p w14:paraId="6CCAAA6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2E482C3">
            <w:pPr>
              <w:spacing w:line="302" w:lineRule="auto"/>
              <w:rPr>
                <w:rFonts w:ascii="Arial"/>
                <w:sz w:val="21"/>
              </w:rPr>
            </w:pPr>
          </w:p>
          <w:p w14:paraId="2D8BA066">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71F142E">
            <w:pPr>
              <w:spacing w:line="302" w:lineRule="auto"/>
              <w:rPr>
                <w:rFonts w:ascii="Arial"/>
                <w:sz w:val="21"/>
              </w:rPr>
            </w:pPr>
          </w:p>
          <w:p w14:paraId="1A28D8F8">
            <w:pPr>
              <w:pStyle w:val="6"/>
              <w:spacing w:before="45" w:line="220" w:lineRule="auto"/>
              <w:ind w:left="265"/>
              <w:rPr>
                <w:sz w:val="14"/>
                <w:szCs w:val="14"/>
              </w:rPr>
            </w:pPr>
            <w:r>
              <w:rPr>
                <w:color w:val="494949"/>
                <w:spacing w:val="-1"/>
                <w:sz w:val="14"/>
                <w:szCs w:val="14"/>
              </w:rPr>
              <w:t>特定目标类</w:t>
            </w:r>
          </w:p>
        </w:tc>
      </w:tr>
      <w:tr w14:paraId="23576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36FA6C71">
            <w:pPr>
              <w:pStyle w:val="6"/>
              <w:spacing w:before="205" w:line="220" w:lineRule="auto"/>
              <w:ind w:left="112"/>
              <w:rPr>
                <w:sz w:val="14"/>
                <w:szCs w:val="14"/>
              </w:rPr>
            </w:pPr>
            <w:r>
              <w:rPr>
                <w:color w:val="494949"/>
                <w:sz w:val="14"/>
                <w:szCs w:val="14"/>
              </w:rPr>
              <w:t>类</w:t>
            </w:r>
          </w:p>
        </w:tc>
        <w:tc>
          <w:tcPr>
            <w:tcW w:w="380" w:type="dxa"/>
            <w:vAlign w:val="top"/>
          </w:tcPr>
          <w:p w14:paraId="05C2CAA5">
            <w:pPr>
              <w:pStyle w:val="6"/>
              <w:spacing w:before="206" w:line="221" w:lineRule="auto"/>
              <w:ind w:left="108"/>
              <w:rPr>
                <w:sz w:val="14"/>
                <w:szCs w:val="14"/>
              </w:rPr>
            </w:pPr>
            <w:r>
              <w:rPr>
                <w:color w:val="494949"/>
                <w:sz w:val="14"/>
                <w:szCs w:val="14"/>
              </w:rPr>
              <w:t>款</w:t>
            </w:r>
          </w:p>
        </w:tc>
        <w:tc>
          <w:tcPr>
            <w:tcW w:w="380" w:type="dxa"/>
            <w:vAlign w:val="top"/>
          </w:tcPr>
          <w:p w14:paraId="58879F07">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A91874A">
            <w:pPr>
              <w:rPr>
                <w:rFonts w:ascii="Arial"/>
                <w:sz w:val="21"/>
              </w:rPr>
            </w:pPr>
          </w:p>
        </w:tc>
        <w:tc>
          <w:tcPr>
            <w:tcW w:w="1159" w:type="dxa"/>
            <w:vMerge w:val="continue"/>
            <w:tcBorders>
              <w:top w:val="nil"/>
            </w:tcBorders>
            <w:vAlign w:val="top"/>
          </w:tcPr>
          <w:p w14:paraId="39866795">
            <w:pPr>
              <w:rPr>
                <w:rFonts w:ascii="Arial"/>
                <w:sz w:val="21"/>
              </w:rPr>
            </w:pPr>
          </w:p>
        </w:tc>
        <w:tc>
          <w:tcPr>
            <w:tcW w:w="1158" w:type="dxa"/>
            <w:vMerge w:val="continue"/>
            <w:tcBorders>
              <w:top w:val="nil"/>
            </w:tcBorders>
            <w:vAlign w:val="top"/>
          </w:tcPr>
          <w:p w14:paraId="420DFDFD">
            <w:pPr>
              <w:rPr>
                <w:rFonts w:ascii="Arial"/>
                <w:sz w:val="21"/>
              </w:rPr>
            </w:pPr>
          </w:p>
        </w:tc>
        <w:tc>
          <w:tcPr>
            <w:tcW w:w="1158" w:type="dxa"/>
            <w:vMerge w:val="continue"/>
            <w:tcBorders>
              <w:top w:val="nil"/>
            </w:tcBorders>
            <w:vAlign w:val="top"/>
          </w:tcPr>
          <w:p w14:paraId="52515271">
            <w:pPr>
              <w:rPr>
                <w:rFonts w:ascii="Arial"/>
                <w:sz w:val="21"/>
              </w:rPr>
            </w:pPr>
          </w:p>
        </w:tc>
        <w:tc>
          <w:tcPr>
            <w:tcW w:w="1158" w:type="dxa"/>
            <w:vAlign w:val="top"/>
          </w:tcPr>
          <w:p w14:paraId="1E490CA6">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15E07F7A">
            <w:pPr>
              <w:pStyle w:val="6"/>
              <w:spacing w:before="117" w:line="220" w:lineRule="auto"/>
              <w:ind w:left="86"/>
              <w:rPr>
                <w:sz w:val="14"/>
                <w:szCs w:val="14"/>
              </w:rPr>
            </w:pPr>
            <w:r>
              <w:rPr>
                <w:color w:val="494949"/>
                <w:spacing w:val="-1"/>
                <w:sz w:val="14"/>
                <w:szCs w:val="14"/>
              </w:rPr>
              <w:t>对个人和家庭的</w:t>
            </w:r>
          </w:p>
          <w:p w14:paraId="536F1897">
            <w:pPr>
              <w:pStyle w:val="6"/>
              <w:spacing w:before="9" w:line="220" w:lineRule="auto"/>
              <w:ind w:left="436"/>
              <w:rPr>
                <w:sz w:val="14"/>
                <w:szCs w:val="14"/>
              </w:rPr>
            </w:pPr>
            <w:r>
              <w:rPr>
                <w:color w:val="494949"/>
                <w:spacing w:val="-2"/>
                <w:sz w:val="14"/>
                <w:szCs w:val="14"/>
              </w:rPr>
              <w:t>补助</w:t>
            </w:r>
          </w:p>
        </w:tc>
        <w:tc>
          <w:tcPr>
            <w:tcW w:w="1158" w:type="dxa"/>
            <w:vAlign w:val="top"/>
          </w:tcPr>
          <w:p w14:paraId="0A4B1A57">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138BC86B">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87BCC79">
            <w:pPr>
              <w:rPr>
                <w:rFonts w:ascii="Arial"/>
                <w:sz w:val="21"/>
              </w:rPr>
            </w:pPr>
          </w:p>
        </w:tc>
        <w:tc>
          <w:tcPr>
            <w:tcW w:w="1158" w:type="dxa"/>
            <w:vMerge w:val="continue"/>
            <w:tcBorders>
              <w:top w:val="nil"/>
            </w:tcBorders>
            <w:vAlign w:val="top"/>
          </w:tcPr>
          <w:p w14:paraId="61AAB08E">
            <w:pPr>
              <w:rPr>
                <w:rFonts w:ascii="Arial"/>
                <w:sz w:val="21"/>
              </w:rPr>
            </w:pPr>
          </w:p>
        </w:tc>
        <w:tc>
          <w:tcPr>
            <w:tcW w:w="1226" w:type="dxa"/>
            <w:vMerge w:val="continue"/>
            <w:tcBorders>
              <w:top w:val="nil"/>
            </w:tcBorders>
            <w:vAlign w:val="top"/>
          </w:tcPr>
          <w:p w14:paraId="05FEE095">
            <w:pPr>
              <w:rPr>
                <w:rFonts w:ascii="Arial"/>
                <w:sz w:val="21"/>
              </w:rPr>
            </w:pPr>
          </w:p>
        </w:tc>
      </w:tr>
      <w:tr w14:paraId="7D623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8E0CA11">
            <w:pPr>
              <w:rPr>
                <w:rFonts w:ascii="Arial"/>
                <w:sz w:val="21"/>
              </w:rPr>
            </w:pPr>
          </w:p>
        </w:tc>
        <w:tc>
          <w:tcPr>
            <w:tcW w:w="380" w:type="dxa"/>
            <w:vAlign w:val="top"/>
          </w:tcPr>
          <w:p w14:paraId="3B30D028">
            <w:pPr>
              <w:rPr>
                <w:rFonts w:ascii="Arial"/>
                <w:sz w:val="21"/>
              </w:rPr>
            </w:pPr>
          </w:p>
        </w:tc>
        <w:tc>
          <w:tcPr>
            <w:tcW w:w="380" w:type="dxa"/>
            <w:vAlign w:val="top"/>
          </w:tcPr>
          <w:p w14:paraId="3CBA41C1">
            <w:pPr>
              <w:rPr>
                <w:rFonts w:ascii="Arial"/>
                <w:sz w:val="21"/>
              </w:rPr>
            </w:pPr>
          </w:p>
        </w:tc>
        <w:tc>
          <w:tcPr>
            <w:tcW w:w="1158" w:type="dxa"/>
            <w:vAlign w:val="top"/>
          </w:tcPr>
          <w:p w14:paraId="191575AA">
            <w:pPr>
              <w:rPr>
                <w:rFonts w:ascii="Arial"/>
                <w:sz w:val="21"/>
              </w:rPr>
            </w:pPr>
          </w:p>
        </w:tc>
        <w:tc>
          <w:tcPr>
            <w:tcW w:w="1159" w:type="dxa"/>
            <w:vAlign w:val="top"/>
          </w:tcPr>
          <w:p w14:paraId="09ABE9F8">
            <w:pPr>
              <w:rPr>
                <w:rFonts w:ascii="Arial"/>
                <w:sz w:val="21"/>
              </w:rPr>
            </w:pPr>
          </w:p>
        </w:tc>
        <w:tc>
          <w:tcPr>
            <w:tcW w:w="1158" w:type="dxa"/>
            <w:vAlign w:val="top"/>
          </w:tcPr>
          <w:p w14:paraId="4F238652">
            <w:pPr>
              <w:pStyle w:val="6"/>
              <w:spacing w:before="63" w:line="239" w:lineRule="auto"/>
              <w:ind w:left="653"/>
              <w:rPr>
                <w:sz w:val="14"/>
                <w:szCs w:val="14"/>
              </w:rPr>
            </w:pPr>
            <w:r>
              <w:rPr>
                <w:spacing w:val="-2"/>
                <w:sz w:val="14"/>
                <w:szCs w:val="14"/>
              </w:rPr>
              <w:t>512.70</w:t>
            </w:r>
          </w:p>
        </w:tc>
        <w:tc>
          <w:tcPr>
            <w:tcW w:w="1158" w:type="dxa"/>
            <w:vAlign w:val="top"/>
          </w:tcPr>
          <w:p w14:paraId="4E7F104A">
            <w:pPr>
              <w:pStyle w:val="6"/>
              <w:spacing w:before="63" w:line="239" w:lineRule="auto"/>
              <w:ind w:left="655"/>
              <w:rPr>
                <w:sz w:val="14"/>
                <w:szCs w:val="14"/>
              </w:rPr>
            </w:pPr>
            <w:r>
              <w:rPr>
                <w:spacing w:val="-2"/>
                <w:sz w:val="14"/>
                <w:szCs w:val="14"/>
              </w:rPr>
              <w:t>326.70</w:t>
            </w:r>
          </w:p>
        </w:tc>
        <w:tc>
          <w:tcPr>
            <w:tcW w:w="1158" w:type="dxa"/>
            <w:vAlign w:val="top"/>
          </w:tcPr>
          <w:p w14:paraId="0AFCF18D">
            <w:pPr>
              <w:pStyle w:val="6"/>
              <w:spacing w:before="63" w:line="239" w:lineRule="auto"/>
              <w:ind w:left="656"/>
              <w:rPr>
                <w:sz w:val="14"/>
                <w:szCs w:val="14"/>
              </w:rPr>
            </w:pPr>
            <w:r>
              <w:rPr>
                <w:spacing w:val="-1"/>
                <w:sz w:val="14"/>
                <w:szCs w:val="14"/>
              </w:rPr>
              <w:t>283.80</w:t>
            </w:r>
          </w:p>
        </w:tc>
        <w:tc>
          <w:tcPr>
            <w:tcW w:w="1158" w:type="dxa"/>
            <w:vAlign w:val="top"/>
          </w:tcPr>
          <w:p w14:paraId="3E2F41D8">
            <w:pPr>
              <w:pStyle w:val="6"/>
              <w:spacing w:before="63" w:line="239" w:lineRule="auto"/>
              <w:ind w:left="728"/>
              <w:rPr>
                <w:sz w:val="14"/>
                <w:szCs w:val="14"/>
              </w:rPr>
            </w:pPr>
            <w:r>
              <w:rPr>
                <w:spacing w:val="-2"/>
                <w:sz w:val="14"/>
                <w:szCs w:val="14"/>
              </w:rPr>
              <w:t>20.10</w:t>
            </w:r>
          </w:p>
        </w:tc>
        <w:tc>
          <w:tcPr>
            <w:tcW w:w="1158" w:type="dxa"/>
            <w:vAlign w:val="top"/>
          </w:tcPr>
          <w:p w14:paraId="5785CFC8">
            <w:pPr>
              <w:pStyle w:val="6"/>
              <w:spacing w:before="63" w:line="239" w:lineRule="auto"/>
              <w:ind w:left="730"/>
              <w:rPr>
                <w:sz w:val="14"/>
                <w:szCs w:val="14"/>
              </w:rPr>
            </w:pPr>
            <w:r>
              <w:rPr>
                <w:spacing w:val="-2"/>
                <w:sz w:val="14"/>
                <w:szCs w:val="14"/>
              </w:rPr>
              <w:t>22.80</w:t>
            </w:r>
          </w:p>
        </w:tc>
        <w:tc>
          <w:tcPr>
            <w:tcW w:w="1158" w:type="dxa"/>
            <w:vAlign w:val="top"/>
          </w:tcPr>
          <w:p w14:paraId="7EA7DE72">
            <w:pPr>
              <w:rPr>
                <w:rFonts w:ascii="Arial"/>
                <w:sz w:val="21"/>
              </w:rPr>
            </w:pPr>
          </w:p>
        </w:tc>
        <w:tc>
          <w:tcPr>
            <w:tcW w:w="1158" w:type="dxa"/>
            <w:vAlign w:val="top"/>
          </w:tcPr>
          <w:p w14:paraId="31345B1F">
            <w:pPr>
              <w:pStyle w:val="6"/>
              <w:spacing w:before="63" w:line="239" w:lineRule="auto"/>
              <w:ind w:left="673"/>
              <w:rPr>
                <w:sz w:val="14"/>
                <w:szCs w:val="14"/>
              </w:rPr>
            </w:pPr>
            <w:r>
              <w:rPr>
                <w:spacing w:val="-3"/>
                <w:sz w:val="14"/>
                <w:szCs w:val="14"/>
              </w:rPr>
              <w:t>186.00</w:t>
            </w:r>
          </w:p>
        </w:tc>
        <w:tc>
          <w:tcPr>
            <w:tcW w:w="1158" w:type="dxa"/>
            <w:vAlign w:val="top"/>
          </w:tcPr>
          <w:p w14:paraId="2B532C09">
            <w:pPr>
              <w:pStyle w:val="6"/>
              <w:spacing w:before="63" w:line="239" w:lineRule="auto"/>
              <w:ind w:left="675"/>
              <w:rPr>
                <w:sz w:val="14"/>
                <w:szCs w:val="14"/>
              </w:rPr>
            </w:pPr>
            <w:r>
              <w:rPr>
                <w:spacing w:val="-3"/>
                <w:sz w:val="14"/>
                <w:szCs w:val="14"/>
              </w:rPr>
              <w:t>186.00</w:t>
            </w:r>
          </w:p>
        </w:tc>
        <w:tc>
          <w:tcPr>
            <w:tcW w:w="1226" w:type="dxa"/>
            <w:vAlign w:val="top"/>
          </w:tcPr>
          <w:p w14:paraId="3748AFFE">
            <w:pPr>
              <w:rPr>
                <w:rFonts w:ascii="Arial"/>
                <w:sz w:val="21"/>
              </w:rPr>
            </w:pPr>
          </w:p>
        </w:tc>
      </w:tr>
      <w:tr w14:paraId="4AD55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76CD7086">
            <w:pPr>
              <w:rPr>
                <w:rFonts w:ascii="Arial"/>
                <w:sz w:val="21"/>
              </w:rPr>
            </w:pPr>
          </w:p>
        </w:tc>
        <w:tc>
          <w:tcPr>
            <w:tcW w:w="380" w:type="dxa"/>
            <w:vAlign w:val="top"/>
          </w:tcPr>
          <w:p w14:paraId="5776C8E2">
            <w:pPr>
              <w:rPr>
                <w:rFonts w:ascii="Arial"/>
                <w:sz w:val="21"/>
              </w:rPr>
            </w:pPr>
          </w:p>
        </w:tc>
        <w:tc>
          <w:tcPr>
            <w:tcW w:w="380" w:type="dxa"/>
            <w:vAlign w:val="top"/>
          </w:tcPr>
          <w:p w14:paraId="158984B9">
            <w:pPr>
              <w:rPr>
                <w:rFonts w:ascii="Arial"/>
                <w:sz w:val="21"/>
              </w:rPr>
            </w:pPr>
          </w:p>
        </w:tc>
        <w:tc>
          <w:tcPr>
            <w:tcW w:w="1158" w:type="dxa"/>
            <w:vAlign w:val="top"/>
          </w:tcPr>
          <w:p w14:paraId="347908AC">
            <w:pPr>
              <w:pStyle w:val="6"/>
              <w:spacing w:before="65"/>
              <w:ind w:left="69"/>
              <w:rPr>
                <w:sz w:val="14"/>
                <w:szCs w:val="14"/>
              </w:rPr>
            </w:pPr>
            <w:r>
              <w:rPr>
                <w:spacing w:val="-1"/>
                <w:sz w:val="14"/>
                <w:szCs w:val="14"/>
              </w:rPr>
              <w:t>203001</w:t>
            </w:r>
          </w:p>
        </w:tc>
        <w:tc>
          <w:tcPr>
            <w:tcW w:w="1159" w:type="dxa"/>
            <w:vAlign w:val="top"/>
          </w:tcPr>
          <w:p w14:paraId="273D66B0">
            <w:pPr>
              <w:pStyle w:val="6"/>
              <w:spacing w:before="65" w:line="221" w:lineRule="auto"/>
              <w:ind w:left="70"/>
              <w:rPr>
                <w:sz w:val="14"/>
                <w:szCs w:val="14"/>
              </w:rPr>
            </w:pPr>
            <w:r>
              <w:rPr>
                <w:spacing w:val="-1"/>
                <w:sz w:val="14"/>
                <w:szCs w:val="14"/>
              </w:rPr>
              <w:t>渑池县统计局</w:t>
            </w:r>
          </w:p>
        </w:tc>
        <w:tc>
          <w:tcPr>
            <w:tcW w:w="1158" w:type="dxa"/>
            <w:vAlign w:val="top"/>
          </w:tcPr>
          <w:p w14:paraId="281E8133">
            <w:pPr>
              <w:pStyle w:val="6"/>
              <w:spacing w:before="65" w:line="239" w:lineRule="auto"/>
              <w:ind w:left="653"/>
              <w:rPr>
                <w:sz w:val="14"/>
                <w:szCs w:val="14"/>
              </w:rPr>
            </w:pPr>
            <w:r>
              <w:rPr>
                <w:spacing w:val="-2"/>
                <w:sz w:val="14"/>
                <w:szCs w:val="14"/>
              </w:rPr>
              <w:t>512.70</w:t>
            </w:r>
          </w:p>
        </w:tc>
        <w:tc>
          <w:tcPr>
            <w:tcW w:w="1158" w:type="dxa"/>
            <w:vAlign w:val="top"/>
          </w:tcPr>
          <w:p w14:paraId="605452A8">
            <w:pPr>
              <w:pStyle w:val="6"/>
              <w:spacing w:before="65" w:line="239" w:lineRule="auto"/>
              <w:ind w:left="655"/>
              <w:rPr>
                <w:sz w:val="14"/>
                <w:szCs w:val="14"/>
              </w:rPr>
            </w:pPr>
            <w:r>
              <w:rPr>
                <w:spacing w:val="-2"/>
                <w:sz w:val="14"/>
                <w:szCs w:val="14"/>
              </w:rPr>
              <w:t>326.70</w:t>
            </w:r>
          </w:p>
        </w:tc>
        <w:tc>
          <w:tcPr>
            <w:tcW w:w="1158" w:type="dxa"/>
            <w:vAlign w:val="top"/>
          </w:tcPr>
          <w:p w14:paraId="43079806">
            <w:pPr>
              <w:pStyle w:val="6"/>
              <w:spacing w:before="65" w:line="239" w:lineRule="auto"/>
              <w:ind w:left="656"/>
              <w:rPr>
                <w:sz w:val="14"/>
                <w:szCs w:val="14"/>
              </w:rPr>
            </w:pPr>
            <w:r>
              <w:rPr>
                <w:spacing w:val="-1"/>
                <w:sz w:val="14"/>
                <w:szCs w:val="14"/>
              </w:rPr>
              <w:t>283.80</w:t>
            </w:r>
          </w:p>
        </w:tc>
        <w:tc>
          <w:tcPr>
            <w:tcW w:w="1158" w:type="dxa"/>
            <w:vAlign w:val="top"/>
          </w:tcPr>
          <w:p w14:paraId="4B3E251F">
            <w:pPr>
              <w:pStyle w:val="6"/>
              <w:spacing w:before="65" w:line="239" w:lineRule="auto"/>
              <w:ind w:left="728"/>
              <w:rPr>
                <w:sz w:val="14"/>
                <w:szCs w:val="14"/>
              </w:rPr>
            </w:pPr>
            <w:r>
              <w:rPr>
                <w:spacing w:val="-2"/>
                <w:sz w:val="14"/>
                <w:szCs w:val="14"/>
              </w:rPr>
              <w:t>20.10</w:t>
            </w:r>
          </w:p>
        </w:tc>
        <w:tc>
          <w:tcPr>
            <w:tcW w:w="1158" w:type="dxa"/>
            <w:vAlign w:val="top"/>
          </w:tcPr>
          <w:p w14:paraId="48C271A2">
            <w:pPr>
              <w:pStyle w:val="6"/>
              <w:spacing w:before="65" w:line="239" w:lineRule="auto"/>
              <w:ind w:left="730"/>
              <w:rPr>
                <w:sz w:val="14"/>
                <w:szCs w:val="14"/>
              </w:rPr>
            </w:pPr>
            <w:r>
              <w:rPr>
                <w:spacing w:val="-2"/>
                <w:sz w:val="14"/>
                <w:szCs w:val="14"/>
              </w:rPr>
              <w:t>22.80</w:t>
            </w:r>
          </w:p>
        </w:tc>
        <w:tc>
          <w:tcPr>
            <w:tcW w:w="1158" w:type="dxa"/>
            <w:vAlign w:val="top"/>
          </w:tcPr>
          <w:p w14:paraId="61867F9C">
            <w:pPr>
              <w:rPr>
                <w:rFonts w:ascii="Arial"/>
                <w:sz w:val="21"/>
              </w:rPr>
            </w:pPr>
          </w:p>
        </w:tc>
        <w:tc>
          <w:tcPr>
            <w:tcW w:w="1158" w:type="dxa"/>
            <w:vAlign w:val="top"/>
          </w:tcPr>
          <w:p w14:paraId="66217FD7">
            <w:pPr>
              <w:pStyle w:val="6"/>
              <w:spacing w:before="65" w:line="239" w:lineRule="auto"/>
              <w:ind w:left="673"/>
              <w:rPr>
                <w:sz w:val="14"/>
                <w:szCs w:val="14"/>
              </w:rPr>
            </w:pPr>
            <w:r>
              <w:rPr>
                <w:spacing w:val="-3"/>
                <w:sz w:val="14"/>
                <w:szCs w:val="14"/>
              </w:rPr>
              <w:t>186.00</w:t>
            </w:r>
          </w:p>
        </w:tc>
        <w:tc>
          <w:tcPr>
            <w:tcW w:w="1158" w:type="dxa"/>
            <w:vAlign w:val="top"/>
          </w:tcPr>
          <w:p w14:paraId="1BD2397C">
            <w:pPr>
              <w:pStyle w:val="6"/>
              <w:spacing w:before="65" w:line="239" w:lineRule="auto"/>
              <w:ind w:left="675"/>
              <w:rPr>
                <w:sz w:val="14"/>
                <w:szCs w:val="14"/>
              </w:rPr>
            </w:pPr>
            <w:r>
              <w:rPr>
                <w:spacing w:val="-3"/>
                <w:sz w:val="14"/>
                <w:szCs w:val="14"/>
              </w:rPr>
              <w:t>186.00</w:t>
            </w:r>
          </w:p>
        </w:tc>
        <w:tc>
          <w:tcPr>
            <w:tcW w:w="1226" w:type="dxa"/>
            <w:vAlign w:val="top"/>
          </w:tcPr>
          <w:p w14:paraId="3A6FE873">
            <w:pPr>
              <w:rPr>
                <w:rFonts w:ascii="Arial"/>
                <w:sz w:val="21"/>
              </w:rPr>
            </w:pPr>
          </w:p>
        </w:tc>
      </w:tr>
      <w:tr w14:paraId="374C8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4B0DAC9">
            <w:pPr>
              <w:pStyle w:val="6"/>
              <w:spacing w:before="65"/>
              <w:ind w:left="74"/>
              <w:rPr>
                <w:sz w:val="14"/>
                <w:szCs w:val="14"/>
              </w:rPr>
            </w:pPr>
            <w:r>
              <w:rPr>
                <w:spacing w:val="-2"/>
                <w:sz w:val="14"/>
                <w:szCs w:val="14"/>
              </w:rPr>
              <w:t>201</w:t>
            </w:r>
          </w:p>
        </w:tc>
        <w:tc>
          <w:tcPr>
            <w:tcW w:w="380" w:type="dxa"/>
            <w:vAlign w:val="top"/>
          </w:tcPr>
          <w:p w14:paraId="5A4D0421">
            <w:pPr>
              <w:pStyle w:val="6"/>
              <w:spacing w:before="65"/>
              <w:ind w:left="69"/>
              <w:rPr>
                <w:sz w:val="14"/>
                <w:szCs w:val="14"/>
              </w:rPr>
            </w:pPr>
            <w:r>
              <w:rPr>
                <w:spacing w:val="-2"/>
                <w:sz w:val="14"/>
                <w:szCs w:val="14"/>
              </w:rPr>
              <w:t>05</w:t>
            </w:r>
          </w:p>
        </w:tc>
        <w:tc>
          <w:tcPr>
            <w:tcW w:w="380" w:type="dxa"/>
            <w:vAlign w:val="top"/>
          </w:tcPr>
          <w:p w14:paraId="57566AB7">
            <w:pPr>
              <w:pStyle w:val="6"/>
              <w:spacing w:before="65"/>
              <w:ind w:left="69"/>
              <w:rPr>
                <w:sz w:val="14"/>
                <w:szCs w:val="14"/>
              </w:rPr>
            </w:pPr>
            <w:r>
              <w:rPr>
                <w:spacing w:val="-2"/>
                <w:sz w:val="14"/>
                <w:szCs w:val="14"/>
              </w:rPr>
              <w:t>01</w:t>
            </w:r>
          </w:p>
        </w:tc>
        <w:tc>
          <w:tcPr>
            <w:tcW w:w="1158" w:type="dxa"/>
            <w:vAlign w:val="top"/>
          </w:tcPr>
          <w:p w14:paraId="1C72D72D">
            <w:pPr>
              <w:rPr>
                <w:rFonts w:ascii="Arial"/>
                <w:sz w:val="21"/>
              </w:rPr>
            </w:pPr>
          </w:p>
        </w:tc>
        <w:tc>
          <w:tcPr>
            <w:tcW w:w="1159" w:type="dxa"/>
            <w:vAlign w:val="top"/>
          </w:tcPr>
          <w:p w14:paraId="5A23636C">
            <w:pPr>
              <w:pStyle w:val="6"/>
              <w:spacing w:before="66" w:line="220" w:lineRule="auto"/>
              <w:ind w:left="72"/>
              <w:rPr>
                <w:sz w:val="14"/>
                <w:szCs w:val="14"/>
              </w:rPr>
            </w:pPr>
            <w:r>
              <w:rPr>
                <w:spacing w:val="-2"/>
                <w:sz w:val="14"/>
                <w:szCs w:val="14"/>
              </w:rPr>
              <w:t>行政运行</w:t>
            </w:r>
          </w:p>
        </w:tc>
        <w:tc>
          <w:tcPr>
            <w:tcW w:w="1158" w:type="dxa"/>
            <w:vAlign w:val="top"/>
          </w:tcPr>
          <w:p w14:paraId="13B21A16">
            <w:pPr>
              <w:pStyle w:val="6"/>
              <w:spacing w:before="66" w:line="239" w:lineRule="auto"/>
              <w:ind w:left="652"/>
              <w:rPr>
                <w:sz w:val="14"/>
                <w:szCs w:val="14"/>
              </w:rPr>
            </w:pPr>
            <w:r>
              <w:rPr>
                <w:spacing w:val="-1"/>
                <w:sz w:val="14"/>
                <w:szCs w:val="14"/>
              </w:rPr>
              <w:t>273.90</w:t>
            </w:r>
          </w:p>
        </w:tc>
        <w:tc>
          <w:tcPr>
            <w:tcW w:w="1158" w:type="dxa"/>
            <w:vAlign w:val="top"/>
          </w:tcPr>
          <w:p w14:paraId="6E92D545">
            <w:pPr>
              <w:pStyle w:val="6"/>
              <w:spacing w:before="66" w:line="239" w:lineRule="auto"/>
              <w:ind w:left="654"/>
              <w:rPr>
                <w:sz w:val="14"/>
                <w:szCs w:val="14"/>
              </w:rPr>
            </w:pPr>
            <w:r>
              <w:rPr>
                <w:spacing w:val="-1"/>
                <w:sz w:val="14"/>
                <w:szCs w:val="14"/>
              </w:rPr>
              <w:t>233.90</w:t>
            </w:r>
          </w:p>
        </w:tc>
        <w:tc>
          <w:tcPr>
            <w:tcW w:w="1158" w:type="dxa"/>
            <w:vAlign w:val="top"/>
          </w:tcPr>
          <w:p w14:paraId="71A3642B">
            <w:pPr>
              <w:pStyle w:val="6"/>
              <w:spacing w:before="66" w:line="239" w:lineRule="auto"/>
              <w:ind w:left="656"/>
              <w:rPr>
                <w:sz w:val="14"/>
                <w:szCs w:val="14"/>
              </w:rPr>
            </w:pPr>
            <w:r>
              <w:rPr>
                <w:spacing w:val="-1"/>
                <w:sz w:val="14"/>
                <w:szCs w:val="14"/>
              </w:rPr>
              <w:t>213.10</w:t>
            </w:r>
          </w:p>
        </w:tc>
        <w:tc>
          <w:tcPr>
            <w:tcW w:w="1158" w:type="dxa"/>
            <w:vAlign w:val="top"/>
          </w:tcPr>
          <w:p w14:paraId="34A999DE">
            <w:pPr>
              <w:rPr>
                <w:rFonts w:ascii="Arial"/>
                <w:sz w:val="21"/>
              </w:rPr>
            </w:pPr>
          </w:p>
        </w:tc>
        <w:tc>
          <w:tcPr>
            <w:tcW w:w="1158" w:type="dxa"/>
            <w:vAlign w:val="top"/>
          </w:tcPr>
          <w:p w14:paraId="60C6E0BA">
            <w:pPr>
              <w:pStyle w:val="6"/>
              <w:spacing w:before="66" w:line="239" w:lineRule="auto"/>
              <w:ind w:left="730"/>
              <w:rPr>
                <w:sz w:val="14"/>
                <w:szCs w:val="14"/>
              </w:rPr>
            </w:pPr>
            <w:r>
              <w:rPr>
                <w:spacing w:val="-2"/>
                <w:sz w:val="14"/>
                <w:szCs w:val="14"/>
              </w:rPr>
              <w:t>20.80</w:t>
            </w:r>
          </w:p>
        </w:tc>
        <w:tc>
          <w:tcPr>
            <w:tcW w:w="1158" w:type="dxa"/>
            <w:vAlign w:val="top"/>
          </w:tcPr>
          <w:p w14:paraId="4D23C5A9">
            <w:pPr>
              <w:rPr>
                <w:rFonts w:ascii="Arial"/>
                <w:sz w:val="21"/>
              </w:rPr>
            </w:pPr>
          </w:p>
        </w:tc>
        <w:tc>
          <w:tcPr>
            <w:tcW w:w="1158" w:type="dxa"/>
            <w:vAlign w:val="top"/>
          </w:tcPr>
          <w:p w14:paraId="0041DD0D">
            <w:pPr>
              <w:pStyle w:val="6"/>
              <w:spacing w:before="66" w:line="239" w:lineRule="auto"/>
              <w:ind w:left="732"/>
              <w:rPr>
                <w:sz w:val="14"/>
                <w:szCs w:val="14"/>
              </w:rPr>
            </w:pPr>
            <w:r>
              <w:rPr>
                <w:spacing w:val="-1"/>
                <w:sz w:val="14"/>
                <w:szCs w:val="14"/>
              </w:rPr>
              <w:t>40.00</w:t>
            </w:r>
          </w:p>
        </w:tc>
        <w:tc>
          <w:tcPr>
            <w:tcW w:w="1158" w:type="dxa"/>
            <w:vAlign w:val="top"/>
          </w:tcPr>
          <w:p w14:paraId="2B3FE066">
            <w:pPr>
              <w:pStyle w:val="6"/>
              <w:spacing w:before="66" w:line="239" w:lineRule="auto"/>
              <w:ind w:left="734"/>
              <w:rPr>
                <w:sz w:val="14"/>
                <w:szCs w:val="14"/>
              </w:rPr>
            </w:pPr>
            <w:r>
              <w:rPr>
                <w:spacing w:val="-1"/>
                <w:sz w:val="14"/>
                <w:szCs w:val="14"/>
              </w:rPr>
              <w:t>40.00</w:t>
            </w:r>
          </w:p>
        </w:tc>
        <w:tc>
          <w:tcPr>
            <w:tcW w:w="1226" w:type="dxa"/>
            <w:vAlign w:val="top"/>
          </w:tcPr>
          <w:p w14:paraId="68D15699">
            <w:pPr>
              <w:rPr>
                <w:rFonts w:ascii="Arial"/>
                <w:sz w:val="21"/>
              </w:rPr>
            </w:pPr>
          </w:p>
        </w:tc>
      </w:tr>
      <w:tr w14:paraId="54AC2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0166584">
            <w:pPr>
              <w:pStyle w:val="6"/>
              <w:spacing w:before="67"/>
              <w:ind w:left="74"/>
              <w:rPr>
                <w:sz w:val="14"/>
                <w:szCs w:val="14"/>
              </w:rPr>
            </w:pPr>
            <w:r>
              <w:rPr>
                <w:spacing w:val="-2"/>
                <w:sz w:val="14"/>
                <w:szCs w:val="14"/>
              </w:rPr>
              <w:t>201</w:t>
            </w:r>
          </w:p>
        </w:tc>
        <w:tc>
          <w:tcPr>
            <w:tcW w:w="380" w:type="dxa"/>
            <w:vAlign w:val="top"/>
          </w:tcPr>
          <w:p w14:paraId="47F9DBA4">
            <w:pPr>
              <w:pStyle w:val="6"/>
              <w:spacing w:before="67"/>
              <w:ind w:left="69"/>
              <w:rPr>
                <w:sz w:val="14"/>
                <w:szCs w:val="14"/>
              </w:rPr>
            </w:pPr>
            <w:r>
              <w:rPr>
                <w:spacing w:val="-2"/>
                <w:sz w:val="14"/>
                <w:szCs w:val="14"/>
              </w:rPr>
              <w:t>05</w:t>
            </w:r>
          </w:p>
        </w:tc>
        <w:tc>
          <w:tcPr>
            <w:tcW w:w="380" w:type="dxa"/>
            <w:vAlign w:val="top"/>
          </w:tcPr>
          <w:p w14:paraId="26348B1D">
            <w:pPr>
              <w:pStyle w:val="6"/>
              <w:spacing w:before="67"/>
              <w:ind w:left="69"/>
              <w:rPr>
                <w:sz w:val="14"/>
                <w:szCs w:val="14"/>
              </w:rPr>
            </w:pPr>
            <w:r>
              <w:rPr>
                <w:spacing w:val="-2"/>
                <w:sz w:val="14"/>
                <w:szCs w:val="14"/>
              </w:rPr>
              <w:t>06</w:t>
            </w:r>
          </w:p>
        </w:tc>
        <w:tc>
          <w:tcPr>
            <w:tcW w:w="1158" w:type="dxa"/>
            <w:vAlign w:val="top"/>
          </w:tcPr>
          <w:p w14:paraId="3A314A18">
            <w:pPr>
              <w:rPr>
                <w:rFonts w:ascii="Arial"/>
                <w:sz w:val="21"/>
              </w:rPr>
            </w:pPr>
          </w:p>
        </w:tc>
        <w:tc>
          <w:tcPr>
            <w:tcW w:w="1159" w:type="dxa"/>
            <w:vAlign w:val="top"/>
          </w:tcPr>
          <w:p w14:paraId="0FE6DE5D">
            <w:pPr>
              <w:pStyle w:val="6"/>
              <w:spacing w:before="67" w:line="220" w:lineRule="auto"/>
              <w:ind w:left="73"/>
              <w:rPr>
                <w:sz w:val="14"/>
                <w:szCs w:val="14"/>
              </w:rPr>
            </w:pPr>
            <w:r>
              <w:rPr>
                <w:spacing w:val="-2"/>
                <w:sz w:val="14"/>
                <w:szCs w:val="14"/>
              </w:rPr>
              <w:t>统计管理</w:t>
            </w:r>
          </w:p>
        </w:tc>
        <w:tc>
          <w:tcPr>
            <w:tcW w:w="1158" w:type="dxa"/>
            <w:vAlign w:val="top"/>
          </w:tcPr>
          <w:p w14:paraId="6BCE538C">
            <w:pPr>
              <w:pStyle w:val="6"/>
              <w:spacing w:before="67" w:line="239" w:lineRule="auto"/>
              <w:ind w:left="723"/>
              <w:rPr>
                <w:sz w:val="14"/>
                <w:szCs w:val="14"/>
              </w:rPr>
            </w:pPr>
            <w:r>
              <w:rPr>
                <w:spacing w:val="-2"/>
                <w:sz w:val="14"/>
                <w:szCs w:val="14"/>
              </w:rPr>
              <w:t>32.00</w:t>
            </w:r>
          </w:p>
        </w:tc>
        <w:tc>
          <w:tcPr>
            <w:tcW w:w="1158" w:type="dxa"/>
            <w:vAlign w:val="top"/>
          </w:tcPr>
          <w:p w14:paraId="1E2CD46B">
            <w:pPr>
              <w:rPr>
                <w:rFonts w:ascii="Arial"/>
                <w:sz w:val="21"/>
              </w:rPr>
            </w:pPr>
          </w:p>
        </w:tc>
        <w:tc>
          <w:tcPr>
            <w:tcW w:w="1158" w:type="dxa"/>
            <w:vAlign w:val="top"/>
          </w:tcPr>
          <w:p w14:paraId="02DD0D9A">
            <w:pPr>
              <w:rPr>
                <w:rFonts w:ascii="Arial"/>
                <w:sz w:val="21"/>
              </w:rPr>
            </w:pPr>
          </w:p>
        </w:tc>
        <w:tc>
          <w:tcPr>
            <w:tcW w:w="1158" w:type="dxa"/>
            <w:vAlign w:val="top"/>
          </w:tcPr>
          <w:p w14:paraId="02CE8E18">
            <w:pPr>
              <w:rPr>
                <w:rFonts w:ascii="Arial"/>
                <w:sz w:val="21"/>
              </w:rPr>
            </w:pPr>
          </w:p>
        </w:tc>
        <w:tc>
          <w:tcPr>
            <w:tcW w:w="1158" w:type="dxa"/>
            <w:vAlign w:val="top"/>
          </w:tcPr>
          <w:p w14:paraId="54BBE406">
            <w:pPr>
              <w:rPr>
                <w:rFonts w:ascii="Arial"/>
                <w:sz w:val="21"/>
              </w:rPr>
            </w:pPr>
          </w:p>
        </w:tc>
        <w:tc>
          <w:tcPr>
            <w:tcW w:w="1158" w:type="dxa"/>
            <w:vAlign w:val="top"/>
          </w:tcPr>
          <w:p w14:paraId="5148F15C">
            <w:pPr>
              <w:rPr>
                <w:rFonts w:ascii="Arial"/>
                <w:sz w:val="21"/>
              </w:rPr>
            </w:pPr>
          </w:p>
        </w:tc>
        <w:tc>
          <w:tcPr>
            <w:tcW w:w="1158" w:type="dxa"/>
            <w:vAlign w:val="top"/>
          </w:tcPr>
          <w:p w14:paraId="37E54A1F">
            <w:pPr>
              <w:pStyle w:val="6"/>
              <w:spacing w:before="67" w:line="239" w:lineRule="auto"/>
              <w:ind w:left="735"/>
              <w:rPr>
                <w:sz w:val="14"/>
                <w:szCs w:val="14"/>
              </w:rPr>
            </w:pPr>
            <w:r>
              <w:rPr>
                <w:spacing w:val="-2"/>
                <w:sz w:val="14"/>
                <w:szCs w:val="14"/>
              </w:rPr>
              <w:t>32.00</w:t>
            </w:r>
          </w:p>
        </w:tc>
        <w:tc>
          <w:tcPr>
            <w:tcW w:w="1158" w:type="dxa"/>
            <w:vAlign w:val="top"/>
          </w:tcPr>
          <w:p w14:paraId="026DD4A9">
            <w:pPr>
              <w:pStyle w:val="6"/>
              <w:spacing w:before="67" w:line="239" w:lineRule="auto"/>
              <w:ind w:left="737"/>
              <w:rPr>
                <w:sz w:val="14"/>
                <w:szCs w:val="14"/>
              </w:rPr>
            </w:pPr>
            <w:r>
              <w:rPr>
                <w:spacing w:val="-2"/>
                <w:sz w:val="14"/>
                <w:szCs w:val="14"/>
              </w:rPr>
              <w:t>32.00</w:t>
            </w:r>
          </w:p>
        </w:tc>
        <w:tc>
          <w:tcPr>
            <w:tcW w:w="1226" w:type="dxa"/>
            <w:vAlign w:val="top"/>
          </w:tcPr>
          <w:p w14:paraId="119BA069">
            <w:pPr>
              <w:rPr>
                <w:rFonts w:ascii="Arial"/>
                <w:sz w:val="21"/>
              </w:rPr>
            </w:pPr>
          </w:p>
        </w:tc>
      </w:tr>
      <w:tr w14:paraId="52B83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2C802939">
            <w:pPr>
              <w:pStyle w:val="6"/>
              <w:spacing w:before="68"/>
              <w:ind w:left="74"/>
              <w:rPr>
                <w:sz w:val="14"/>
                <w:szCs w:val="14"/>
              </w:rPr>
            </w:pPr>
            <w:r>
              <w:rPr>
                <w:spacing w:val="-2"/>
                <w:sz w:val="14"/>
                <w:szCs w:val="14"/>
              </w:rPr>
              <w:t>201</w:t>
            </w:r>
          </w:p>
        </w:tc>
        <w:tc>
          <w:tcPr>
            <w:tcW w:w="380" w:type="dxa"/>
            <w:vAlign w:val="top"/>
          </w:tcPr>
          <w:p w14:paraId="48FD376B">
            <w:pPr>
              <w:pStyle w:val="6"/>
              <w:spacing w:before="68"/>
              <w:ind w:left="69"/>
              <w:rPr>
                <w:sz w:val="14"/>
                <w:szCs w:val="14"/>
              </w:rPr>
            </w:pPr>
            <w:r>
              <w:rPr>
                <w:spacing w:val="-2"/>
                <w:sz w:val="14"/>
                <w:szCs w:val="14"/>
              </w:rPr>
              <w:t>05</w:t>
            </w:r>
          </w:p>
        </w:tc>
        <w:tc>
          <w:tcPr>
            <w:tcW w:w="380" w:type="dxa"/>
            <w:vAlign w:val="top"/>
          </w:tcPr>
          <w:p w14:paraId="32404911">
            <w:pPr>
              <w:pStyle w:val="6"/>
              <w:spacing w:before="68"/>
              <w:ind w:left="69"/>
              <w:rPr>
                <w:sz w:val="14"/>
                <w:szCs w:val="14"/>
              </w:rPr>
            </w:pPr>
            <w:r>
              <w:rPr>
                <w:spacing w:val="-2"/>
                <w:sz w:val="14"/>
                <w:szCs w:val="14"/>
              </w:rPr>
              <w:t>08</w:t>
            </w:r>
          </w:p>
        </w:tc>
        <w:tc>
          <w:tcPr>
            <w:tcW w:w="1158" w:type="dxa"/>
            <w:vAlign w:val="top"/>
          </w:tcPr>
          <w:p w14:paraId="06C440C7">
            <w:pPr>
              <w:rPr>
                <w:rFonts w:ascii="Arial"/>
                <w:sz w:val="21"/>
              </w:rPr>
            </w:pPr>
          </w:p>
        </w:tc>
        <w:tc>
          <w:tcPr>
            <w:tcW w:w="1159" w:type="dxa"/>
            <w:vAlign w:val="top"/>
          </w:tcPr>
          <w:p w14:paraId="39A06C2A">
            <w:pPr>
              <w:pStyle w:val="6"/>
              <w:spacing w:before="68" w:line="220" w:lineRule="auto"/>
              <w:ind w:left="73"/>
              <w:rPr>
                <w:sz w:val="14"/>
                <w:szCs w:val="14"/>
              </w:rPr>
            </w:pPr>
            <w:r>
              <w:rPr>
                <w:spacing w:val="-2"/>
                <w:sz w:val="14"/>
                <w:szCs w:val="14"/>
              </w:rPr>
              <w:t>统计抽样调查</w:t>
            </w:r>
          </w:p>
        </w:tc>
        <w:tc>
          <w:tcPr>
            <w:tcW w:w="1158" w:type="dxa"/>
            <w:vAlign w:val="top"/>
          </w:tcPr>
          <w:p w14:paraId="15E5F01E">
            <w:pPr>
              <w:pStyle w:val="6"/>
              <w:spacing w:before="68" w:line="239" w:lineRule="auto"/>
              <w:ind w:left="661"/>
              <w:rPr>
                <w:sz w:val="14"/>
                <w:szCs w:val="14"/>
              </w:rPr>
            </w:pPr>
            <w:r>
              <w:rPr>
                <w:spacing w:val="-3"/>
                <w:sz w:val="14"/>
                <w:szCs w:val="14"/>
              </w:rPr>
              <w:t>104.00</w:t>
            </w:r>
          </w:p>
        </w:tc>
        <w:tc>
          <w:tcPr>
            <w:tcW w:w="1158" w:type="dxa"/>
            <w:vAlign w:val="top"/>
          </w:tcPr>
          <w:p w14:paraId="6C366FFF">
            <w:pPr>
              <w:rPr>
                <w:rFonts w:ascii="Arial"/>
                <w:sz w:val="21"/>
              </w:rPr>
            </w:pPr>
          </w:p>
        </w:tc>
        <w:tc>
          <w:tcPr>
            <w:tcW w:w="1158" w:type="dxa"/>
            <w:vAlign w:val="top"/>
          </w:tcPr>
          <w:p w14:paraId="15FC8CC6">
            <w:pPr>
              <w:rPr>
                <w:rFonts w:ascii="Arial"/>
                <w:sz w:val="21"/>
              </w:rPr>
            </w:pPr>
          </w:p>
        </w:tc>
        <w:tc>
          <w:tcPr>
            <w:tcW w:w="1158" w:type="dxa"/>
            <w:vAlign w:val="top"/>
          </w:tcPr>
          <w:p w14:paraId="4B158BB4">
            <w:pPr>
              <w:rPr>
                <w:rFonts w:ascii="Arial"/>
                <w:sz w:val="21"/>
              </w:rPr>
            </w:pPr>
          </w:p>
        </w:tc>
        <w:tc>
          <w:tcPr>
            <w:tcW w:w="1158" w:type="dxa"/>
            <w:vAlign w:val="top"/>
          </w:tcPr>
          <w:p w14:paraId="63FFA376">
            <w:pPr>
              <w:rPr>
                <w:rFonts w:ascii="Arial"/>
                <w:sz w:val="21"/>
              </w:rPr>
            </w:pPr>
          </w:p>
        </w:tc>
        <w:tc>
          <w:tcPr>
            <w:tcW w:w="1158" w:type="dxa"/>
            <w:vAlign w:val="top"/>
          </w:tcPr>
          <w:p w14:paraId="12BD6BE7">
            <w:pPr>
              <w:rPr>
                <w:rFonts w:ascii="Arial"/>
                <w:sz w:val="21"/>
              </w:rPr>
            </w:pPr>
          </w:p>
        </w:tc>
        <w:tc>
          <w:tcPr>
            <w:tcW w:w="1158" w:type="dxa"/>
            <w:vAlign w:val="top"/>
          </w:tcPr>
          <w:p w14:paraId="7DBB148B">
            <w:pPr>
              <w:pStyle w:val="6"/>
              <w:spacing w:before="68" w:line="239" w:lineRule="auto"/>
              <w:ind w:left="673"/>
              <w:rPr>
                <w:sz w:val="14"/>
                <w:szCs w:val="14"/>
              </w:rPr>
            </w:pPr>
            <w:r>
              <w:rPr>
                <w:spacing w:val="-3"/>
                <w:sz w:val="14"/>
                <w:szCs w:val="14"/>
              </w:rPr>
              <w:t>104.00</w:t>
            </w:r>
          </w:p>
        </w:tc>
        <w:tc>
          <w:tcPr>
            <w:tcW w:w="1158" w:type="dxa"/>
            <w:vAlign w:val="top"/>
          </w:tcPr>
          <w:p w14:paraId="290B87A3">
            <w:pPr>
              <w:pStyle w:val="6"/>
              <w:spacing w:before="68" w:line="239" w:lineRule="auto"/>
              <w:ind w:left="675"/>
              <w:rPr>
                <w:sz w:val="14"/>
                <w:szCs w:val="14"/>
              </w:rPr>
            </w:pPr>
            <w:r>
              <w:rPr>
                <w:spacing w:val="-3"/>
                <w:sz w:val="14"/>
                <w:szCs w:val="14"/>
              </w:rPr>
              <w:t>104.00</w:t>
            </w:r>
          </w:p>
        </w:tc>
        <w:tc>
          <w:tcPr>
            <w:tcW w:w="1226" w:type="dxa"/>
            <w:vAlign w:val="top"/>
          </w:tcPr>
          <w:p w14:paraId="638BD8E9">
            <w:pPr>
              <w:rPr>
                <w:rFonts w:ascii="Arial"/>
                <w:sz w:val="21"/>
              </w:rPr>
            </w:pPr>
          </w:p>
        </w:tc>
      </w:tr>
      <w:tr w14:paraId="0D42D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6B9684A3">
            <w:pPr>
              <w:pStyle w:val="6"/>
              <w:spacing w:before="69"/>
              <w:ind w:left="74"/>
              <w:rPr>
                <w:sz w:val="14"/>
                <w:szCs w:val="14"/>
              </w:rPr>
            </w:pPr>
            <w:r>
              <w:rPr>
                <w:spacing w:val="-2"/>
                <w:sz w:val="14"/>
                <w:szCs w:val="14"/>
              </w:rPr>
              <w:t>201</w:t>
            </w:r>
          </w:p>
        </w:tc>
        <w:tc>
          <w:tcPr>
            <w:tcW w:w="380" w:type="dxa"/>
            <w:vAlign w:val="top"/>
          </w:tcPr>
          <w:p w14:paraId="0DDB3743">
            <w:pPr>
              <w:pStyle w:val="6"/>
              <w:spacing w:before="69"/>
              <w:ind w:left="69"/>
              <w:rPr>
                <w:sz w:val="14"/>
                <w:szCs w:val="14"/>
              </w:rPr>
            </w:pPr>
            <w:r>
              <w:rPr>
                <w:spacing w:val="-2"/>
                <w:sz w:val="14"/>
                <w:szCs w:val="14"/>
              </w:rPr>
              <w:t>05</w:t>
            </w:r>
          </w:p>
        </w:tc>
        <w:tc>
          <w:tcPr>
            <w:tcW w:w="380" w:type="dxa"/>
            <w:vAlign w:val="top"/>
          </w:tcPr>
          <w:p w14:paraId="1A5A8160">
            <w:pPr>
              <w:pStyle w:val="6"/>
              <w:spacing w:before="69"/>
              <w:ind w:left="68"/>
              <w:rPr>
                <w:sz w:val="14"/>
                <w:szCs w:val="14"/>
              </w:rPr>
            </w:pPr>
            <w:r>
              <w:rPr>
                <w:spacing w:val="-2"/>
                <w:sz w:val="14"/>
                <w:szCs w:val="14"/>
              </w:rPr>
              <w:t>99</w:t>
            </w:r>
          </w:p>
        </w:tc>
        <w:tc>
          <w:tcPr>
            <w:tcW w:w="1158" w:type="dxa"/>
            <w:vAlign w:val="top"/>
          </w:tcPr>
          <w:p w14:paraId="460A3E92">
            <w:pPr>
              <w:rPr>
                <w:rFonts w:ascii="Arial"/>
                <w:sz w:val="21"/>
              </w:rPr>
            </w:pPr>
          </w:p>
        </w:tc>
        <w:tc>
          <w:tcPr>
            <w:tcW w:w="1159" w:type="dxa"/>
            <w:vAlign w:val="top"/>
          </w:tcPr>
          <w:p w14:paraId="2144277D">
            <w:pPr>
              <w:pStyle w:val="6"/>
              <w:spacing w:before="19" w:line="158" w:lineRule="auto"/>
              <w:ind w:left="70" w:right="94"/>
              <w:rPr>
                <w:sz w:val="14"/>
                <w:szCs w:val="14"/>
              </w:rPr>
            </w:pPr>
            <w:r>
              <w:rPr>
                <w:spacing w:val="-1"/>
                <w:sz w:val="14"/>
                <w:szCs w:val="14"/>
              </w:rPr>
              <w:t>其他统计信息事</w:t>
            </w:r>
            <w:r>
              <w:rPr>
                <w:sz w:val="14"/>
                <w:szCs w:val="14"/>
              </w:rPr>
              <w:t xml:space="preserve"> </w:t>
            </w:r>
            <w:r>
              <w:rPr>
                <w:spacing w:val="-2"/>
                <w:sz w:val="14"/>
                <w:szCs w:val="14"/>
              </w:rPr>
              <w:t>务支出</w:t>
            </w:r>
          </w:p>
        </w:tc>
        <w:tc>
          <w:tcPr>
            <w:tcW w:w="1158" w:type="dxa"/>
            <w:vAlign w:val="top"/>
          </w:tcPr>
          <w:p w14:paraId="59A16AAB">
            <w:pPr>
              <w:pStyle w:val="6"/>
              <w:spacing w:before="69" w:line="239" w:lineRule="auto"/>
              <w:ind w:left="731"/>
              <w:rPr>
                <w:sz w:val="14"/>
                <w:szCs w:val="14"/>
              </w:rPr>
            </w:pPr>
            <w:r>
              <w:rPr>
                <w:spacing w:val="-3"/>
                <w:sz w:val="14"/>
                <w:szCs w:val="14"/>
              </w:rPr>
              <w:t>10.00</w:t>
            </w:r>
          </w:p>
        </w:tc>
        <w:tc>
          <w:tcPr>
            <w:tcW w:w="1158" w:type="dxa"/>
            <w:vAlign w:val="top"/>
          </w:tcPr>
          <w:p w14:paraId="184CE529">
            <w:pPr>
              <w:rPr>
                <w:rFonts w:ascii="Arial"/>
                <w:sz w:val="21"/>
              </w:rPr>
            </w:pPr>
          </w:p>
        </w:tc>
        <w:tc>
          <w:tcPr>
            <w:tcW w:w="1158" w:type="dxa"/>
            <w:vAlign w:val="top"/>
          </w:tcPr>
          <w:p w14:paraId="6ED87CD0">
            <w:pPr>
              <w:rPr>
                <w:rFonts w:ascii="Arial"/>
                <w:sz w:val="21"/>
              </w:rPr>
            </w:pPr>
          </w:p>
        </w:tc>
        <w:tc>
          <w:tcPr>
            <w:tcW w:w="1158" w:type="dxa"/>
            <w:vAlign w:val="top"/>
          </w:tcPr>
          <w:p w14:paraId="2BFCF978">
            <w:pPr>
              <w:rPr>
                <w:rFonts w:ascii="Arial"/>
                <w:sz w:val="21"/>
              </w:rPr>
            </w:pPr>
          </w:p>
        </w:tc>
        <w:tc>
          <w:tcPr>
            <w:tcW w:w="1158" w:type="dxa"/>
            <w:vAlign w:val="top"/>
          </w:tcPr>
          <w:p w14:paraId="4B275ACB">
            <w:pPr>
              <w:rPr>
                <w:rFonts w:ascii="Arial"/>
                <w:sz w:val="21"/>
              </w:rPr>
            </w:pPr>
          </w:p>
        </w:tc>
        <w:tc>
          <w:tcPr>
            <w:tcW w:w="1158" w:type="dxa"/>
            <w:vAlign w:val="top"/>
          </w:tcPr>
          <w:p w14:paraId="766664BB">
            <w:pPr>
              <w:rPr>
                <w:rFonts w:ascii="Arial"/>
                <w:sz w:val="21"/>
              </w:rPr>
            </w:pPr>
          </w:p>
        </w:tc>
        <w:tc>
          <w:tcPr>
            <w:tcW w:w="1158" w:type="dxa"/>
            <w:vAlign w:val="top"/>
          </w:tcPr>
          <w:p w14:paraId="10E91DD4">
            <w:pPr>
              <w:pStyle w:val="6"/>
              <w:spacing w:before="69" w:line="239" w:lineRule="auto"/>
              <w:ind w:left="743"/>
              <w:rPr>
                <w:sz w:val="14"/>
                <w:szCs w:val="14"/>
              </w:rPr>
            </w:pPr>
            <w:r>
              <w:rPr>
                <w:spacing w:val="-3"/>
                <w:sz w:val="14"/>
                <w:szCs w:val="14"/>
              </w:rPr>
              <w:t>10.00</w:t>
            </w:r>
          </w:p>
        </w:tc>
        <w:tc>
          <w:tcPr>
            <w:tcW w:w="1158" w:type="dxa"/>
            <w:vAlign w:val="top"/>
          </w:tcPr>
          <w:p w14:paraId="652E54B1">
            <w:pPr>
              <w:pStyle w:val="6"/>
              <w:spacing w:before="69" w:line="239" w:lineRule="auto"/>
              <w:ind w:left="745"/>
              <w:rPr>
                <w:sz w:val="14"/>
                <w:szCs w:val="14"/>
              </w:rPr>
            </w:pPr>
            <w:r>
              <w:rPr>
                <w:spacing w:val="-3"/>
                <w:sz w:val="14"/>
                <w:szCs w:val="14"/>
              </w:rPr>
              <w:t>10.00</w:t>
            </w:r>
          </w:p>
        </w:tc>
        <w:tc>
          <w:tcPr>
            <w:tcW w:w="1226" w:type="dxa"/>
            <w:vAlign w:val="top"/>
          </w:tcPr>
          <w:p w14:paraId="256D4D2B">
            <w:pPr>
              <w:rPr>
                <w:rFonts w:ascii="Arial"/>
                <w:sz w:val="21"/>
              </w:rPr>
            </w:pPr>
          </w:p>
        </w:tc>
      </w:tr>
      <w:tr w14:paraId="7E3CB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B265229">
            <w:pPr>
              <w:pStyle w:val="6"/>
              <w:spacing w:before="71"/>
              <w:ind w:left="74"/>
              <w:rPr>
                <w:sz w:val="14"/>
                <w:szCs w:val="14"/>
              </w:rPr>
            </w:pPr>
            <w:r>
              <w:rPr>
                <w:spacing w:val="-2"/>
                <w:sz w:val="14"/>
                <w:szCs w:val="14"/>
              </w:rPr>
              <w:t>208</w:t>
            </w:r>
          </w:p>
        </w:tc>
        <w:tc>
          <w:tcPr>
            <w:tcW w:w="380" w:type="dxa"/>
            <w:vAlign w:val="top"/>
          </w:tcPr>
          <w:p w14:paraId="79992925">
            <w:pPr>
              <w:pStyle w:val="6"/>
              <w:spacing w:before="71"/>
              <w:ind w:left="69"/>
              <w:rPr>
                <w:sz w:val="14"/>
                <w:szCs w:val="14"/>
              </w:rPr>
            </w:pPr>
            <w:r>
              <w:rPr>
                <w:spacing w:val="-2"/>
                <w:sz w:val="14"/>
                <w:szCs w:val="14"/>
              </w:rPr>
              <w:t>05</w:t>
            </w:r>
          </w:p>
        </w:tc>
        <w:tc>
          <w:tcPr>
            <w:tcW w:w="380" w:type="dxa"/>
            <w:vAlign w:val="top"/>
          </w:tcPr>
          <w:p w14:paraId="6993B077">
            <w:pPr>
              <w:pStyle w:val="6"/>
              <w:spacing w:before="71"/>
              <w:ind w:left="69"/>
              <w:rPr>
                <w:sz w:val="14"/>
                <w:szCs w:val="14"/>
              </w:rPr>
            </w:pPr>
            <w:r>
              <w:rPr>
                <w:spacing w:val="-2"/>
                <w:sz w:val="14"/>
                <w:szCs w:val="14"/>
              </w:rPr>
              <w:t>01</w:t>
            </w:r>
          </w:p>
        </w:tc>
        <w:tc>
          <w:tcPr>
            <w:tcW w:w="1158" w:type="dxa"/>
            <w:vAlign w:val="top"/>
          </w:tcPr>
          <w:p w14:paraId="65694019">
            <w:pPr>
              <w:rPr>
                <w:rFonts w:ascii="Arial"/>
                <w:sz w:val="21"/>
              </w:rPr>
            </w:pPr>
          </w:p>
        </w:tc>
        <w:tc>
          <w:tcPr>
            <w:tcW w:w="1159" w:type="dxa"/>
            <w:vAlign w:val="top"/>
          </w:tcPr>
          <w:p w14:paraId="44769021">
            <w:pPr>
              <w:pStyle w:val="6"/>
              <w:spacing w:before="70" w:line="220" w:lineRule="auto"/>
              <w:ind w:left="72"/>
              <w:rPr>
                <w:sz w:val="14"/>
                <w:szCs w:val="14"/>
              </w:rPr>
            </w:pPr>
            <w:r>
              <w:rPr>
                <w:spacing w:val="-1"/>
                <w:sz w:val="14"/>
                <w:szCs w:val="14"/>
              </w:rPr>
              <w:t>行政单位离退休</w:t>
            </w:r>
          </w:p>
        </w:tc>
        <w:tc>
          <w:tcPr>
            <w:tcW w:w="1158" w:type="dxa"/>
            <w:vAlign w:val="top"/>
          </w:tcPr>
          <w:p w14:paraId="2FB1F8E0">
            <w:pPr>
              <w:pStyle w:val="6"/>
              <w:spacing w:before="71" w:line="239" w:lineRule="auto"/>
              <w:ind w:left="722"/>
              <w:rPr>
                <w:sz w:val="14"/>
                <w:szCs w:val="14"/>
              </w:rPr>
            </w:pPr>
            <w:r>
              <w:rPr>
                <w:spacing w:val="-2"/>
                <w:sz w:val="14"/>
                <w:szCs w:val="14"/>
              </w:rPr>
              <w:t>25.40</w:t>
            </w:r>
          </w:p>
        </w:tc>
        <w:tc>
          <w:tcPr>
            <w:tcW w:w="1158" w:type="dxa"/>
            <w:vAlign w:val="top"/>
          </w:tcPr>
          <w:p w14:paraId="0C0D31BD">
            <w:pPr>
              <w:pStyle w:val="6"/>
              <w:spacing w:before="71" w:line="239" w:lineRule="auto"/>
              <w:ind w:left="724"/>
              <w:rPr>
                <w:sz w:val="14"/>
                <w:szCs w:val="14"/>
              </w:rPr>
            </w:pPr>
            <w:r>
              <w:rPr>
                <w:spacing w:val="-2"/>
                <w:sz w:val="14"/>
                <w:szCs w:val="14"/>
              </w:rPr>
              <w:t>25.40</w:t>
            </w:r>
          </w:p>
        </w:tc>
        <w:tc>
          <w:tcPr>
            <w:tcW w:w="1158" w:type="dxa"/>
            <w:vAlign w:val="top"/>
          </w:tcPr>
          <w:p w14:paraId="31D3BE7A">
            <w:pPr>
              <w:pStyle w:val="6"/>
              <w:spacing w:before="71" w:line="239" w:lineRule="auto"/>
              <w:ind w:left="797"/>
              <w:rPr>
                <w:sz w:val="14"/>
                <w:szCs w:val="14"/>
              </w:rPr>
            </w:pPr>
            <w:r>
              <w:rPr>
                <w:spacing w:val="-2"/>
                <w:sz w:val="14"/>
                <w:szCs w:val="14"/>
              </w:rPr>
              <w:t>3.40</w:t>
            </w:r>
          </w:p>
        </w:tc>
        <w:tc>
          <w:tcPr>
            <w:tcW w:w="1158" w:type="dxa"/>
            <w:vAlign w:val="top"/>
          </w:tcPr>
          <w:p w14:paraId="678EE5E5">
            <w:pPr>
              <w:pStyle w:val="6"/>
              <w:spacing w:before="71" w:line="239" w:lineRule="auto"/>
              <w:ind w:left="728"/>
              <w:rPr>
                <w:sz w:val="14"/>
                <w:szCs w:val="14"/>
              </w:rPr>
            </w:pPr>
            <w:r>
              <w:rPr>
                <w:spacing w:val="-2"/>
                <w:sz w:val="14"/>
                <w:szCs w:val="14"/>
              </w:rPr>
              <w:t>20.10</w:t>
            </w:r>
          </w:p>
        </w:tc>
        <w:tc>
          <w:tcPr>
            <w:tcW w:w="1158" w:type="dxa"/>
            <w:vAlign w:val="top"/>
          </w:tcPr>
          <w:p w14:paraId="7B964366">
            <w:pPr>
              <w:pStyle w:val="6"/>
              <w:spacing w:before="71" w:line="239" w:lineRule="auto"/>
              <w:ind w:left="800"/>
              <w:rPr>
                <w:sz w:val="14"/>
                <w:szCs w:val="14"/>
              </w:rPr>
            </w:pPr>
            <w:r>
              <w:rPr>
                <w:spacing w:val="-2"/>
                <w:sz w:val="14"/>
                <w:szCs w:val="14"/>
              </w:rPr>
              <w:t>2.00</w:t>
            </w:r>
          </w:p>
        </w:tc>
        <w:tc>
          <w:tcPr>
            <w:tcW w:w="1158" w:type="dxa"/>
            <w:vAlign w:val="top"/>
          </w:tcPr>
          <w:p w14:paraId="7F72BCD8">
            <w:pPr>
              <w:rPr>
                <w:rFonts w:ascii="Arial"/>
                <w:sz w:val="21"/>
              </w:rPr>
            </w:pPr>
          </w:p>
        </w:tc>
        <w:tc>
          <w:tcPr>
            <w:tcW w:w="1158" w:type="dxa"/>
            <w:vAlign w:val="top"/>
          </w:tcPr>
          <w:p w14:paraId="6C666226">
            <w:pPr>
              <w:rPr>
                <w:rFonts w:ascii="Arial"/>
                <w:sz w:val="21"/>
              </w:rPr>
            </w:pPr>
          </w:p>
        </w:tc>
        <w:tc>
          <w:tcPr>
            <w:tcW w:w="1158" w:type="dxa"/>
            <w:vAlign w:val="top"/>
          </w:tcPr>
          <w:p w14:paraId="713F7DC4">
            <w:pPr>
              <w:rPr>
                <w:rFonts w:ascii="Arial"/>
                <w:sz w:val="21"/>
              </w:rPr>
            </w:pPr>
          </w:p>
        </w:tc>
        <w:tc>
          <w:tcPr>
            <w:tcW w:w="1226" w:type="dxa"/>
            <w:vAlign w:val="top"/>
          </w:tcPr>
          <w:p w14:paraId="391C5FE2">
            <w:pPr>
              <w:rPr>
                <w:rFonts w:ascii="Arial"/>
                <w:sz w:val="21"/>
              </w:rPr>
            </w:pPr>
          </w:p>
        </w:tc>
      </w:tr>
      <w:tr w14:paraId="0A744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30EAF5D6">
            <w:pPr>
              <w:pStyle w:val="6"/>
              <w:spacing w:before="72"/>
              <w:ind w:left="74"/>
              <w:rPr>
                <w:sz w:val="14"/>
                <w:szCs w:val="14"/>
              </w:rPr>
            </w:pPr>
            <w:r>
              <w:rPr>
                <w:spacing w:val="-2"/>
                <w:sz w:val="14"/>
                <w:szCs w:val="14"/>
              </w:rPr>
              <w:t>208</w:t>
            </w:r>
          </w:p>
        </w:tc>
        <w:tc>
          <w:tcPr>
            <w:tcW w:w="380" w:type="dxa"/>
            <w:vAlign w:val="top"/>
          </w:tcPr>
          <w:p w14:paraId="561655AB">
            <w:pPr>
              <w:pStyle w:val="6"/>
              <w:spacing w:before="72"/>
              <w:ind w:left="69"/>
              <w:rPr>
                <w:sz w:val="14"/>
                <w:szCs w:val="14"/>
              </w:rPr>
            </w:pPr>
            <w:r>
              <w:rPr>
                <w:spacing w:val="-2"/>
                <w:sz w:val="14"/>
                <w:szCs w:val="14"/>
              </w:rPr>
              <w:t>05</w:t>
            </w:r>
          </w:p>
        </w:tc>
        <w:tc>
          <w:tcPr>
            <w:tcW w:w="380" w:type="dxa"/>
            <w:vAlign w:val="top"/>
          </w:tcPr>
          <w:p w14:paraId="6E56C879">
            <w:pPr>
              <w:pStyle w:val="6"/>
              <w:spacing w:before="72"/>
              <w:ind w:left="69"/>
              <w:rPr>
                <w:sz w:val="14"/>
                <w:szCs w:val="14"/>
              </w:rPr>
            </w:pPr>
            <w:r>
              <w:rPr>
                <w:spacing w:val="-2"/>
                <w:sz w:val="14"/>
                <w:szCs w:val="14"/>
              </w:rPr>
              <w:t>05</w:t>
            </w:r>
          </w:p>
        </w:tc>
        <w:tc>
          <w:tcPr>
            <w:tcW w:w="1158" w:type="dxa"/>
            <w:vAlign w:val="top"/>
          </w:tcPr>
          <w:p w14:paraId="2512200D">
            <w:pPr>
              <w:rPr>
                <w:rFonts w:ascii="Arial"/>
                <w:sz w:val="21"/>
              </w:rPr>
            </w:pPr>
          </w:p>
        </w:tc>
        <w:tc>
          <w:tcPr>
            <w:tcW w:w="1159" w:type="dxa"/>
            <w:vAlign w:val="top"/>
          </w:tcPr>
          <w:p w14:paraId="0D7F304F">
            <w:pPr>
              <w:pStyle w:val="6"/>
              <w:spacing w:before="23" w:line="219" w:lineRule="auto"/>
              <w:ind w:left="69"/>
              <w:rPr>
                <w:sz w:val="14"/>
                <w:szCs w:val="14"/>
              </w:rPr>
            </w:pPr>
            <w:r>
              <w:pict>
                <v:shape id="_x0000_s1026" o:spid="_x0000_s1026" o:spt="202" type="#_x0000_t202" style="position:absolute;left:0pt;margin-left:3.05pt;margin-top:9.9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51FEC57D">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294E1CCE">
            <w:pPr>
              <w:pStyle w:val="6"/>
              <w:spacing w:before="73" w:line="239" w:lineRule="auto"/>
              <w:ind w:left="723"/>
              <w:rPr>
                <w:sz w:val="14"/>
                <w:szCs w:val="14"/>
              </w:rPr>
            </w:pPr>
            <w:r>
              <w:rPr>
                <w:spacing w:val="-2"/>
                <w:sz w:val="14"/>
                <w:szCs w:val="14"/>
              </w:rPr>
              <w:t>30.30</w:t>
            </w:r>
          </w:p>
        </w:tc>
        <w:tc>
          <w:tcPr>
            <w:tcW w:w="1158" w:type="dxa"/>
            <w:vAlign w:val="top"/>
          </w:tcPr>
          <w:p w14:paraId="52EE4CE1">
            <w:pPr>
              <w:pStyle w:val="6"/>
              <w:spacing w:before="73" w:line="239" w:lineRule="auto"/>
              <w:ind w:left="725"/>
              <w:rPr>
                <w:sz w:val="14"/>
                <w:szCs w:val="14"/>
              </w:rPr>
            </w:pPr>
            <w:r>
              <w:rPr>
                <w:spacing w:val="-2"/>
                <w:sz w:val="14"/>
                <w:szCs w:val="14"/>
              </w:rPr>
              <w:t>30.30</w:t>
            </w:r>
          </w:p>
        </w:tc>
        <w:tc>
          <w:tcPr>
            <w:tcW w:w="1158" w:type="dxa"/>
            <w:vAlign w:val="top"/>
          </w:tcPr>
          <w:p w14:paraId="5F6858D8">
            <w:pPr>
              <w:pStyle w:val="6"/>
              <w:spacing w:before="73" w:line="239" w:lineRule="auto"/>
              <w:ind w:left="727"/>
              <w:rPr>
                <w:sz w:val="14"/>
                <w:szCs w:val="14"/>
              </w:rPr>
            </w:pPr>
            <w:r>
              <w:rPr>
                <w:spacing w:val="-2"/>
                <w:sz w:val="14"/>
                <w:szCs w:val="14"/>
              </w:rPr>
              <w:t>30.30</w:t>
            </w:r>
          </w:p>
        </w:tc>
        <w:tc>
          <w:tcPr>
            <w:tcW w:w="1158" w:type="dxa"/>
            <w:vAlign w:val="top"/>
          </w:tcPr>
          <w:p w14:paraId="5E69833E">
            <w:pPr>
              <w:rPr>
                <w:rFonts w:ascii="Arial"/>
                <w:sz w:val="21"/>
              </w:rPr>
            </w:pPr>
          </w:p>
        </w:tc>
        <w:tc>
          <w:tcPr>
            <w:tcW w:w="1158" w:type="dxa"/>
            <w:vAlign w:val="top"/>
          </w:tcPr>
          <w:p w14:paraId="44BD7737">
            <w:pPr>
              <w:rPr>
                <w:rFonts w:ascii="Arial"/>
                <w:sz w:val="21"/>
              </w:rPr>
            </w:pPr>
          </w:p>
        </w:tc>
        <w:tc>
          <w:tcPr>
            <w:tcW w:w="1158" w:type="dxa"/>
            <w:vAlign w:val="top"/>
          </w:tcPr>
          <w:p w14:paraId="35EEF21E">
            <w:pPr>
              <w:rPr>
                <w:rFonts w:ascii="Arial"/>
                <w:sz w:val="21"/>
              </w:rPr>
            </w:pPr>
          </w:p>
        </w:tc>
        <w:tc>
          <w:tcPr>
            <w:tcW w:w="1158" w:type="dxa"/>
            <w:vAlign w:val="top"/>
          </w:tcPr>
          <w:p w14:paraId="35B6A5C6">
            <w:pPr>
              <w:rPr>
                <w:rFonts w:ascii="Arial"/>
                <w:sz w:val="21"/>
              </w:rPr>
            </w:pPr>
          </w:p>
        </w:tc>
        <w:tc>
          <w:tcPr>
            <w:tcW w:w="1158" w:type="dxa"/>
            <w:vAlign w:val="top"/>
          </w:tcPr>
          <w:p w14:paraId="272681B0">
            <w:pPr>
              <w:rPr>
                <w:rFonts w:ascii="Arial"/>
                <w:sz w:val="21"/>
              </w:rPr>
            </w:pPr>
          </w:p>
        </w:tc>
        <w:tc>
          <w:tcPr>
            <w:tcW w:w="1226" w:type="dxa"/>
            <w:vAlign w:val="top"/>
          </w:tcPr>
          <w:p w14:paraId="6C7241ED">
            <w:pPr>
              <w:rPr>
                <w:rFonts w:ascii="Arial"/>
                <w:sz w:val="21"/>
              </w:rPr>
            </w:pPr>
          </w:p>
        </w:tc>
      </w:tr>
      <w:tr w14:paraId="42C35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47AC322F">
            <w:pPr>
              <w:pStyle w:val="6"/>
              <w:spacing w:before="73"/>
              <w:ind w:left="74"/>
              <w:rPr>
                <w:sz w:val="14"/>
                <w:szCs w:val="14"/>
              </w:rPr>
            </w:pPr>
            <w:r>
              <w:rPr>
                <w:spacing w:val="-2"/>
                <w:sz w:val="14"/>
                <w:szCs w:val="14"/>
              </w:rPr>
              <w:t>210</w:t>
            </w:r>
          </w:p>
        </w:tc>
        <w:tc>
          <w:tcPr>
            <w:tcW w:w="380" w:type="dxa"/>
            <w:vAlign w:val="top"/>
          </w:tcPr>
          <w:p w14:paraId="72DDE1ED">
            <w:pPr>
              <w:pStyle w:val="6"/>
              <w:spacing w:before="74" w:line="241" w:lineRule="auto"/>
              <w:ind w:left="78"/>
              <w:rPr>
                <w:sz w:val="14"/>
                <w:szCs w:val="14"/>
              </w:rPr>
            </w:pPr>
            <w:r>
              <w:rPr>
                <w:spacing w:val="-4"/>
                <w:sz w:val="14"/>
                <w:szCs w:val="14"/>
              </w:rPr>
              <w:t>11</w:t>
            </w:r>
          </w:p>
        </w:tc>
        <w:tc>
          <w:tcPr>
            <w:tcW w:w="380" w:type="dxa"/>
            <w:vAlign w:val="top"/>
          </w:tcPr>
          <w:p w14:paraId="182EA264">
            <w:pPr>
              <w:pStyle w:val="6"/>
              <w:spacing w:before="73"/>
              <w:ind w:left="69"/>
              <w:rPr>
                <w:sz w:val="14"/>
                <w:szCs w:val="14"/>
              </w:rPr>
            </w:pPr>
            <w:r>
              <w:rPr>
                <w:spacing w:val="-2"/>
                <w:sz w:val="14"/>
                <w:szCs w:val="14"/>
              </w:rPr>
              <w:t>01</w:t>
            </w:r>
          </w:p>
        </w:tc>
        <w:tc>
          <w:tcPr>
            <w:tcW w:w="1158" w:type="dxa"/>
            <w:vAlign w:val="top"/>
          </w:tcPr>
          <w:p w14:paraId="243E5723">
            <w:pPr>
              <w:rPr>
                <w:rFonts w:ascii="Arial"/>
                <w:sz w:val="21"/>
              </w:rPr>
            </w:pPr>
          </w:p>
        </w:tc>
        <w:tc>
          <w:tcPr>
            <w:tcW w:w="1159" w:type="dxa"/>
            <w:vAlign w:val="top"/>
          </w:tcPr>
          <w:p w14:paraId="27AD6CE2">
            <w:pPr>
              <w:pStyle w:val="6"/>
              <w:spacing w:before="74" w:line="220" w:lineRule="auto"/>
              <w:ind w:left="72"/>
              <w:rPr>
                <w:sz w:val="14"/>
                <w:szCs w:val="14"/>
              </w:rPr>
            </w:pPr>
            <w:r>
              <w:rPr>
                <w:spacing w:val="-2"/>
                <w:sz w:val="14"/>
                <w:szCs w:val="14"/>
              </w:rPr>
              <w:t>行政单位医疗</w:t>
            </w:r>
          </w:p>
        </w:tc>
        <w:tc>
          <w:tcPr>
            <w:tcW w:w="1158" w:type="dxa"/>
            <w:vAlign w:val="top"/>
          </w:tcPr>
          <w:p w14:paraId="026A67E2">
            <w:pPr>
              <w:pStyle w:val="6"/>
              <w:spacing w:before="73" w:line="239" w:lineRule="auto"/>
              <w:ind w:left="792"/>
              <w:rPr>
                <w:sz w:val="14"/>
                <w:szCs w:val="14"/>
              </w:rPr>
            </w:pPr>
            <w:r>
              <w:rPr>
                <w:spacing w:val="-2"/>
                <w:sz w:val="14"/>
                <w:szCs w:val="14"/>
              </w:rPr>
              <w:t>6.80</w:t>
            </w:r>
          </w:p>
        </w:tc>
        <w:tc>
          <w:tcPr>
            <w:tcW w:w="1158" w:type="dxa"/>
            <w:vAlign w:val="top"/>
          </w:tcPr>
          <w:p w14:paraId="75637D79">
            <w:pPr>
              <w:pStyle w:val="6"/>
              <w:spacing w:before="73" w:line="239" w:lineRule="auto"/>
              <w:ind w:left="794"/>
              <w:rPr>
                <w:sz w:val="14"/>
                <w:szCs w:val="14"/>
              </w:rPr>
            </w:pPr>
            <w:r>
              <w:rPr>
                <w:spacing w:val="-2"/>
                <w:sz w:val="14"/>
                <w:szCs w:val="14"/>
              </w:rPr>
              <w:t>6.80</w:t>
            </w:r>
          </w:p>
        </w:tc>
        <w:tc>
          <w:tcPr>
            <w:tcW w:w="1158" w:type="dxa"/>
            <w:vAlign w:val="top"/>
          </w:tcPr>
          <w:p w14:paraId="6B60D5A7">
            <w:pPr>
              <w:pStyle w:val="6"/>
              <w:spacing w:before="73" w:line="239" w:lineRule="auto"/>
              <w:ind w:left="796"/>
              <w:rPr>
                <w:sz w:val="14"/>
                <w:szCs w:val="14"/>
              </w:rPr>
            </w:pPr>
            <w:r>
              <w:rPr>
                <w:spacing w:val="-2"/>
                <w:sz w:val="14"/>
                <w:szCs w:val="14"/>
              </w:rPr>
              <w:t>6.80</w:t>
            </w:r>
          </w:p>
        </w:tc>
        <w:tc>
          <w:tcPr>
            <w:tcW w:w="1158" w:type="dxa"/>
            <w:vAlign w:val="top"/>
          </w:tcPr>
          <w:p w14:paraId="3AA34E8B">
            <w:pPr>
              <w:rPr>
                <w:rFonts w:ascii="Arial"/>
                <w:sz w:val="21"/>
              </w:rPr>
            </w:pPr>
          </w:p>
        </w:tc>
        <w:tc>
          <w:tcPr>
            <w:tcW w:w="1158" w:type="dxa"/>
            <w:vAlign w:val="top"/>
          </w:tcPr>
          <w:p w14:paraId="67129373">
            <w:pPr>
              <w:rPr>
                <w:rFonts w:ascii="Arial"/>
                <w:sz w:val="21"/>
              </w:rPr>
            </w:pPr>
          </w:p>
        </w:tc>
        <w:tc>
          <w:tcPr>
            <w:tcW w:w="1158" w:type="dxa"/>
            <w:vAlign w:val="top"/>
          </w:tcPr>
          <w:p w14:paraId="69E9CC31">
            <w:pPr>
              <w:rPr>
                <w:rFonts w:ascii="Arial"/>
                <w:sz w:val="21"/>
              </w:rPr>
            </w:pPr>
          </w:p>
        </w:tc>
        <w:tc>
          <w:tcPr>
            <w:tcW w:w="1158" w:type="dxa"/>
            <w:vAlign w:val="top"/>
          </w:tcPr>
          <w:p w14:paraId="7F7230EA">
            <w:pPr>
              <w:rPr>
                <w:rFonts w:ascii="Arial"/>
                <w:sz w:val="21"/>
              </w:rPr>
            </w:pPr>
          </w:p>
        </w:tc>
        <w:tc>
          <w:tcPr>
            <w:tcW w:w="1158" w:type="dxa"/>
            <w:vAlign w:val="top"/>
          </w:tcPr>
          <w:p w14:paraId="38245319">
            <w:pPr>
              <w:rPr>
                <w:rFonts w:ascii="Arial"/>
                <w:sz w:val="21"/>
              </w:rPr>
            </w:pPr>
          </w:p>
        </w:tc>
        <w:tc>
          <w:tcPr>
            <w:tcW w:w="1226" w:type="dxa"/>
            <w:vAlign w:val="top"/>
          </w:tcPr>
          <w:p w14:paraId="59673890">
            <w:pPr>
              <w:rPr>
                <w:rFonts w:ascii="Arial"/>
                <w:sz w:val="21"/>
              </w:rPr>
            </w:pPr>
          </w:p>
        </w:tc>
      </w:tr>
      <w:tr w14:paraId="79B2C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3AE62D53">
            <w:pPr>
              <w:pStyle w:val="6"/>
              <w:spacing w:before="74"/>
              <w:ind w:left="74"/>
              <w:rPr>
                <w:sz w:val="14"/>
                <w:szCs w:val="14"/>
              </w:rPr>
            </w:pPr>
            <w:r>
              <w:rPr>
                <w:spacing w:val="-2"/>
                <w:sz w:val="14"/>
                <w:szCs w:val="14"/>
              </w:rPr>
              <w:t>210</w:t>
            </w:r>
          </w:p>
        </w:tc>
        <w:tc>
          <w:tcPr>
            <w:tcW w:w="380" w:type="dxa"/>
            <w:vAlign w:val="top"/>
          </w:tcPr>
          <w:p w14:paraId="4A25DF31">
            <w:pPr>
              <w:pStyle w:val="6"/>
              <w:spacing w:before="74" w:line="241" w:lineRule="auto"/>
              <w:ind w:left="78"/>
              <w:rPr>
                <w:sz w:val="14"/>
                <w:szCs w:val="14"/>
              </w:rPr>
            </w:pPr>
            <w:r>
              <w:rPr>
                <w:spacing w:val="-4"/>
                <w:sz w:val="14"/>
                <w:szCs w:val="14"/>
              </w:rPr>
              <w:t>11</w:t>
            </w:r>
          </w:p>
        </w:tc>
        <w:tc>
          <w:tcPr>
            <w:tcW w:w="380" w:type="dxa"/>
            <w:vAlign w:val="top"/>
          </w:tcPr>
          <w:p w14:paraId="48A1913C">
            <w:pPr>
              <w:pStyle w:val="6"/>
              <w:spacing w:before="74"/>
              <w:ind w:left="69"/>
              <w:rPr>
                <w:sz w:val="14"/>
                <w:szCs w:val="14"/>
              </w:rPr>
            </w:pPr>
            <w:r>
              <w:rPr>
                <w:spacing w:val="-2"/>
                <w:sz w:val="14"/>
                <w:szCs w:val="14"/>
              </w:rPr>
              <w:t>02</w:t>
            </w:r>
          </w:p>
        </w:tc>
        <w:tc>
          <w:tcPr>
            <w:tcW w:w="1158" w:type="dxa"/>
            <w:vAlign w:val="top"/>
          </w:tcPr>
          <w:p w14:paraId="6471FC30">
            <w:pPr>
              <w:rPr>
                <w:rFonts w:ascii="Arial"/>
                <w:sz w:val="21"/>
              </w:rPr>
            </w:pPr>
          </w:p>
        </w:tc>
        <w:tc>
          <w:tcPr>
            <w:tcW w:w="1159" w:type="dxa"/>
            <w:vAlign w:val="top"/>
          </w:tcPr>
          <w:p w14:paraId="4E20F199">
            <w:pPr>
              <w:pStyle w:val="6"/>
              <w:spacing w:before="74" w:line="220" w:lineRule="auto"/>
              <w:ind w:left="69"/>
              <w:rPr>
                <w:sz w:val="14"/>
                <w:szCs w:val="14"/>
              </w:rPr>
            </w:pPr>
            <w:r>
              <w:rPr>
                <w:spacing w:val="-1"/>
                <w:sz w:val="14"/>
                <w:szCs w:val="14"/>
              </w:rPr>
              <w:t>事业单位医疗</w:t>
            </w:r>
          </w:p>
        </w:tc>
        <w:tc>
          <w:tcPr>
            <w:tcW w:w="1158" w:type="dxa"/>
            <w:vAlign w:val="top"/>
          </w:tcPr>
          <w:p w14:paraId="1E163EE4">
            <w:pPr>
              <w:pStyle w:val="6"/>
              <w:spacing w:before="74" w:line="239" w:lineRule="auto"/>
              <w:ind w:left="794"/>
              <w:rPr>
                <w:sz w:val="14"/>
                <w:szCs w:val="14"/>
              </w:rPr>
            </w:pPr>
            <w:r>
              <w:rPr>
                <w:spacing w:val="-2"/>
                <w:sz w:val="14"/>
                <w:szCs w:val="14"/>
              </w:rPr>
              <w:t>7.50</w:t>
            </w:r>
          </w:p>
        </w:tc>
        <w:tc>
          <w:tcPr>
            <w:tcW w:w="1158" w:type="dxa"/>
            <w:vAlign w:val="top"/>
          </w:tcPr>
          <w:p w14:paraId="211DC590">
            <w:pPr>
              <w:pStyle w:val="6"/>
              <w:spacing w:before="74" w:line="239" w:lineRule="auto"/>
              <w:ind w:left="796"/>
              <w:rPr>
                <w:sz w:val="14"/>
                <w:szCs w:val="14"/>
              </w:rPr>
            </w:pPr>
            <w:r>
              <w:rPr>
                <w:spacing w:val="-2"/>
                <w:sz w:val="14"/>
                <w:szCs w:val="14"/>
              </w:rPr>
              <w:t>7.50</w:t>
            </w:r>
          </w:p>
        </w:tc>
        <w:tc>
          <w:tcPr>
            <w:tcW w:w="1158" w:type="dxa"/>
            <w:vAlign w:val="top"/>
          </w:tcPr>
          <w:p w14:paraId="564EE87A">
            <w:pPr>
              <w:pStyle w:val="6"/>
              <w:spacing w:before="74" w:line="239" w:lineRule="auto"/>
              <w:ind w:left="798"/>
              <w:rPr>
                <w:sz w:val="14"/>
                <w:szCs w:val="14"/>
              </w:rPr>
            </w:pPr>
            <w:r>
              <w:rPr>
                <w:spacing w:val="-2"/>
                <w:sz w:val="14"/>
                <w:szCs w:val="14"/>
              </w:rPr>
              <w:t>7.50</w:t>
            </w:r>
          </w:p>
        </w:tc>
        <w:tc>
          <w:tcPr>
            <w:tcW w:w="1158" w:type="dxa"/>
            <w:vAlign w:val="top"/>
          </w:tcPr>
          <w:p w14:paraId="657B93B6">
            <w:pPr>
              <w:rPr>
                <w:rFonts w:ascii="Arial"/>
                <w:sz w:val="21"/>
              </w:rPr>
            </w:pPr>
          </w:p>
        </w:tc>
        <w:tc>
          <w:tcPr>
            <w:tcW w:w="1158" w:type="dxa"/>
            <w:vAlign w:val="top"/>
          </w:tcPr>
          <w:p w14:paraId="191EEAB1">
            <w:pPr>
              <w:rPr>
                <w:rFonts w:ascii="Arial"/>
                <w:sz w:val="21"/>
              </w:rPr>
            </w:pPr>
          </w:p>
        </w:tc>
        <w:tc>
          <w:tcPr>
            <w:tcW w:w="1158" w:type="dxa"/>
            <w:vAlign w:val="top"/>
          </w:tcPr>
          <w:p w14:paraId="6B1BE5F4">
            <w:pPr>
              <w:rPr>
                <w:rFonts w:ascii="Arial"/>
                <w:sz w:val="21"/>
              </w:rPr>
            </w:pPr>
          </w:p>
        </w:tc>
        <w:tc>
          <w:tcPr>
            <w:tcW w:w="1158" w:type="dxa"/>
            <w:vAlign w:val="top"/>
          </w:tcPr>
          <w:p w14:paraId="7920247C">
            <w:pPr>
              <w:rPr>
                <w:rFonts w:ascii="Arial"/>
                <w:sz w:val="21"/>
              </w:rPr>
            </w:pPr>
          </w:p>
        </w:tc>
        <w:tc>
          <w:tcPr>
            <w:tcW w:w="1158" w:type="dxa"/>
            <w:vAlign w:val="top"/>
          </w:tcPr>
          <w:p w14:paraId="7BD8C4AF">
            <w:pPr>
              <w:rPr>
                <w:rFonts w:ascii="Arial"/>
                <w:sz w:val="21"/>
              </w:rPr>
            </w:pPr>
          </w:p>
        </w:tc>
        <w:tc>
          <w:tcPr>
            <w:tcW w:w="1226" w:type="dxa"/>
            <w:vAlign w:val="top"/>
          </w:tcPr>
          <w:p w14:paraId="592D8B03">
            <w:pPr>
              <w:rPr>
                <w:rFonts w:ascii="Arial"/>
                <w:sz w:val="21"/>
              </w:rPr>
            </w:pPr>
          </w:p>
        </w:tc>
      </w:tr>
      <w:tr w14:paraId="49DA8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03352169">
            <w:pPr>
              <w:pStyle w:val="6"/>
              <w:spacing w:before="76" w:line="241" w:lineRule="auto"/>
              <w:ind w:left="74"/>
              <w:rPr>
                <w:sz w:val="14"/>
                <w:szCs w:val="14"/>
              </w:rPr>
            </w:pPr>
            <w:r>
              <w:rPr>
                <w:spacing w:val="-2"/>
                <w:sz w:val="14"/>
                <w:szCs w:val="14"/>
              </w:rPr>
              <w:t>221</w:t>
            </w:r>
          </w:p>
        </w:tc>
        <w:tc>
          <w:tcPr>
            <w:tcW w:w="380" w:type="dxa"/>
            <w:vAlign w:val="top"/>
          </w:tcPr>
          <w:p w14:paraId="0E05E74D">
            <w:pPr>
              <w:pStyle w:val="6"/>
              <w:spacing w:before="76"/>
              <w:ind w:left="69"/>
              <w:rPr>
                <w:sz w:val="14"/>
                <w:szCs w:val="14"/>
              </w:rPr>
            </w:pPr>
            <w:r>
              <w:rPr>
                <w:spacing w:val="-2"/>
                <w:sz w:val="14"/>
                <w:szCs w:val="14"/>
              </w:rPr>
              <w:t>02</w:t>
            </w:r>
          </w:p>
        </w:tc>
        <w:tc>
          <w:tcPr>
            <w:tcW w:w="380" w:type="dxa"/>
            <w:vAlign w:val="top"/>
          </w:tcPr>
          <w:p w14:paraId="4511C883">
            <w:pPr>
              <w:pStyle w:val="6"/>
              <w:spacing w:before="76"/>
              <w:ind w:left="69"/>
              <w:rPr>
                <w:sz w:val="14"/>
                <w:szCs w:val="14"/>
              </w:rPr>
            </w:pPr>
            <w:r>
              <w:rPr>
                <w:spacing w:val="-2"/>
                <w:sz w:val="14"/>
                <w:szCs w:val="14"/>
              </w:rPr>
              <w:t>01</w:t>
            </w:r>
          </w:p>
        </w:tc>
        <w:tc>
          <w:tcPr>
            <w:tcW w:w="1158" w:type="dxa"/>
            <w:vAlign w:val="top"/>
          </w:tcPr>
          <w:p w14:paraId="2F9EA1FF">
            <w:pPr>
              <w:rPr>
                <w:rFonts w:ascii="Arial"/>
                <w:sz w:val="21"/>
              </w:rPr>
            </w:pPr>
          </w:p>
        </w:tc>
        <w:tc>
          <w:tcPr>
            <w:tcW w:w="1159" w:type="dxa"/>
            <w:vAlign w:val="top"/>
          </w:tcPr>
          <w:p w14:paraId="3D806943">
            <w:pPr>
              <w:pStyle w:val="6"/>
              <w:spacing w:before="76" w:line="220" w:lineRule="auto"/>
              <w:ind w:left="69"/>
              <w:rPr>
                <w:sz w:val="14"/>
                <w:szCs w:val="14"/>
              </w:rPr>
            </w:pPr>
            <w:r>
              <w:rPr>
                <w:spacing w:val="-1"/>
                <w:sz w:val="14"/>
                <w:szCs w:val="14"/>
              </w:rPr>
              <w:t>住房公积金</w:t>
            </w:r>
          </w:p>
        </w:tc>
        <w:tc>
          <w:tcPr>
            <w:tcW w:w="1158" w:type="dxa"/>
            <w:vAlign w:val="top"/>
          </w:tcPr>
          <w:p w14:paraId="0AE0D0AB">
            <w:pPr>
              <w:pStyle w:val="6"/>
              <w:spacing w:before="76" w:line="239" w:lineRule="auto"/>
              <w:ind w:left="722"/>
              <w:rPr>
                <w:sz w:val="14"/>
                <w:szCs w:val="14"/>
              </w:rPr>
            </w:pPr>
            <w:r>
              <w:rPr>
                <w:spacing w:val="-2"/>
                <w:sz w:val="14"/>
                <w:szCs w:val="14"/>
              </w:rPr>
              <w:t>22.80</w:t>
            </w:r>
          </w:p>
        </w:tc>
        <w:tc>
          <w:tcPr>
            <w:tcW w:w="1158" w:type="dxa"/>
            <w:vAlign w:val="top"/>
          </w:tcPr>
          <w:p w14:paraId="244B561F">
            <w:pPr>
              <w:pStyle w:val="6"/>
              <w:spacing w:before="76" w:line="239" w:lineRule="auto"/>
              <w:ind w:left="724"/>
              <w:rPr>
                <w:sz w:val="14"/>
                <w:szCs w:val="14"/>
              </w:rPr>
            </w:pPr>
            <w:r>
              <w:rPr>
                <w:spacing w:val="-2"/>
                <w:sz w:val="14"/>
                <w:szCs w:val="14"/>
              </w:rPr>
              <w:t>22.80</w:t>
            </w:r>
          </w:p>
        </w:tc>
        <w:tc>
          <w:tcPr>
            <w:tcW w:w="1158" w:type="dxa"/>
            <w:vAlign w:val="top"/>
          </w:tcPr>
          <w:p w14:paraId="3B9D1811">
            <w:pPr>
              <w:pStyle w:val="6"/>
              <w:spacing w:before="76" w:line="239" w:lineRule="auto"/>
              <w:ind w:left="726"/>
              <w:rPr>
                <w:sz w:val="14"/>
                <w:szCs w:val="14"/>
              </w:rPr>
            </w:pPr>
            <w:r>
              <w:rPr>
                <w:spacing w:val="-2"/>
                <w:sz w:val="14"/>
                <w:szCs w:val="14"/>
              </w:rPr>
              <w:t>22.80</w:t>
            </w:r>
          </w:p>
        </w:tc>
        <w:tc>
          <w:tcPr>
            <w:tcW w:w="1158" w:type="dxa"/>
            <w:vAlign w:val="top"/>
          </w:tcPr>
          <w:p w14:paraId="7E37372E">
            <w:pPr>
              <w:rPr>
                <w:rFonts w:ascii="Arial"/>
                <w:sz w:val="21"/>
              </w:rPr>
            </w:pPr>
          </w:p>
        </w:tc>
        <w:tc>
          <w:tcPr>
            <w:tcW w:w="1158" w:type="dxa"/>
            <w:vAlign w:val="top"/>
          </w:tcPr>
          <w:p w14:paraId="790C88FC">
            <w:pPr>
              <w:rPr>
                <w:rFonts w:ascii="Arial"/>
                <w:sz w:val="21"/>
              </w:rPr>
            </w:pPr>
          </w:p>
        </w:tc>
        <w:tc>
          <w:tcPr>
            <w:tcW w:w="1158" w:type="dxa"/>
            <w:vAlign w:val="top"/>
          </w:tcPr>
          <w:p w14:paraId="364CB0EF">
            <w:pPr>
              <w:rPr>
                <w:rFonts w:ascii="Arial"/>
                <w:sz w:val="21"/>
              </w:rPr>
            </w:pPr>
          </w:p>
        </w:tc>
        <w:tc>
          <w:tcPr>
            <w:tcW w:w="1158" w:type="dxa"/>
            <w:vAlign w:val="top"/>
          </w:tcPr>
          <w:p w14:paraId="78F459D4">
            <w:pPr>
              <w:rPr>
                <w:rFonts w:ascii="Arial"/>
                <w:sz w:val="21"/>
              </w:rPr>
            </w:pPr>
          </w:p>
        </w:tc>
        <w:tc>
          <w:tcPr>
            <w:tcW w:w="1158" w:type="dxa"/>
            <w:vAlign w:val="top"/>
          </w:tcPr>
          <w:p w14:paraId="293A1CD4">
            <w:pPr>
              <w:rPr>
                <w:rFonts w:ascii="Arial"/>
                <w:sz w:val="21"/>
              </w:rPr>
            </w:pPr>
          </w:p>
        </w:tc>
        <w:tc>
          <w:tcPr>
            <w:tcW w:w="1226" w:type="dxa"/>
            <w:vAlign w:val="top"/>
          </w:tcPr>
          <w:p w14:paraId="21B2D341">
            <w:pPr>
              <w:rPr>
                <w:rFonts w:ascii="Arial"/>
                <w:sz w:val="21"/>
              </w:rPr>
            </w:pPr>
          </w:p>
        </w:tc>
      </w:tr>
    </w:tbl>
    <w:p w14:paraId="1331E6F6">
      <w:pPr>
        <w:rPr>
          <w:rFonts w:ascii="Arial"/>
          <w:sz w:val="21"/>
        </w:rPr>
      </w:pPr>
    </w:p>
    <w:p w14:paraId="16B54A32">
      <w:pPr>
        <w:rPr>
          <w:rFonts w:ascii="Arial" w:hAnsi="Arial" w:eastAsia="Arial" w:cs="Arial"/>
          <w:sz w:val="21"/>
          <w:szCs w:val="21"/>
        </w:rPr>
        <w:sectPr>
          <w:pgSz w:w="16839" w:h="11906"/>
          <w:pgMar w:top="1012" w:right="1432" w:bottom="0" w:left="1432" w:header="0" w:footer="0" w:gutter="0"/>
          <w:cols w:space="720" w:num="1"/>
        </w:sectPr>
      </w:pPr>
    </w:p>
    <w:p w14:paraId="4FE58F92">
      <w:pPr>
        <w:spacing w:line="243" w:lineRule="auto"/>
        <w:rPr>
          <w:rFonts w:ascii="Arial"/>
          <w:sz w:val="21"/>
        </w:rPr>
      </w:pPr>
    </w:p>
    <w:p w14:paraId="54D295D9">
      <w:pPr>
        <w:spacing w:line="243" w:lineRule="auto"/>
        <w:rPr>
          <w:rFonts w:ascii="Arial"/>
          <w:sz w:val="21"/>
        </w:rPr>
      </w:pPr>
    </w:p>
    <w:p w14:paraId="3BBD5521">
      <w:pPr>
        <w:spacing w:line="243" w:lineRule="auto"/>
        <w:rPr>
          <w:rFonts w:ascii="Arial"/>
          <w:sz w:val="21"/>
        </w:rPr>
      </w:pPr>
    </w:p>
    <w:p w14:paraId="678C81A3">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4CAF772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47FF1D7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428B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51C56FF1">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5F3E5EE9">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1E70DA99">
            <w:pPr>
              <w:pStyle w:val="6"/>
              <w:spacing w:before="173" w:line="219" w:lineRule="auto"/>
              <w:ind w:left="1162"/>
              <w:rPr>
                <w:sz w:val="17"/>
                <w:szCs w:val="17"/>
              </w:rPr>
            </w:pPr>
            <w:r>
              <w:rPr>
                <w:color w:val="494949"/>
                <w:spacing w:val="-1"/>
                <w:sz w:val="17"/>
                <w:szCs w:val="17"/>
              </w:rPr>
              <w:t>本年一般公共预算基本支出</w:t>
            </w:r>
          </w:p>
        </w:tc>
      </w:tr>
      <w:tr w14:paraId="21CD9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D2FDAEA">
            <w:pPr>
              <w:pStyle w:val="6"/>
              <w:spacing w:before="170" w:line="219" w:lineRule="auto"/>
              <w:ind w:left="854"/>
              <w:rPr>
                <w:sz w:val="17"/>
                <w:szCs w:val="17"/>
              </w:rPr>
            </w:pPr>
            <w:r>
              <w:rPr>
                <w:color w:val="494949"/>
                <w:spacing w:val="-2"/>
                <w:sz w:val="17"/>
                <w:szCs w:val="17"/>
              </w:rPr>
              <w:t>科目编码</w:t>
            </w:r>
          </w:p>
        </w:tc>
        <w:tc>
          <w:tcPr>
            <w:tcW w:w="2396" w:type="dxa"/>
            <w:vAlign w:val="top"/>
          </w:tcPr>
          <w:p w14:paraId="0C4B3028">
            <w:pPr>
              <w:pStyle w:val="6"/>
              <w:spacing w:before="170" w:line="219" w:lineRule="auto"/>
              <w:ind w:left="853"/>
              <w:rPr>
                <w:sz w:val="17"/>
                <w:szCs w:val="17"/>
              </w:rPr>
            </w:pPr>
            <w:r>
              <w:rPr>
                <w:color w:val="494949"/>
                <w:spacing w:val="-2"/>
                <w:sz w:val="17"/>
                <w:szCs w:val="17"/>
              </w:rPr>
              <w:t>科目名称</w:t>
            </w:r>
          </w:p>
        </w:tc>
        <w:tc>
          <w:tcPr>
            <w:tcW w:w="2397" w:type="dxa"/>
            <w:vAlign w:val="top"/>
          </w:tcPr>
          <w:p w14:paraId="6BD72332">
            <w:pPr>
              <w:pStyle w:val="6"/>
              <w:spacing w:before="170" w:line="219" w:lineRule="auto"/>
              <w:ind w:left="857"/>
              <w:rPr>
                <w:sz w:val="17"/>
                <w:szCs w:val="17"/>
              </w:rPr>
            </w:pPr>
            <w:r>
              <w:rPr>
                <w:color w:val="494949"/>
                <w:spacing w:val="-2"/>
                <w:sz w:val="17"/>
                <w:szCs w:val="17"/>
              </w:rPr>
              <w:t>科目编码</w:t>
            </w:r>
          </w:p>
        </w:tc>
        <w:tc>
          <w:tcPr>
            <w:tcW w:w="2397" w:type="dxa"/>
            <w:vAlign w:val="top"/>
          </w:tcPr>
          <w:p w14:paraId="4D204A2E">
            <w:pPr>
              <w:pStyle w:val="6"/>
              <w:spacing w:before="170" w:line="219" w:lineRule="auto"/>
              <w:ind w:left="860"/>
              <w:rPr>
                <w:sz w:val="17"/>
                <w:szCs w:val="17"/>
              </w:rPr>
            </w:pPr>
            <w:r>
              <w:rPr>
                <w:color w:val="494949"/>
                <w:spacing w:val="-2"/>
                <w:sz w:val="17"/>
                <w:szCs w:val="17"/>
              </w:rPr>
              <w:t>科目名称</w:t>
            </w:r>
          </w:p>
        </w:tc>
        <w:tc>
          <w:tcPr>
            <w:tcW w:w="1438" w:type="dxa"/>
            <w:vAlign w:val="top"/>
          </w:tcPr>
          <w:p w14:paraId="6C72B926">
            <w:pPr>
              <w:pStyle w:val="6"/>
              <w:spacing w:before="170" w:line="221" w:lineRule="auto"/>
              <w:ind w:left="553"/>
              <w:rPr>
                <w:sz w:val="17"/>
                <w:szCs w:val="17"/>
              </w:rPr>
            </w:pPr>
            <w:r>
              <w:rPr>
                <w:color w:val="494949"/>
                <w:spacing w:val="-2"/>
                <w:sz w:val="17"/>
                <w:szCs w:val="17"/>
              </w:rPr>
              <w:t>合计</w:t>
            </w:r>
          </w:p>
        </w:tc>
        <w:tc>
          <w:tcPr>
            <w:tcW w:w="1438" w:type="dxa"/>
            <w:vAlign w:val="top"/>
          </w:tcPr>
          <w:p w14:paraId="4B7B3D71">
            <w:pPr>
              <w:pStyle w:val="6"/>
              <w:spacing w:before="170" w:line="220" w:lineRule="auto"/>
              <w:ind w:left="386"/>
              <w:rPr>
                <w:sz w:val="17"/>
                <w:szCs w:val="17"/>
              </w:rPr>
            </w:pPr>
            <w:r>
              <w:rPr>
                <w:color w:val="494949"/>
                <w:spacing w:val="-2"/>
                <w:sz w:val="17"/>
                <w:szCs w:val="17"/>
              </w:rPr>
              <w:t>人员经费</w:t>
            </w:r>
          </w:p>
        </w:tc>
        <w:tc>
          <w:tcPr>
            <w:tcW w:w="1486" w:type="dxa"/>
            <w:vAlign w:val="top"/>
          </w:tcPr>
          <w:p w14:paraId="42D6644A">
            <w:pPr>
              <w:pStyle w:val="6"/>
              <w:spacing w:before="170" w:line="220" w:lineRule="auto"/>
              <w:ind w:left="411"/>
              <w:rPr>
                <w:sz w:val="17"/>
                <w:szCs w:val="17"/>
              </w:rPr>
            </w:pPr>
            <w:r>
              <w:rPr>
                <w:color w:val="494949"/>
                <w:spacing w:val="-3"/>
                <w:sz w:val="17"/>
                <w:szCs w:val="17"/>
              </w:rPr>
              <w:t>公用经费</w:t>
            </w:r>
          </w:p>
        </w:tc>
      </w:tr>
      <w:tr w14:paraId="2AAD0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C34BB71">
            <w:pPr>
              <w:rPr>
                <w:rFonts w:ascii="Arial"/>
                <w:sz w:val="21"/>
              </w:rPr>
            </w:pPr>
          </w:p>
        </w:tc>
        <w:tc>
          <w:tcPr>
            <w:tcW w:w="2396" w:type="dxa"/>
            <w:vAlign w:val="top"/>
          </w:tcPr>
          <w:p w14:paraId="74165172">
            <w:pPr>
              <w:rPr>
                <w:rFonts w:ascii="Arial"/>
                <w:sz w:val="21"/>
              </w:rPr>
            </w:pPr>
          </w:p>
        </w:tc>
        <w:tc>
          <w:tcPr>
            <w:tcW w:w="2397" w:type="dxa"/>
            <w:vAlign w:val="top"/>
          </w:tcPr>
          <w:p w14:paraId="4D2A5C47">
            <w:pPr>
              <w:rPr>
                <w:rFonts w:ascii="Arial"/>
                <w:sz w:val="21"/>
              </w:rPr>
            </w:pPr>
          </w:p>
        </w:tc>
        <w:tc>
          <w:tcPr>
            <w:tcW w:w="2397" w:type="dxa"/>
            <w:vAlign w:val="top"/>
          </w:tcPr>
          <w:p w14:paraId="1635B59C">
            <w:pPr>
              <w:rPr>
                <w:rFonts w:ascii="Arial"/>
                <w:sz w:val="21"/>
              </w:rPr>
            </w:pPr>
          </w:p>
        </w:tc>
        <w:tc>
          <w:tcPr>
            <w:tcW w:w="1438" w:type="dxa"/>
            <w:vAlign w:val="top"/>
          </w:tcPr>
          <w:p w14:paraId="34F9CF1A">
            <w:pPr>
              <w:pStyle w:val="6"/>
              <w:spacing w:before="171" w:line="239" w:lineRule="auto"/>
              <w:ind w:left="856"/>
              <w:rPr>
                <w:sz w:val="17"/>
                <w:szCs w:val="17"/>
              </w:rPr>
            </w:pPr>
            <w:r>
              <w:rPr>
                <w:spacing w:val="-2"/>
                <w:sz w:val="17"/>
                <w:szCs w:val="17"/>
              </w:rPr>
              <w:t>326.70</w:t>
            </w:r>
          </w:p>
        </w:tc>
        <w:tc>
          <w:tcPr>
            <w:tcW w:w="1438" w:type="dxa"/>
            <w:vAlign w:val="top"/>
          </w:tcPr>
          <w:p w14:paraId="04A4B1DF">
            <w:pPr>
              <w:pStyle w:val="6"/>
              <w:spacing w:before="171" w:line="239" w:lineRule="auto"/>
              <w:ind w:left="858"/>
              <w:rPr>
                <w:sz w:val="17"/>
                <w:szCs w:val="17"/>
              </w:rPr>
            </w:pPr>
            <w:r>
              <w:rPr>
                <w:spacing w:val="-2"/>
                <w:sz w:val="17"/>
                <w:szCs w:val="17"/>
              </w:rPr>
              <w:t>320.00</w:t>
            </w:r>
          </w:p>
        </w:tc>
        <w:tc>
          <w:tcPr>
            <w:tcW w:w="1486" w:type="dxa"/>
            <w:vAlign w:val="top"/>
          </w:tcPr>
          <w:p w14:paraId="06CB02D2">
            <w:pPr>
              <w:pStyle w:val="6"/>
              <w:spacing w:before="171" w:line="239" w:lineRule="auto"/>
              <w:ind w:left="1066"/>
              <w:rPr>
                <w:sz w:val="17"/>
                <w:szCs w:val="17"/>
              </w:rPr>
            </w:pPr>
            <w:r>
              <w:rPr>
                <w:spacing w:val="-2"/>
                <w:sz w:val="17"/>
                <w:szCs w:val="17"/>
              </w:rPr>
              <w:t>6.70</w:t>
            </w:r>
          </w:p>
        </w:tc>
      </w:tr>
      <w:tr w14:paraId="23DF7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430DE67">
            <w:pPr>
              <w:pStyle w:val="6"/>
              <w:spacing w:before="173"/>
              <w:ind w:left="77"/>
              <w:rPr>
                <w:sz w:val="17"/>
                <w:szCs w:val="17"/>
              </w:rPr>
            </w:pPr>
            <w:r>
              <w:rPr>
                <w:spacing w:val="-2"/>
                <w:sz w:val="17"/>
                <w:szCs w:val="17"/>
              </w:rPr>
              <w:t>30228</w:t>
            </w:r>
          </w:p>
        </w:tc>
        <w:tc>
          <w:tcPr>
            <w:tcW w:w="2396" w:type="dxa"/>
            <w:vAlign w:val="top"/>
          </w:tcPr>
          <w:p w14:paraId="278386D6">
            <w:pPr>
              <w:pStyle w:val="6"/>
              <w:spacing w:before="173" w:line="219" w:lineRule="auto"/>
              <w:ind w:left="75"/>
              <w:rPr>
                <w:sz w:val="17"/>
                <w:szCs w:val="17"/>
              </w:rPr>
            </w:pPr>
            <w:r>
              <w:rPr>
                <w:spacing w:val="-2"/>
                <w:sz w:val="17"/>
                <w:szCs w:val="17"/>
              </w:rPr>
              <w:t>工会经费</w:t>
            </w:r>
          </w:p>
        </w:tc>
        <w:tc>
          <w:tcPr>
            <w:tcW w:w="2397" w:type="dxa"/>
            <w:vAlign w:val="top"/>
          </w:tcPr>
          <w:p w14:paraId="6360A08E">
            <w:pPr>
              <w:pStyle w:val="6"/>
              <w:spacing w:before="173"/>
              <w:ind w:left="80"/>
              <w:rPr>
                <w:sz w:val="17"/>
                <w:szCs w:val="17"/>
              </w:rPr>
            </w:pPr>
            <w:r>
              <w:rPr>
                <w:spacing w:val="-2"/>
                <w:sz w:val="17"/>
                <w:szCs w:val="17"/>
              </w:rPr>
              <w:t>50201</w:t>
            </w:r>
          </w:p>
        </w:tc>
        <w:tc>
          <w:tcPr>
            <w:tcW w:w="2397" w:type="dxa"/>
            <w:vAlign w:val="top"/>
          </w:tcPr>
          <w:p w14:paraId="5D3E55B1">
            <w:pPr>
              <w:pStyle w:val="6"/>
              <w:spacing w:before="172" w:line="220" w:lineRule="auto"/>
              <w:ind w:left="83"/>
              <w:rPr>
                <w:sz w:val="17"/>
                <w:szCs w:val="17"/>
              </w:rPr>
            </w:pPr>
            <w:r>
              <w:rPr>
                <w:spacing w:val="-2"/>
                <w:sz w:val="17"/>
                <w:szCs w:val="17"/>
              </w:rPr>
              <w:t>办公经费</w:t>
            </w:r>
          </w:p>
        </w:tc>
        <w:tc>
          <w:tcPr>
            <w:tcW w:w="1438" w:type="dxa"/>
            <w:vAlign w:val="top"/>
          </w:tcPr>
          <w:p w14:paraId="709F6D75">
            <w:pPr>
              <w:pStyle w:val="6"/>
              <w:spacing w:before="173" w:line="239" w:lineRule="auto"/>
              <w:ind w:left="1025"/>
              <w:rPr>
                <w:sz w:val="17"/>
                <w:szCs w:val="17"/>
              </w:rPr>
            </w:pPr>
            <w:r>
              <w:rPr>
                <w:spacing w:val="-2"/>
                <w:sz w:val="17"/>
                <w:szCs w:val="17"/>
              </w:rPr>
              <w:t>2.30</w:t>
            </w:r>
          </w:p>
        </w:tc>
        <w:tc>
          <w:tcPr>
            <w:tcW w:w="1438" w:type="dxa"/>
            <w:vAlign w:val="top"/>
          </w:tcPr>
          <w:p w14:paraId="0BF2F92D">
            <w:pPr>
              <w:pStyle w:val="6"/>
              <w:spacing w:before="173" w:line="239" w:lineRule="auto"/>
              <w:ind w:left="1027"/>
              <w:rPr>
                <w:sz w:val="17"/>
                <w:szCs w:val="17"/>
              </w:rPr>
            </w:pPr>
            <w:r>
              <w:rPr>
                <w:spacing w:val="-2"/>
                <w:sz w:val="17"/>
                <w:szCs w:val="17"/>
              </w:rPr>
              <w:t>2.30</w:t>
            </w:r>
          </w:p>
        </w:tc>
        <w:tc>
          <w:tcPr>
            <w:tcW w:w="1486" w:type="dxa"/>
            <w:vAlign w:val="top"/>
          </w:tcPr>
          <w:p w14:paraId="0D8A7E8B">
            <w:pPr>
              <w:rPr>
                <w:rFonts w:ascii="Arial"/>
                <w:sz w:val="21"/>
              </w:rPr>
            </w:pPr>
          </w:p>
        </w:tc>
      </w:tr>
      <w:tr w14:paraId="4C244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727827E">
            <w:pPr>
              <w:pStyle w:val="6"/>
              <w:spacing w:before="174"/>
              <w:ind w:left="77"/>
              <w:rPr>
                <w:sz w:val="17"/>
                <w:szCs w:val="17"/>
              </w:rPr>
            </w:pPr>
            <w:r>
              <w:rPr>
                <w:spacing w:val="-2"/>
                <w:sz w:val="17"/>
                <w:szCs w:val="17"/>
              </w:rPr>
              <w:t>30102</w:t>
            </w:r>
          </w:p>
        </w:tc>
        <w:tc>
          <w:tcPr>
            <w:tcW w:w="2396" w:type="dxa"/>
            <w:vAlign w:val="top"/>
          </w:tcPr>
          <w:p w14:paraId="37D7AB66">
            <w:pPr>
              <w:pStyle w:val="6"/>
              <w:spacing w:before="174" w:line="220" w:lineRule="auto"/>
              <w:ind w:left="73"/>
              <w:rPr>
                <w:sz w:val="17"/>
                <w:szCs w:val="17"/>
              </w:rPr>
            </w:pPr>
            <w:r>
              <w:rPr>
                <w:spacing w:val="-2"/>
                <w:sz w:val="17"/>
                <w:szCs w:val="17"/>
              </w:rPr>
              <w:t>津贴补贴</w:t>
            </w:r>
          </w:p>
        </w:tc>
        <w:tc>
          <w:tcPr>
            <w:tcW w:w="2397" w:type="dxa"/>
            <w:vAlign w:val="top"/>
          </w:tcPr>
          <w:p w14:paraId="0E78C53D">
            <w:pPr>
              <w:pStyle w:val="6"/>
              <w:spacing w:before="174"/>
              <w:ind w:left="80"/>
              <w:rPr>
                <w:sz w:val="17"/>
                <w:szCs w:val="17"/>
              </w:rPr>
            </w:pPr>
            <w:r>
              <w:rPr>
                <w:spacing w:val="-2"/>
                <w:sz w:val="17"/>
                <w:szCs w:val="17"/>
              </w:rPr>
              <w:t>50101</w:t>
            </w:r>
          </w:p>
        </w:tc>
        <w:tc>
          <w:tcPr>
            <w:tcW w:w="2397" w:type="dxa"/>
            <w:vAlign w:val="top"/>
          </w:tcPr>
          <w:p w14:paraId="5F6B3BC3">
            <w:pPr>
              <w:pStyle w:val="6"/>
              <w:spacing w:before="174" w:line="220" w:lineRule="auto"/>
              <w:ind w:left="82"/>
              <w:rPr>
                <w:sz w:val="17"/>
                <w:szCs w:val="17"/>
              </w:rPr>
            </w:pPr>
            <w:r>
              <w:rPr>
                <w:spacing w:val="-2"/>
                <w:sz w:val="17"/>
                <w:szCs w:val="17"/>
              </w:rPr>
              <w:t>工资奖金津补贴</w:t>
            </w:r>
          </w:p>
        </w:tc>
        <w:tc>
          <w:tcPr>
            <w:tcW w:w="1438" w:type="dxa"/>
            <w:vAlign w:val="top"/>
          </w:tcPr>
          <w:p w14:paraId="7AB0A8F5">
            <w:pPr>
              <w:pStyle w:val="6"/>
              <w:spacing w:before="174" w:line="239" w:lineRule="auto"/>
              <w:ind w:left="940"/>
              <w:rPr>
                <w:sz w:val="17"/>
                <w:szCs w:val="17"/>
              </w:rPr>
            </w:pPr>
            <w:r>
              <w:rPr>
                <w:spacing w:val="-2"/>
                <w:sz w:val="17"/>
                <w:szCs w:val="17"/>
              </w:rPr>
              <w:t>27.40</w:t>
            </w:r>
          </w:p>
        </w:tc>
        <w:tc>
          <w:tcPr>
            <w:tcW w:w="1438" w:type="dxa"/>
            <w:vAlign w:val="top"/>
          </w:tcPr>
          <w:p w14:paraId="0AB1EA1B">
            <w:pPr>
              <w:pStyle w:val="6"/>
              <w:spacing w:before="174" w:line="239" w:lineRule="auto"/>
              <w:ind w:left="942"/>
              <w:rPr>
                <w:sz w:val="17"/>
                <w:szCs w:val="17"/>
              </w:rPr>
            </w:pPr>
            <w:r>
              <w:rPr>
                <w:spacing w:val="-2"/>
                <w:sz w:val="17"/>
                <w:szCs w:val="17"/>
              </w:rPr>
              <w:t>27.40</w:t>
            </w:r>
          </w:p>
        </w:tc>
        <w:tc>
          <w:tcPr>
            <w:tcW w:w="1486" w:type="dxa"/>
            <w:vAlign w:val="top"/>
          </w:tcPr>
          <w:p w14:paraId="4F55B76A">
            <w:pPr>
              <w:rPr>
                <w:rFonts w:ascii="Arial"/>
                <w:sz w:val="21"/>
              </w:rPr>
            </w:pPr>
          </w:p>
        </w:tc>
      </w:tr>
      <w:tr w14:paraId="57030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FC76459">
            <w:pPr>
              <w:pStyle w:val="6"/>
              <w:spacing w:before="176"/>
              <w:ind w:left="77"/>
              <w:rPr>
                <w:sz w:val="17"/>
                <w:szCs w:val="17"/>
              </w:rPr>
            </w:pPr>
            <w:r>
              <w:rPr>
                <w:spacing w:val="-2"/>
                <w:sz w:val="17"/>
                <w:szCs w:val="17"/>
              </w:rPr>
              <w:t>30229</w:t>
            </w:r>
          </w:p>
        </w:tc>
        <w:tc>
          <w:tcPr>
            <w:tcW w:w="2396" w:type="dxa"/>
            <w:vAlign w:val="top"/>
          </w:tcPr>
          <w:p w14:paraId="4DCC3793">
            <w:pPr>
              <w:pStyle w:val="6"/>
              <w:spacing w:before="176" w:line="220" w:lineRule="auto"/>
              <w:ind w:left="72"/>
              <w:rPr>
                <w:sz w:val="17"/>
                <w:szCs w:val="17"/>
              </w:rPr>
            </w:pPr>
            <w:r>
              <w:rPr>
                <w:spacing w:val="-2"/>
                <w:sz w:val="17"/>
                <w:szCs w:val="17"/>
              </w:rPr>
              <w:t>福利费</w:t>
            </w:r>
          </w:p>
        </w:tc>
        <w:tc>
          <w:tcPr>
            <w:tcW w:w="2397" w:type="dxa"/>
            <w:vAlign w:val="top"/>
          </w:tcPr>
          <w:p w14:paraId="1A080BE0">
            <w:pPr>
              <w:pStyle w:val="6"/>
              <w:spacing w:before="176"/>
              <w:ind w:left="80"/>
              <w:rPr>
                <w:sz w:val="17"/>
                <w:szCs w:val="17"/>
              </w:rPr>
            </w:pPr>
            <w:r>
              <w:rPr>
                <w:spacing w:val="-2"/>
                <w:sz w:val="17"/>
                <w:szCs w:val="17"/>
              </w:rPr>
              <w:t>50201</w:t>
            </w:r>
          </w:p>
        </w:tc>
        <w:tc>
          <w:tcPr>
            <w:tcW w:w="2397" w:type="dxa"/>
            <w:vAlign w:val="top"/>
          </w:tcPr>
          <w:p w14:paraId="102A798C">
            <w:pPr>
              <w:pStyle w:val="6"/>
              <w:spacing w:before="175" w:line="220" w:lineRule="auto"/>
              <w:ind w:left="83"/>
              <w:rPr>
                <w:sz w:val="17"/>
                <w:szCs w:val="17"/>
              </w:rPr>
            </w:pPr>
            <w:r>
              <w:rPr>
                <w:spacing w:val="-2"/>
                <w:sz w:val="17"/>
                <w:szCs w:val="17"/>
              </w:rPr>
              <w:t>办公经费</w:t>
            </w:r>
          </w:p>
        </w:tc>
        <w:tc>
          <w:tcPr>
            <w:tcW w:w="1438" w:type="dxa"/>
            <w:vAlign w:val="top"/>
          </w:tcPr>
          <w:p w14:paraId="0DE294B2">
            <w:pPr>
              <w:pStyle w:val="6"/>
              <w:spacing w:before="176" w:line="239" w:lineRule="auto"/>
              <w:ind w:left="1022"/>
              <w:rPr>
                <w:sz w:val="17"/>
                <w:szCs w:val="17"/>
              </w:rPr>
            </w:pPr>
            <w:r>
              <w:rPr>
                <w:spacing w:val="-2"/>
                <w:sz w:val="17"/>
                <w:szCs w:val="17"/>
              </w:rPr>
              <w:t>4.70</w:t>
            </w:r>
          </w:p>
        </w:tc>
        <w:tc>
          <w:tcPr>
            <w:tcW w:w="1438" w:type="dxa"/>
            <w:vAlign w:val="top"/>
          </w:tcPr>
          <w:p w14:paraId="6814CADA">
            <w:pPr>
              <w:pStyle w:val="6"/>
              <w:spacing w:before="176" w:line="239" w:lineRule="auto"/>
              <w:ind w:left="1024"/>
              <w:rPr>
                <w:sz w:val="17"/>
                <w:szCs w:val="17"/>
              </w:rPr>
            </w:pPr>
            <w:r>
              <w:rPr>
                <w:spacing w:val="-2"/>
                <w:sz w:val="17"/>
                <w:szCs w:val="17"/>
              </w:rPr>
              <w:t>4.70</w:t>
            </w:r>
          </w:p>
        </w:tc>
        <w:tc>
          <w:tcPr>
            <w:tcW w:w="1486" w:type="dxa"/>
            <w:vAlign w:val="top"/>
          </w:tcPr>
          <w:p w14:paraId="758E828A">
            <w:pPr>
              <w:rPr>
                <w:rFonts w:ascii="Arial"/>
                <w:sz w:val="21"/>
              </w:rPr>
            </w:pPr>
          </w:p>
        </w:tc>
      </w:tr>
      <w:tr w14:paraId="355A9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DC9FA98">
            <w:pPr>
              <w:pStyle w:val="6"/>
              <w:spacing w:before="177"/>
              <w:ind w:left="77"/>
              <w:rPr>
                <w:sz w:val="17"/>
                <w:szCs w:val="17"/>
              </w:rPr>
            </w:pPr>
            <w:r>
              <w:rPr>
                <w:spacing w:val="-2"/>
                <w:sz w:val="17"/>
                <w:szCs w:val="17"/>
              </w:rPr>
              <w:t>30239</w:t>
            </w:r>
          </w:p>
        </w:tc>
        <w:tc>
          <w:tcPr>
            <w:tcW w:w="2396" w:type="dxa"/>
            <w:vAlign w:val="top"/>
          </w:tcPr>
          <w:p w14:paraId="2623AF67">
            <w:pPr>
              <w:pStyle w:val="6"/>
              <w:spacing w:before="178" w:line="220" w:lineRule="auto"/>
              <w:ind w:left="73"/>
              <w:rPr>
                <w:sz w:val="17"/>
                <w:szCs w:val="17"/>
              </w:rPr>
            </w:pPr>
            <w:r>
              <w:rPr>
                <w:spacing w:val="-2"/>
                <w:sz w:val="17"/>
                <w:szCs w:val="17"/>
              </w:rPr>
              <w:t>其他交通费用</w:t>
            </w:r>
          </w:p>
        </w:tc>
        <w:tc>
          <w:tcPr>
            <w:tcW w:w="2397" w:type="dxa"/>
            <w:vAlign w:val="top"/>
          </w:tcPr>
          <w:p w14:paraId="4291B88A">
            <w:pPr>
              <w:pStyle w:val="6"/>
              <w:spacing w:before="177"/>
              <w:ind w:left="80"/>
              <w:rPr>
                <w:sz w:val="17"/>
                <w:szCs w:val="17"/>
              </w:rPr>
            </w:pPr>
            <w:r>
              <w:rPr>
                <w:spacing w:val="-2"/>
                <w:sz w:val="17"/>
                <w:szCs w:val="17"/>
              </w:rPr>
              <w:t>50201</w:t>
            </w:r>
          </w:p>
        </w:tc>
        <w:tc>
          <w:tcPr>
            <w:tcW w:w="2397" w:type="dxa"/>
            <w:vAlign w:val="top"/>
          </w:tcPr>
          <w:p w14:paraId="27BBA331">
            <w:pPr>
              <w:pStyle w:val="6"/>
              <w:spacing w:before="177" w:line="220" w:lineRule="auto"/>
              <w:ind w:left="83"/>
              <w:rPr>
                <w:sz w:val="17"/>
                <w:szCs w:val="17"/>
              </w:rPr>
            </w:pPr>
            <w:r>
              <w:rPr>
                <w:spacing w:val="-2"/>
                <w:sz w:val="17"/>
                <w:szCs w:val="17"/>
              </w:rPr>
              <w:t>办公经费</w:t>
            </w:r>
          </w:p>
        </w:tc>
        <w:tc>
          <w:tcPr>
            <w:tcW w:w="1438" w:type="dxa"/>
            <w:vAlign w:val="top"/>
          </w:tcPr>
          <w:p w14:paraId="35E1E5A5">
            <w:pPr>
              <w:pStyle w:val="6"/>
              <w:spacing w:before="177" w:line="239" w:lineRule="auto"/>
              <w:ind w:left="1023"/>
              <w:rPr>
                <w:sz w:val="17"/>
                <w:szCs w:val="17"/>
              </w:rPr>
            </w:pPr>
            <w:r>
              <w:rPr>
                <w:spacing w:val="-2"/>
                <w:sz w:val="17"/>
                <w:szCs w:val="17"/>
              </w:rPr>
              <w:t>9.20</w:t>
            </w:r>
          </w:p>
        </w:tc>
        <w:tc>
          <w:tcPr>
            <w:tcW w:w="1438" w:type="dxa"/>
            <w:vAlign w:val="top"/>
          </w:tcPr>
          <w:p w14:paraId="16E5113A">
            <w:pPr>
              <w:pStyle w:val="6"/>
              <w:spacing w:before="177" w:line="239" w:lineRule="auto"/>
              <w:ind w:left="1025"/>
              <w:rPr>
                <w:sz w:val="17"/>
                <w:szCs w:val="17"/>
              </w:rPr>
            </w:pPr>
            <w:r>
              <w:rPr>
                <w:spacing w:val="-2"/>
                <w:sz w:val="17"/>
                <w:szCs w:val="17"/>
              </w:rPr>
              <w:t>9.20</w:t>
            </w:r>
          </w:p>
        </w:tc>
        <w:tc>
          <w:tcPr>
            <w:tcW w:w="1486" w:type="dxa"/>
            <w:vAlign w:val="top"/>
          </w:tcPr>
          <w:p w14:paraId="1212AF91">
            <w:pPr>
              <w:rPr>
                <w:rFonts w:ascii="Arial"/>
                <w:sz w:val="21"/>
              </w:rPr>
            </w:pPr>
          </w:p>
        </w:tc>
      </w:tr>
      <w:tr w14:paraId="45FAA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EA187B5">
            <w:pPr>
              <w:pStyle w:val="6"/>
              <w:spacing w:before="178"/>
              <w:ind w:left="77"/>
              <w:rPr>
                <w:sz w:val="17"/>
                <w:szCs w:val="17"/>
              </w:rPr>
            </w:pPr>
            <w:r>
              <w:rPr>
                <w:spacing w:val="-2"/>
                <w:sz w:val="17"/>
                <w:szCs w:val="17"/>
              </w:rPr>
              <w:t>30101</w:t>
            </w:r>
          </w:p>
        </w:tc>
        <w:tc>
          <w:tcPr>
            <w:tcW w:w="2396" w:type="dxa"/>
            <w:vAlign w:val="top"/>
          </w:tcPr>
          <w:p w14:paraId="20642A48">
            <w:pPr>
              <w:pStyle w:val="6"/>
              <w:spacing w:before="179" w:line="219" w:lineRule="auto"/>
              <w:ind w:left="73"/>
              <w:rPr>
                <w:sz w:val="17"/>
                <w:szCs w:val="17"/>
              </w:rPr>
            </w:pPr>
            <w:r>
              <w:rPr>
                <w:spacing w:val="-2"/>
                <w:sz w:val="17"/>
                <w:szCs w:val="17"/>
              </w:rPr>
              <w:t>基本工资</w:t>
            </w:r>
          </w:p>
        </w:tc>
        <w:tc>
          <w:tcPr>
            <w:tcW w:w="2397" w:type="dxa"/>
            <w:vAlign w:val="top"/>
          </w:tcPr>
          <w:p w14:paraId="551E07AB">
            <w:pPr>
              <w:pStyle w:val="6"/>
              <w:spacing w:before="178"/>
              <w:ind w:left="80"/>
              <w:rPr>
                <w:sz w:val="17"/>
                <w:szCs w:val="17"/>
              </w:rPr>
            </w:pPr>
            <w:r>
              <w:rPr>
                <w:spacing w:val="-2"/>
                <w:sz w:val="17"/>
                <w:szCs w:val="17"/>
              </w:rPr>
              <w:t>50101</w:t>
            </w:r>
          </w:p>
        </w:tc>
        <w:tc>
          <w:tcPr>
            <w:tcW w:w="2397" w:type="dxa"/>
            <w:vAlign w:val="top"/>
          </w:tcPr>
          <w:p w14:paraId="3655EA52">
            <w:pPr>
              <w:pStyle w:val="6"/>
              <w:spacing w:before="178" w:line="220" w:lineRule="auto"/>
              <w:ind w:left="82"/>
              <w:rPr>
                <w:sz w:val="17"/>
                <w:szCs w:val="17"/>
              </w:rPr>
            </w:pPr>
            <w:r>
              <w:rPr>
                <w:spacing w:val="-2"/>
                <w:sz w:val="17"/>
                <w:szCs w:val="17"/>
              </w:rPr>
              <w:t>工资奖金津补贴</w:t>
            </w:r>
          </w:p>
        </w:tc>
        <w:tc>
          <w:tcPr>
            <w:tcW w:w="1438" w:type="dxa"/>
            <w:vAlign w:val="top"/>
          </w:tcPr>
          <w:p w14:paraId="5AA5FA29">
            <w:pPr>
              <w:pStyle w:val="6"/>
              <w:spacing w:before="179" w:line="239" w:lineRule="auto"/>
              <w:ind w:left="865"/>
              <w:rPr>
                <w:sz w:val="17"/>
                <w:szCs w:val="17"/>
              </w:rPr>
            </w:pPr>
            <w:r>
              <w:rPr>
                <w:spacing w:val="-3"/>
                <w:sz w:val="17"/>
                <w:szCs w:val="17"/>
              </w:rPr>
              <w:t>188.00</w:t>
            </w:r>
          </w:p>
        </w:tc>
        <w:tc>
          <w:tcPr>
            <w:tcW w:w="1438" w:type="dxa"/>
            <w:vAlign w:val="top"/>
          </w:tcPr>
          <w:p w14:paraId="3DBA3F6F">
            <w:pPr>
              <w:pStyle w:val="6"/>
              <w:spacing w:before="179" w:line="239" w:lineRule="auto"/>
              <w:ind w:left="867"/>
              <w:rPr>
                <w:sz w:val="17"/>
                <w:szCs w:val="17"/>
              </w:rPr>
            </w:pPr>
            <w:r>
              <w:rPr>
                <w:spacing w:val="-3"/>
                <w:sz w:val="17"/>
                <w:szCs w:val="17"/>
              </w:rPr>
              <w:t>188.00</w:t>
            </w:r>
          </w:p>
        </w:tc>
        <w:tc>
          <w:tcPr>
            <w:tcW w:w="1486" w:type="dxa"/>
            <w:vAlign w:val="top"/>
          </w:tcPr>
          <w:p w14:paraId="64447EAB">
            <w:pPr>
              <w:rPr>
                <w:rFonts w:ascii="Arial"/>
                <w:sz w:val="21"/>
              </w:rPr>
            </w:pPr>
          </w:p>
        </w:tc>
      </w:tr>
      <w:tr w14:paraId="42FBD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F0492DF">
            <w:pPr>
              <w:pStyle w:val="6"/>
              <w:spacing w:before="180"/>
              <w:ind w:left="77"/>
              <w:rPr>
                <w:sz w:val="17"/>
                <w:szCs w:val="17"/>
              </w:rPr>
            </w:pPr>
            <w:r>
              <w:rPr>
                <w:spacing w:val="-2"/>
                <w:sz w:val="17"/>
                <w:szCs w:val="17"/>
              </w:rPr>
              <w:t>30112</w:t>
            </w:r>
          </w:p>
        </w:tc>
        <w:tc>
          <w:tcPr>
            <w:tcW w:w="2396" w:type="dxa"/>
            <w:vAlign w:val="top"/>
          </w:tcPr>
          <w:p w14:paraId="27A3F078">
            <w:pPr>
              <w:pStyle w:val="6"/>
              <w:spacing w:before="180" w:line="219" w:lineRule="auto"/>
              <w:ind w:left="73"/>
              <w:rPr>
                <w:sz w:val="17"/>
                <w:szCs w:val="17"/>
              </w:rPr>
            </w:pPr>
            <w:r>
              <w:rPr>
                <w:spacing w:val="-1"/>
                <w:sz w:val="17"/>
                <w:szCs w:val="17"/>
              </w:rPr>
              <w:t>其他社会保障缴费</w:t>
            </w:r>
          </w:p>
        </w:tc>
        <w:tc>
          <w:tcPr>
            <w:tcW w:w="2397" w:type="dxa"/>
            <w:vAlign w:val="top"/>
          </w:tcPr>
          <w:p w14:paraId="501A697E">
            <w:pPr>
              <w:pStyle w:val="6"/>
              <w:spacing w:before="180"/>
              <w:ind w:left="80"/>
              <w:rPr>
                <w:sz w:val="17"/>
                <w:szCs w:val="17"/>
              </w:rPr>
            </w:pPr>
            <w:r>
              <w:rPr>
                <w:spacing w:val="-2"/>
                <w:sz w:val="17"/>
                <w:szCs w:val="17"/>
              </w:rPr>
              <w:t>50102</w:t>
            </w:r>
          </w:p>
        </w:tc>
        <w:tc>
          <w:tcPr>
            <w:tcW w:w="2397" w:type="dxa"/>
            <w:vAlign w:val="top"/>
          </w:tcPr>
          <w:p w14:paraId="365BAF8F">
            <w:pPr>
              <w:pStyle w:val="6"/>
              <w:spacing w:before="180" w:line="219" w:lineRule="auto"/>
              <w:ind w:left="81"/>
              <w:rPr>
                <w:sz w:val="17"/>
                <w:szCs w:val="17"/>
              </w:rPr>
            </w:pPr>
            <w:r>
              <w:rPr>
                <w:spacing w:val="-2"/>
                <w:sz w:val="17"/>
                <w:szCs w:val="17"/>
              </w:rPr>
              <w:t>社会保障缴费</w:t>
            </w:r>
          </w:p>
        </w:tc>
        <w:tc>
          <w:tcPr>
            <w:tcW w:w="1438" w:type="dxa"/>
            <w:vAlign w:val="top"/>
          </w:tcPr>
          <w:p w14:paraId="7444B023">
            <w:pPr>
              <w:pStyle w:val="6"/>
              <w:spacing w:before="180" w:line="239" w:lineRule="auto"/>
              <w:ind w:left="1035"/>
              <w:rPr>
                <w:sz w:val="17"/>
                <w:szCs w:val="17"/>
              </w:rPr>
            </w:pPr>
            <w:r>
              <w:rPr>
                <w:spacing w:val="-4"/>
                <w:sz w:val="17"/>
                <w:szCs w:val="17"/>
              </w:rPr>
              <w:t>1.10</w:t>
            </w:r>
          </w:p>
        </w:tc>
        <w:tc>
          <w:tcPr>
            <w:tcW w:w="1438" w:type="dxa"/>
            <w:vAlign w:val="top"/>
          </w:tcPr>
          <w:p w14:paraId="0185E4A5">
            <w:pPr>
              <w:pStyle w:val="6"/>
              <w:spacing w:before="180" w:line="239" w:lineRule="auto"/>
              <w:ind w:left="1037"/>
              <w:rPr>
                <w:sz w:val="17"/>
                <w:szCs w:val="17"/>
              </w:rPr>
            </w:pPr>
            <w:r>
              <w:rPr>
                <w:spacing w:val="-4"/>
                <w:sz w:val="17"/>
                <w:szCs w:val="17"/>
              </w:rPr>
              <w:t>1.10</w:t>
            </w:r>
          </w:p>
        </w:tc>
        <w:tc>
          <w:tcPr>
            <w:tcW w:w="1486" w:type="dxa"/>
            <w:vAlign w:val="top"/>
          </w:tcPr>
          <w:p w14:paraId="39942A28">
            <w:pPr>
              <w:rPr>
                <w:rFonts w:ascii="Arial"/>
                <w:sz w:val="21"/>
              </w:rPr>
            </w:pPr>
          </w:p>
        </w:tc>
      </w:tr>
      <w:tr w14:paraId="58D63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40080A2">
            <w:pPr>
              <w:pStyle w:val="6"/>
              <w:spacing w:before="181"/>
              <w:ind w:left="77"/>
              <w:rPr>
                <w:sz w:val="17"/>
                <w:szCs w:val="17"/>
              </w:rPr>
            </w:pPr>
            <w:r>
              <w:rPr>
                <w:spacing w:val="-2"/>
                <w:sz w:val="17"/>
                <w:szCs w:val="17"/>
              </w:rPr>
              <w:t>30201</w:t>
            </w:r>
          </w:p>
        </w:tc>
        <w:tc>
          <w:tcPr>
            <w:tcW w:w="2396" w:type="dxa"/>
            <w:vAlign w:val="top"/>
          </w:tcPr>
          <w:p w14:paraId="0A6CA227">
            <w:pPr>
              <w:pStyle w:val="6"/>
              <w:spacing w:before="181" w:line="220" w:lineRule="auto"/>
              <w:ind w:left="76"/>
              <w:rPr>
                <w:sz w:val="17"/>
                <w:szCs w:val="17"/>
              </w:rPr>
            </w:pPr>
            <w:r>
              <w:rPr>
                <w:spacing w:val="-3"/>
                <w:sz w:val="17"/>
                <w:szCs w:val="17"/>
              </w:rPr>
              <w:t>办公费</w:t>
            </w:r>
          </w:p>
        </w:tc>
        <w:tc>
          <w:tcPr>
            <w:tcW w:w="2397" w:type="dxa"/>
            <w:vAlign w:val="top"/>
          </w:tcPr>
          <w:p w14:paraId="1C493223">
            <w:pPr>
              <w:pStyle w:val="6"/>
              <w:spacing w:before="181"/>
              <w:ind w:left="80"/>
              <w:rPr>
                <w:sz w:val="17"/>
                <w:szCs w:val="17"/>
              </w:rPr>
            </w:pPr>
            <w:r>
              <w:rPr>
                <w:spacing w:val="-2"/>
                <w:sz w:val="17"/>
                <w:szCs w:val="17"/>
              </w:rPr>
              <w:t>50201</w:t>
            </w:r>
          </w:p>
        </w:tc>
        <w:tc>
          <w:tcPr>
            <w:tcW w:w="2397" w:type="dxa"/>
            <w:vAlign w:val="top"/>
          </w:tcPr>
          <w:p w14:paraId="653A9B34">
            <w:pPr>
              <w:pStyle w:val="6"/>
              <w:spacing w:before="181" w:line="220" w:lineRule="auto"/>
              <w:ind w:left="83"/>
              <w:rPr>
                <w:sz w:val="17"/>
                <w:szCs w:val="17"/>
              </w:rPr>
            </w:pPr>
            <w:r>
              <w:rPr>
                <w:spacing w:val="-2"/>
                <w:sz w:val="17"/>
                <w:szCs w:val="17"/>
              </w:rPr>
              <w:t>办公经费</w:t>
            </w:r>
          </w:p>
        </w:tc>
        <w:tc>
          <w:tcPr>
            <w:tcW w:w="1438" w:type="dxa"/>
            <w:vAlign w:val="top"/>
          </w:tcPr>
          <w:p w14:paraId="38261791">
            <w:pPr>
              <w:pStyle w:val="6"/>
              <w:spacing w:before="182" w:line="239" w:lineRule="auto"/>
              <w:ind w:left="1024"/>
              <w:rPr>
                <w:sz w:val="17"/>
                <w:szCs w:val="17"/>
              </w:rPr>
            </w:pPr>
            <w:r>
              <w:rPr>
                <w:spacing w:val="-2"/>
                <w:sz w:val="17"/>
                <w:szCs w:val="17"/>
              </w:rPr>
              <w:t>6.70</w:t>
            </w:r>
          </w:p>
        </w:tc>
        <w:tc>
          <w:tcPr>
            <w:tcW w:w="1438" w:type="dxa"/>
            <w:vAlign w:val="top"/>
          </w:tcPr>
          <w:p w14:paraId="203E336B">
            <w:pPr>
              <w:rPr>
                <w:rFonts w:ascii="Arial"/>
                <w:sz w:val="21"/>
              </w:rPr>
            </w:pPr>
          </w:p>
        </w:tc>
        <w:tc>
          <w:tcPr>
            <w:tcW w:w="1486" w:type="dxa"/>
            <w:vAlign w:val="top"/>
          </w:tcPr>
          <w:p w14:paraId="5CC3801E">
            <w:pPr>
              <w:pStyle w:val="6"/>
              <w:spacing w:before="182" w:line="239" w:lineRule="auto"/>
              <w:ind w:left="1066"/>
              <w:rPr>
                <w:sz w:val="17"/>
                <w:szCs w:val="17"/>
              </w:rPr>
            </w:pPr>
            <w:r>
              <w:rPr>
                <w:spacing w:val="-2"/>
                <w:sz w:val="17"/>
                <w:szCs w:val="17"/>
              </w:rPr>
              <w:t>6.70</w:t>
            </w:r>
          </w:p>
        </w:tc>
      </w:tr>
      <w:tr w14:paraId="366C3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F48A579">
            <w:pPr>
              <w:pStyle w:val="6"/>
              <w:spacing w:before="183"/>
              <w:ind w:left="77"/>
              <w:rPr>
                <w:sz w:val="17"/>
                <w:szCs w:val="17"/>
              </w:rPr>
            </w:pPr>
            <w:r>
              <w:rPr>
                <w:spacing w:val="-2"/>
                <w:sz w:val="17"/>
                <w:szCs w:val="17"/>
              </w:rPr>
              <w:t>30302</w:t>
            </w:r>
          </w:p>
        </w:tc>
        <w:tc>
          <w:tcPr>
            <w:tcW w:w="2396" w:type="dxa"/>
            <w:vAlign w:val="top"/>
          </w:tcPr>
          <w:p w14:paraId="2A892D43">
            <w:pPr>
              <w:pStyle w:val="6"/>
              <w:spacing w:before="183" w:line="220" w:lineRule="auto"/>
              <w:ind w:left="73"/>
              <w:rPr>
                <w:sz w:val="17"/>
                <w:szCs w:val="17"/>
              </w:rPr>
            </w:pPr>
            <w:r>
              <w:rPr>
                <w:spacing w:val="-2"/>
                <w:sz w:val="17"/>
                <w:szCs w:val="17"/>
              </w:rPr>
              <w:t>退休费</w:t>
            </w:r>
          </w:p>
        </w:tc>
        <w:tc>
          <w:tcPr>
            <w:tcW w:w="2397" w:type="dxa"/>
            <w:vAlign w:val="top"/>
          </w:tcPr>
          <w:p w14:paraId="3F2306F5">
            <w:pPr>
              <w:pStyle w:val="6"/>
              <w:spacing w:before="183"/>
              <w:ind w:left="80"/>
              <w:rPr>
                <w:sz w:val="17"/>
                <w:szCs w:val="17"/>
              </w:rPr>
            </w:pPr>
            <w:r>
              <w:rPr>
                <w:spacing w:val="-2"/>
                <w:sz w:val="17"/>
                <w:szCs w:val="17"/>
              </w:rPr>
              <w:t>50905</w:t>
            </w:r>
          </w:p>
        </w:tc>
        <w:tc>
          <w:tcPr>
            <w:tcW w:w="2397" w:type="dxa"/>
            <w:vAlign w:val="top"/>
          </w:tcPr>
          <w:p w14:paraId="792EE482">
            <w:pPr>
              <w:pStyle w:val="6"/>
              <w:spacing w:before="183" w:line="220" w:lineRule="auto"/>
              <w:ind w:left="82"/>
              <w:rPr>
                <w:sz w:val="17"/>
                <w:szCs w:val="17"/>
              </w:rPr>
            </w:pPr>
            <w:r>
              <w:rPr>
                <w:spacing w:val="-2"/>
                <w:sz w:val="17"/>
                <w:szCs w:val="17"/>
              </w:rPr>
              <w:t>离退休费</w:t>
            </w:r>
          </w:p>
        </w:tc>
        <w:tc>
          <w:tcPr>
            <w:tcW w:w="1438" w:type="dxa"/>
            <w:vAlign w:val="top"/>
          </w:tcPr>
          <w:p w14:paraId="7DB9C7C5">
            <w:pPr>
              <w:pStyle w:val="6"/>
              <w:spacing w:before="183" w:line="239" w:lineRule="auto"/>
              <w:ind w:left="940"/>
              <w:rPr>
                <w:sz w:val="17"/>
                <w:szCs w:val="17"/>
              </w:rPr>
            </w:pPr>
            <w:r>
              <w:rPr>
                <w:spacing w:val="-2"/>
                <w:sz w:val="17"/>
                <w:szCs w:val="17"/>
              </w:rPr>
              <w:t>20.10</w:t>
            </w:r>
          </w:p>
        </w:tc>
        <w:tc>
          <w:tcPr>
            <w:tcW w:w="1438" w:type="dxa"/>
            <w:vAlign w:val="top"/>
          </w:tcPr>
          <w:p w14:paraId="5A72B5EF">
            <w:pPr>
              <w:pStyle w:val="6"/>
              <w:spacing w:before="183" w:line="239" w:lineRule="auto"/>
              <w:ind w:left="942"/>
              <w:rPr>
                <w:sz w:val="17"/>
                <w:szCs w:val="17"/>
              </w:rPr>
            </w:pPr>
            <w:r>
              <w:rPr>
                <w:spacing w:val="-2"/>
                <w:sz w:val="17"/>
                <w:szCs w:val="17"/>
              </w:rPr>
              <w:t>20.10</w:t>
            </w:r>
          </w:p>
        </w:tc>
        <w:tc>
          <w:tcPr>
            <w:tcW w:w="1486" w:type="dxa"/>
            <w:vAlign w:val="top"/>
          </w:tcPr>
          <w:p w14:paraId="7F8FF737">
            <w:pPr>
              <w:rPr>
                <w:rFonts w:ascii="Arial"/>
                <w:sz w:val="21"/>
              </w:rPr>
            </w:pPr>
          </w:p>
        </w:tc>
      </w:tr>
      <w:tr w14:paraId="73BFC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10677D7">
            <w:pPr>
              <w:pStyle w:val="6"/>
              <w:spacing w:before="184"/>
              <w:ind w:left="77"/>
              <w:rPr>
                <w:sz w:val="17"/>
                <w:szCs w:val="17"/>
              </w:rPr>
            </w:pPr>
            <w:r>
              <w:rPr>
                <w:spacing w:val="-2"/>
                <w:sz w:val="17"/>
                <w:szCs w:val="17"/>
              </w:rPr>
              <w:t>30108</w:t>
            </w:r>
          </w:p>
        </w:tc>
        <w:tc>
          <w:tcPr>
            <w:tcW w:w="2396" w:type="dxa"/>
            <w:vAlign w:val="top"/>
          </w:tcPr>
          <w:p w14:paraId="1ED4FE5B">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3B2AAD1D">
            <w:pPr>
              <w:pStyle w:val="6"/>
              <w:spacing w:before="184"/>
              <w:ind w:left="80"/>
              <w:rPr>
                <w:sz w:val="17"/>
                <w:szCs w:val="17"/>
              </w:rPr>
            </w:pPr>
            <w:r>
              <w:rPr>
                <w:spacing w:val="-2"/>
                <w:sz w:val="17"/>
                <w:szCs w:val="17"/>
              </w:rPr>
              <w:t>50102</w:t>
            </w:r>
          </w:p>
        </w:tc>
        <w:tc>
          <w:tcPr>
            <w:tcW w:w="2397" w:type="dxa"/>
            <w:vAlign w:val="top"/>
          </w:tcPr>
          <w:p w14:paraId="12316722">
            <w:pPr>
              <w:pStyle w:val="6"/>
              <w:spacing w:before="184" w:line="219" w:lineRule="auto"/>
              <w:ind w:left="81"/>
              <w:rPr>
                <w:sz w:val="17"/>
                <w:szCs w:val="17"/>
              </w:rPr>
            </w:pPr>
            <w:r>
              <w:rPr>
                <w:spacing w:val="-2"/>
                <w:sz w:val="17"/>
                <w:szCs w:val="17"/>
              </w:rPr>
              <w:t>社会保障缴费</w:t>
            </w:r>
          </w:p>
        </w:tc>
        <w:tc>
          <w:tcPr>
            <w:tcW w:w="1438" w:type="dxa"/>
            <w:vAlign w:val="top"/>
          </w:tcPr>
          <w:p w14:paraId="298B36EF">
            <w:pPr>
              <w:pStyle w:val="6"/>
              <w:spacing w:before="185" w:line="239" w:lineRule="auto"/>
              <w:ind w:left="941"/>
              <w:rPr>
                <w:sz w:val="17"/>
                <w:szCs w:val="17"/>
              </w:rPr>
            </w:pPr>
            <w:r>
              <w:rPr>
                <w:spacing w:val="-2"/>
                <w:sz w:val="17"/>
                <w:szCs w:val="17"/>
              </w:rPr>
              <w:t>30.30</w:t>
            </w:r>
          </w:p>
        </w:tc>
        <w:tc>
          <w:tcPr>
            <w:tcW w:w="1438" w:type="dxa"/>
            <w:vAlign w:val="top"/>
          </w:tcPr>
          <w:p w14:paraId="030C94B4">
            <w:pPr>
              <w:pStyle w:val="6"/>
              <w:spacing w:before="185" w:line="239" w:lineRule="auto"/>
              <w:ind w:left="943"/>
              <w:rPr>
                <w:sz w:val="17"/>
                <w:szCs w:val="17"/>
              </w:rPr>
            </w:pPr>
            <w:r>
              <w:rPr>
                <w:spacing w:val="-2"/>
                <w:sz w:val="17"/>
                <w:szCs w:val="17"/>
              </w:rPr>
              <w:t>30.30</w:t>
            </w:r>
          </w:p>
        </w:tc>
        <w:tc>
          <w:tcPr>
            <w:tcW w:w="1486" w:type="dxa"/>
            <w:vAlign w:val="top"/>
          </w:tcPr>
          <w:p w14:paraId="7D1FCFE7">
            <w:pPr>
              <w:rPr>
                <w:rFonts w:ascii="Arial"/>
                <w:sz w:val="21"/>
              </w:rPr>
            </w:pPr>
          </w:p>
        </w:tc>
      </w:tr>
      <w:tr w14:paraId="25F7A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B4081E3">
            <w:pPr>
              <w:pStyle w:val="6"/>
              <w:spacing w:before="186"/>
              <w:ind w:left="77"/>
              <w:rPr>
                <w:sz w:val="17"/>
                <w:szCs w:val="17"/>
              </w:rPr>
            </w:pPr>
            <w:r>
              <w:rPr>
                <w:spacing w:val="-2"/>
                <w:sz w:val="17"/>
                <w:szCs w:val="17"/>
              </w:rPr>
              <w:t>30110</w:t>
            </w:r>
          </w:p>
        </w:tc>
        <w:tc>
          <w:tcPr>
            <w:tcW w:w="2396" w:type="dxa"/>
            <w:vAlign w:val="top"/>
          </w:tcPr>
          <w:p w14:paraId="56968327">
            <w:pPr>
              <w:pStyle w:val="6"/>
              <w:spacing w:before="186" w:line="219" w:lineRule="auto"/>
              <w:ind w:left="73"/>
              <w:rPr>
                <w:sz w:val="17"/>
                <w:szCs w:val="17"/>
              </w:rPr>
            </w:pPr>
            <w:r>
              <w:rPr>
                <w:spacing w:val="-1"/>
                <w:sz w:val="17"/>
                <w:szCs w:val="17"/>
              </w:rPr>
              <w:t>职工基本医疗保险缴费</w:t>
            </w:r>
          </w:p>
        </w:tc>
        <w:tc>
          <w:tcPr>
            <w:tcW w:w="2397" w:type="dxa"/>
            <w:vAlign w:val="top"/>
          </w:tcPr>
          <w:p w14:paraId="1B8E377F">
            <w:pPr>
              <w:pStyle w:val="6"/>
              <w:spacing w:before="186"/>
              <w:ind w:left="80"/>
              <w:rPr>
                <w:sz w:val="17"/>
                <w:szCs w:val="17"/>
              </w:rPr>
            </w:pPr>
            <w:r>
              <w:rPr>
                <w:spacing w:val="-2"/>
                <w:sz w:val="17"/>
                <w:szCs w:val="17"/>
              </w:rPr>
              <w:t>50102</w:t>
            </w:r>
          </w:p>
        </w:tc>
        <w:tc>
          <w:tcPr>
            <w:tcW w:w="2397" w:type="dxa"/>
            <w:vAlign w:val="top"/>
          </w:tcPr>
          <w:p w14:paraId="3573B119">
            <w:pPr>
              <w:pStyle w:val="6"/>
              <w:spacing w:before="186" w:line="219" w:lineRule="auto"/>
              <w:ind w:left="81"/>
              <w:rPr>
                <w:sz w:val="17"/>
                <w:szCs w:val="17"/>
              </w:rPr>
            </w:pPr>
            <w:r>
              <w:rPr>
                <w:spacing w:val="-2"/>
                <w:sz w:val="17"/>
                <w:szCs w:val="17"/>
              </w:rPr>
              <w:t>社会保障缴费</w:t>
            </w:r>
          </w:p>
        </w:tc>
        <w:tc>
          <w:tcPr>
            <w:tcW w:w="1438" w:type="dxa"/>
            <w:vAlign w:val="top"/>
          </w:tcPr>
          <w:p w14:paraId="0BBD3DD4">
            <w:pPr>
              <w:pStyle w:val="6"/>
              <w:spacing w:before="186" w:line="239" w:lineRule="auto"/>
              <w:ind w:left="950"/>
              <w:rPr>
                <w:sz w:val="17"/>
                <w:szCs w:val="17"/>
              </w:rPr>
            </w:pPr>
            <w:r>
              <w:rPr>
                <w:spacing w:val="-4"/>
                <w:sz w:val="17"/>
                <w:szCs w:val="17"/>
              </w:rPr>
              <w:t>14.20</w:t>
            </w:r>
          </w:p>
        </w:tc>
        <w:tc>
          <w:tcPr>
            <w:tcW w:w="1438" w:type="dxa"/>
            <w:vAlign w:val="top"/>
          </w:tcPr>
          <w:p w14:paraId="570D8563">
            <w:pPr>
              <w:pStyle w:val="6"/>
              <w:spacing w:before="186" w:line="239" w:lineRule="auto"/>
              <w:ind w:left="952"/>
              <w:rPr>
                <w:sz w:val="17"/>
                <w:szCs w:val="17"/>
              </w:rPr>
            </w:pPr>
            <w:r>
              <w:rPr>
                <w:spacing w:val="-4"/>
                <w:sz w:val="17"/>
                <w:szCs w:val="17"/>
              </w:rPr>
              <w:t>14.20</w:t>
            </w:r>
          </w:p>
        </w:tc>
        <w:tc>
          <w:tcPr>
            <w:tcW w:w="1486" w:type="dxa"/>
            <w:vAlign w:val="top"/>
          </w:tcPr>
          <w:p w14:paraId="798E4656">
            <w:pPr>
              <w:rPr>
                <w:rFonts w:ascii="Arial"/>
                <w:sz w:val="21"/>
              </w:rPr>
            </w:pPr>
          </w:p>
        </w:tc>
      </w:tr>
    </w:tbl>
    <w:p w14:paraId="7AA89BFA">
      <w:pPr>
        <w:rPr>
          <w:rFonts w:ascii="Arial"/>
          <w:sz w:val="21"/>
        </w:rPr>
      </w:pPr>
    </w:p>
    <w:p w14:paraId="531AEBFE">
      <w:pPr>
        <w:rPr>
          <w:rFonts w:ascii="Arial" w:hAnsi="Arial" w:eastAsia="Arial" w:cs="Arial"/>
          <w:sz w:val="21"/>
          <w:szCs w:val="21"/>
        </w:rPr>
        <w:sectPr>
          <w:pgSz w:w="16839" w:h="11906"/>
          <w:pgMar w:top="1012" w:right="1432" w:bottom="0" w:left="1432" w:header="0" w:footer="0" w:gutter="0"/>
          <w:cols w:space="720" w:num="1"/>
        </w:sectPr>
      </w:pPr>
    </w:p>
    <w:p w14:paraId="3D19CCF9">
      <w:pPr>
        <w:spacing w:before="21"/>
      </w:pPr>
    </w:p>
    <w:p w14:paraId="4AB4D5FB">
      <w:pPr>
        <w:spacing w:before="21"/>
      </w:pPr>
    </w:p>
    <w:p w14:paraId="5EA18941">
      <w:pPr>
        <w:spacing w:before="21"/>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1157E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1505DB29">
            <w:pPr>
              <w:pStyle w:val="6"/>
              <w:spacing w:before="173"/>
              <w:ind w:left="77"/>
              <w:rPr>
                <w:sz w:val="17"/>
                <w:szCs w:val="17"/>
              </w:rPr>
            </w:pPr>
            <w:r>
              <w:rPr>
                <w:spacing w:val="-2"/>
                <w:sz w:val="17"/>
                <w:szCs w:val="17"/>
              </w:rPr>
              <w:t>30113</w:t>
            </w:r>
          </w:p>
        </w:tc>
        <w:tc>
          <w:tcPr>
            <w:tcW w:w="2396" w:type="dxa"/>
            <w:vAlign w:val="top"/>
          </w:tcPr>
          <w:p w14:paraId="6876A75D">
            <w:pPr>
              <w:pStyle w:val="6"/>
              <w:spacing w:before="174" w:line="220" w:lineRule="auto"/>
              <w:ind w:left="72"/>
              <w:rPr>
                <w:sz w:val="17"/>
                <w:szCs w:val="17"/>
              </w:rPr>
            </w:pPr>
            <w:r>
              <w:rPr>
                <w:spacing w:val="-1"/>
                <w:sz w:val="17"/>
                <w:szCs w:val="17"/>
              </w:rPr>
              <w:t>住房公积金</w:t>
            </w:r>
          </w:p>
        </w:tc>
        <w:tc>
          <w:tcPr>
            <w:tcW w:w="2397" w:type="dxa"/>
            <w:vAlign w:val="top"/>
          </w:tcPr>
          <w:p w14:paraId="2FFCFB3B">
            <w:pPr>
              <w:pStyle w:val="6"/>
              <w:spacing w:before="173"/>
              <w:ind w:left="80"/>
              <w:rPr>
                <w:sz w:val="17"/>
                <w:szCs w:val="17"/>
              </w:rPr>
            </w:pPr>
            <w:r>
              <w:rPr>
                <w:spacing w:val="-2"/>
                <w:sz w:val="17"/>
                <w:szCs w:val="17"/>
              </w:rPr>
              <w:t>50103</w:t>
            </w:r>
          </w:p>
        </w:tc>
        <w:tc>
          <w:tcPr>
            <w:tcW w:w="2397" w:type="dxa"/>
            <w:vAlign w:val="top"/>
          </w:tcPr>
          <w:p w14:paraId="66DB1B5F">
            <w:pPr>
              <w:pStyle w:val="6"/>
              <w:spacing w:before="174" w:line="220" w:lineRule="auto"/>
              <w:ind w:left="79"/>
              <w:rPr>
                <w:sz w:val="17"/>
                <w:szCs w:val="17"/>
              </w:rPr>
            </w:pPr>
            <w:r>
              <w:rPr>
                <w:spacing w:val="-1"/>
                <w:sz w:val="17"/>
                <w:szCs w:val="17"/>
              </w:rPr>
              <w:t>住房公积金</w:t>
            </w:r>
          </w:p>
        </w:tc>
        <w:tc>
          <w:tcPr>
            <w:tcW w:w="1438" w:type="dxa"/>
            <w:vAlign w:val="top"/>
          </w:tcPr>
          <w:p w14:paraId="217A2F5B">
            <w:pPr>
              <w:pStyle w:val="6"/>
              <w:spacing w:before="173" w:line="239" w:lineRule="auto"/>
              <w:ind w:left="940"/>
              <w:rPr>
                <w:sz w:val="17"/>
                <w:szCs w:val="17"/>
              </w:rPr>
            </w:pPr>
            <w:r>
              <w:rPr>
                <w:spacing w:val="-2"/>
                <w:sz w:val="17"/>
                <w:szCs w:val="17"/>
              </w:rPr>
              <w:t>22.80</w:t>
            </w:r>
          </w:p>
        </w:tc>
        <w:tc>
          <w:tcPr>
            <w:tcW w:w="1438" w:type="dxa"/>
            <w:vAlign w:val="top"/>
          </w:tcPr>
          <w:p w14:paraId="17DDC80C">
            <w:pPr>
              <w:pStyle w:val="6"/>
              <w:spacing w:before="173" w:line="239" w:lineRule="auto"/>
              <w:ind w:left="942"/>
              <w:rPr>
                <w:sz w:val="17"/>
                <w:szCs w:val="17"/>
              </w:rPr>
            </w:pPr>
            <w:r>
              <w:rPr>
                <w:spacing w:val="-2"/>
                <w:sz w:val="17"/>
                <w:szCs w:val="17"/>
              </w:rPr>
              <w:t>22.80</w:t>
            </w:r>
          </w:p>
        </w:tc>
        <w:tc>
          <w:tcPr>
            <w:tcW w:w="1486" w:type="dxa"/>
            <w:vAlign w:val="top"/>
          </w:tcPr>
          <w:p w14:paraId="1F6AF2BB">
            <w:pPr>
              <w:rPr>
                <w:rFonts w:ascii="Arial"/>
                <w:sz w:val="21"/>
              </w:rPr>
            </w:pPr>
          </w:p>
        </w:tc>
      </w:tr>
    </w:tbl>
    <w:p w14:paraId="79263207">
      <w:pPr>
        <w:rPr>
          <w:rFonts w:ascii="Arial"/>
          <w:sz w:val="21"/>
        </w:rPr>
      </w:pPr>
    </w:p>
    <w:p w14:paraId="2EB850C1">
      <w:pPr>
        <w:rPr>
          <w:rFonts w:ascii="Arial" w:hAnsi="Arial" w:eastAsia="Arial" w:cs="Arial"/>
          <w:sz w:val="21"/>
          <w:szCs w:val="21"/>
        </w:rPr>
        <w:sectPr>
          <w:pgSz w:w="16839" w:h="11906"/>
          <w:pgMar w:top="1012" w:right="1432" w:bottom="0" w:left="1432" w:header="0" w:footer="0" w:gutter="0"/>
          <w:cols w:space="720" w:num="1"/>
        </w:sectPr>
      </w:pPr>
    </w:p>
    <w:p w14:paraId="5C770D09">
      <w:pPr>
        <w:spacing w:line="243" w:lineRule="auto"/>
        <w:rPr>
          <w:rFonts w:ascii="Arial"/>
          <w:sz w:val="21"/>
        </w:rPr>
      </w:pPr>
    </w:p>
    <w:p w14:paraId="1529FC9C">
      <w:pPr>
        <w:spacing w:line="243" w:lineRule="auto"/>
        <w:rPr>
          <w:rFonts w:ascii="Arial"/>
          <w:sz w:val="21"/>
        </w:rPr>
      </w:pPr>
    </w:p>
    <w:p w14:paraId="19464DE2">
      <w:pPr>
        <w:spacing w:line="243" w:lineRule="auto"/>
        <w:rPr>
          <w:rFonts w:ascii="Arial"/>
          <w:sz w:val="21"/>
        </w:rPr>
      </w:pPr>
    </w:p>
    <w:p w14:paraId="6B85A080">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62702539">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4639FB3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8"/>
        <w:gridCol w:w="918"/>
        <w:gridCol w:w="919"/>
        <w:gridCol w:w="919"/>
        <w:gridCol w:w="919"/>
        <w:gridCol w:w="919"/>
        <w:gridCol w:w="919"/>
        <w:gridCol w:w="919"/>
        <w:gridCol w:w="919"/>
        <w:gridCol w:w="919"/>
        <w:gridCol w:w="919"/>
        <w:gridCol w:w="919"/>
        <w:gridCol w:w="807"/>
      </w:tblGrid>
      <w:tr w14:paraId="13E71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22C491CD">
            <w:pPr>
              <w:pStyle w:val="6"/>
              <w:spacing w:before="45" w:line="220" w:lineRule="auto"/>
              <w:ind w:left="340"/>
              <w:rPr>
                <w:sz w:val="11"/>
                <w:szCs w:val="11"/>
              </w:rPr>
            </w:pPr>
            <w:r>
              <w:rPr>
                <w:color w:val="494949"/>
                <w:spacing w:val="-1"/>
                <w:sz w:val="11"/>
                <w:szCs w:val="11"/>
              </w:rPr>
              <w:t>部门预算经济分类</w:t>
            </w:r>
          </w:p>
        </w:tc>
        <w:tc>
          <w:tcPr>
            <w:tcW w:w="1516" w:type="dxa"/>
            <w:gridSpan w:val="3"/>
            <w:vAlign w:val="top"/>
          </w:tcPr>
          <w:p w14:paraId="213ED4DD">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59636102">
            <w:pPr>
              <w:pStyle w:val="6"/>
              <w:spacing w:before="159" w:line="221" w:lineRule="auto"/>
              <w:ind w:left="347"/>
              <w:rPr>
                <w:sz w:val="11"/>
                <w:szCs w:val="11"/>
              </w:rPr>
            </w:pPr>
            <w:r>
              <w:rPr>
                <w:color w:val="494949"/>
                <w:spacing w:val="-2"/>
                <w:sz w:val="11"/>
                <w:szCs w:val="11"/>
              </w:rPr>
              <w:t>总计</w:t>
            </w:r>
          </w:p>
        </w:tc>
        <w:tc>
          <w:tcPr>
            <w:tcW w:w="1838" w:type="dxa"/>
            <w:gridSpan w:val="2"/>
            <w:vAlign w:val="top"/>
          </w:tcPr>
          <w:p w14:paraId="75E97136">
            <w:pPr>
              <w:pStyle w:val="6"/>
              <w:spacing w:before="45" w:line="220" w:lineRule="auto"/>
              <w:ind w:left="588"/>
              <w:rPr>
                <w:sz w:val="11"/>
                <w:szCs w:val="11"/>
              </w:rPr>
            </w:pPr>
            <w:r>
              <w:rPr>
                <w:color w:val="494949"/>
                <w:spacing w:val="-2"/>
                <w:sz w:val="11"/>
                <w:szCs w:val="11"/>
              </w:rPr>
              <w:t>一般公共预算</w:t>
            </w:r>
          </w:p>
        </w:tc>
        <w:tc>
          <w:tcPr>
            <w:tcW w:w="919" w:type="dxa"/>
            <w:vMerge w:val="restart"/>
            <w:tcBorders>
              <w:bottom w:val="nil"/>
            </w:tcBorders>
            <w:vAlign w:val="top"/>
          </w:tcPr>
          <w:p w14:paraId="5AA42268">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3246D1EA">
            <w:pPr>
              <w:pStyle w:val="6"/>
              <w:spacing w:before="90" w:line="219" w:lineRule="auto"/>
              <w:ind w:left="140"/>
              <w:rPr>
                <w:sz w:val="11"/>
                <w:szCs w:val="11"/>
              </w:rPr>
            </w:pPr>
            <w:r>
              <w:rPr>
                <w:color w:val="494949"/>
                <w:spacing w:val="-3"/>
                <w:sz w:val="11"/>
                <w:szCs w:val="11"/>
              </w:rPr>
              <w:t>国有资本经营</w:t>
            </w:r>
          </w:p>
          <w:p w14:paraId="2D7ADDDF">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7A433BBA">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38B005E6">
            <w:pPr>
              <w:pStyle w:val="6"/>
              <w:spacing w:before="90" w:line="220" w:lineRule="auto"/>
              <w:ind w:left="132"/>
              <w:rPr>
                <w:sz w:val="11"/>
                <w:szCs w:val="11"/>
              </w:rPr>
            </w:pPr>
            <w:r>
              <w:rPr>
                <w:color w:val="494949"/>
                <w:spacing w:val="-1"/>
                <w:sz w:val="11"/>
                <w:szCs w:val="11"/>
              </w:rPr>
              <w:t>财政专户管理</w:t>
            </w:r>
          </w:p>
          <w:p w14:paraId="3B685113">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23DF5F5C">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7D873B1B">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456051E0">
            <w:pPr>
              <w:pStyle w:val="6"/>
              <w:spacing w:before="90" w:line="219" w:lineRule="auto"/>
              <w:ind w:left="143"/>
              <w:rPr>
                <w:sz w:val="11"/>
                <w:szCs w:val="11"/>
              </w:rPr>
            </w:pPr>
            <w:r>
              <w:rPr>
                <w:color w:val="494949"/>
                <w:spacing w:val="-2"/>
                <w:sz w:val="11"/>
                <w:szCs w:val="11"/>
              </w:rPr>
              <w:t>附属单位上缴</w:t>
            </w:r>
          </w:p>
          <w:p w14:paraId="39944CAA">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14218587">
            <w:pPr>
              <w:pStyle w:val="6"/>
              <w:spacing w:before="90" w:line="220" w:lineRule="auto"/>
              <w:ind w:left="135"/>
              <w:rPr>
                <w:sz w:val="11"/>
                <w:szCs w:val="11"/>
              </w:rPr>
            </w:pPr>
            <w:r>
              <w:rPr>
                <w:color w:val="494949"/>
                <w:spacing w:val="-1"/>
                <w:sz w:val="11"/>
                <w:szCs w:val="11"/>
              </w:rPr>
              <w:t>事业单位经营</w:t>
            </w:r>
          </w:p>
          <w:p w14:paraId="06F02103">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021243BD">
            <w:pPr>
              <w:pStyle w:val="6"/>
              <w:spacing w:before="159" w:line="220" w:lineRule="auto"/>
              <w:ind w:left="213"/>
              <w:rPr>
                <w:sz w:val="11"/>
                <w:szCs w:val="11"/>
              </w:rPr>
            </w:pPr>
            <w:r>
              <w:rPr>
                <w:color w:val="494949"/>
                <w:spacing w:val="-1"/>
                <w:sz w:val="11"/>
                <w:szCs w:val="11"/>
              </w:rPr>
              <w:t>其他收入</w:t>
            </w:r>
          </w:p>
        </w:tc>
      </w:tr>
      <w:tr w14:paraId="6C69A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7A1AB31">
            <w:pPr>
              <w:pStyle w:val="6"/>
              <w:spacing w:before="142" w:line="197" w:lineRule="auto"/>
              <w:ind w:left="86"/>
              <w:rPr>
                <w:sz w:val="5"/>
                <w:szCs w:val="5"/>
              </w:rPr>
            </w:pPr>
            <w:r>
              <w:rPr>
                <w:color w:val="494949"/>
                <w:spacing w:val="18"/>
                <w:w w:val="175"/>
                <w:sz w:val="5"/>
                <w:szCs w:val="5"/>
              </w:rPr>
              <w:t>类</w:t>
            </w:r>
          </w:p>
        </w:tc>
        <w:tc>
          <w:tcPr>
            <w:tcW w:w="299" w:type="dxa"/>
            <w:vAlign w:val="top"/>
          </w:tcPr>
          <w:p w14:paraId="0241B1B7">
            <w:pPr>
              <w:pStyle w:val="6"/>
              <w:spacing w:before="42" w:line="221" w:lineRule="auto"/>
              <w:ind w:left="83"/>
              <w:rPr>
                <w:sz w:val="11"/>
                <w:szCs w:val="11"/>
              </w:rPr>
            </w:pPr>
            <w:r>
              <w:rPr>
                <w:color w:val="494949"/>
                <w:sz w:val="11"/>
                <w:szCs w:val="11"/>
              </w:rPr>
              <w:t>款</w:t>
            </w:r>
          </w:p>
        </w:tc>
        <w:tc>
          <w:tcPr>
            <w:tcW w:w="918" w:type="dxa"/>
            <w:vAlign w:val="top"/>
          </w:tcPr>
          <w:p w14:paraId="6FDD170C">
            <w:pPr>
              <w:pStyle w:val="6"/>
              <w:spacing w:before="42" w:line="219" w:lineRule="auto"/>
              <w:ind w:left="228"/>
              <w:rPr>
                <w:sz w:val="11"/>
                <w:szCs w:val="11"/>
              </w:rPr>
            </w:pPr>
            <w:r>
              <w:rPr>
                <w:color w:val="494949"/>
                <w:spacing w:val="-1"/>
                <w:sz w:val="11"/>
                <w:szCs w:val="11"/>
              </w:rPr>
              <w:t>科目名称</w:t>
            </w:r>
          </w:p>
        </w:tc>
        <w:tc>
          <w:tcPr>
            <w:tcW w:w="299" w:type="dxa"/>
            <w:vAlign w:val="top"/>
          </w:tcPr>
          <w:p w14:paraId="06D11852">
            <w:pPr>
              <w:pStyle w:val="6"/>
              <w:spacing w:before="142" w:line="197" w:lineRule="auto"/>
              <w:ind w:left="85"/>
              <w:rPr>
                <w:sz w:val="5"/>
                <w:szCs w:val="5"/>
              </w:rPr>
            </w:pPr>
            <w:r>
              <w:rPr>
                <w:color w:val="494949"/>
                <w:spacing w:val="18"/>
                <w:w w:val="175"/>
                <w:sz w:val="5"/>
                <w:szCs w:val="5"/>
              </w:rPr>
              <w:t>类</w:t>
            </w:r>
          </w:p>
        </w:tc>
        <w:tc>
          <w:tcPr>
            <w:tcW w:w="299" w:type="dxa"/>
            <w:vAlign w:val="top"/>
          </w:tcPr>
          <w:p w14:paraId="41F52C0B">
            <w:pPr>
              <w:pStyle w:val="6"/>
              <w:spacing w:before="42" w:line="221" w:lineRule="auto"/>
              <w:ind w:left="87"/>
              <w:rPr>
                <w:sz w:val="11"/>
                <w:szCs w:val="11"/>
              </w:rPr>
            </w:pPr>
            <w:r>
              <w:rPr>
                <w:color w:val="494949"/>
                <w:sz w:val="11"/>
                <w:szCs w:val="11"/>
              </w:rPr>
              <w:t>款</w:t>
            </w:r>
          </w:p>
        </w:tc>
        <w:tc>
          <w:tcPr>
            <w:tcW w:w="918" w:type="dxa"/>
            <w:vAlign w:val="top"/>
          </w:tcPr>
          <w:p w14:paraId="0CB84A96">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0752A5CE">
            <w:pPr>
              <w:rPr>
                <w:rFonts w:ascii="Arial"/>
                <w:sz w:val="21"/>
              </w:rPr>
            </w:pPr>
          </w:p>
        </w:tc>
        <w:tc>
          <w:tcPr>
            <w:tcW w:w="919" w:type="dxa"/>
            <w:vAlign w:val="top"/>
          </w:tcPr>
          <w:p w14:paraId="4DB7D72A">
            <w:pPr>
              <w:pStyle w:val="6"/>
              <w:spacing w:before="42" w:line="221" w:lineRule="auto"/>
              <w:ind w:left="349"/>
              <w:rPr>
                <w:sz w:val="11"/>
                <w:szCs w:val="11"/>
              </w:rPr>
            </w:pPr>
            <w:r>
              <w:rPr>
                <w:color w:val="494949"/>
                <w:spacing w:val="-2"/>
                <w:sz w:val="11"/>
                <w:szCs w:val="11"/>
              </w:rPr>
              <w:t>小计</w:t>
            </w:r>
          </w:p>
        </w:tc>
        <w:tc>
          <w:tcPr>
            <w:tcW w:w="919" w:type="dxa"/>
            <w:vAlign w:val="top"/>
          </w:tcPr>
          <w:p w14:paraId="3A7593F0">
            <w:pPr>
              <w:pStyle w:val="6"/>
              <w:spacing w:before="4" w:line="220" w:lineRule="auto"/>
              <w:ind w:left="128"/>
              <w:rPr>
                <w:sz w:val="11"/>
                <w:szCs w:val="11"/>
              </w:rPr>
            </w:pPr>
            <w:r>
              <w:rPr>
                <w:color w:val="494949"/>
                <w:spacing w:val="-1"/>
                <w:sz w:val="11"/>
                <w:szCs w:val="11"/>
              </w:rPr>
              <w:t>其中：财政拨</w:t>
            </w:r>
          </w:p>
          <w:p w14:paraId="5CFA39D7">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11BE42C3">
            <w:pPr>
              <w:rPr>
                <w:rFonts w:ascii="Arial"/>
                <w:sz w:val="21"/>
              </w:rPr>
            </w:pPr>
          </w:p>
        </w:tc>
        <w:tc>
          <w:tcPr>
            <w:tcW w:w="919" w:type="dxa"/>
            <w:vMerge w:val="continue"/>
            <w:tcBorders>
              <w:top w:val="nil"/>
            </w:tcBorders>
            <w:vAlign w:val="top"/>
          </w:tcPr>
          <w:p w14:paraId="54830159">
            <w:pPr>
              <w:rPr>
                <w:rFonts w:ascii="Arial"/>
                <w:sz w:val="21"/>
              </w:rPr>
            </w:pPr>
          </w:p>
        </w:tc>
        <w:tc>
          <w:tcPr>
            <w:tcW w:w="919" w:type="dxa"/>
            <w:vMerge w:val="continue"/>
            <w:tcBorders>
              <w:top w:val="nil"/>
            </w:tcBorders>
            <w:vAlign w:val="top"/>
          </w:tcPr>
          <w:p w14:paraId="771D3457">
            <w:pPr>
              <w:rPr>
                <w:rFonts w:ascii="Arial"/>
                <w:sz w:val="21"/>
              </w:rPr>
            </w:pPr>
          </w:p>
        </w:tc>
        <w:tc>
          <w:tcPr>
            <w:tcW w:w="919" w:type="dxa"/>
            <w:vMerge w:val="continue"/>
            <w:tcBorders>
              <w:top w:val="nil"/>
            </w:tcBorders>
            <w:vAlign w:val="top"/>
          </w:tcPr>
          <w:p w14:paraId="6EB5B0FE">
            <w:pPr>
              <w:rPr>
                <w:rFonts w:ascii="Arial"/>
                <w:sz w:val="21"/>
              </w:rPr>
            </w:pPr>
          </w:p>
        </w:tc>
        <w:tc>
          <w:tcPr>
            <w:tcW w:w="919" w:type="dxa"/>
            <w:vMerge w:val="continue"/>
            <w:tcBorders>
              <w:top w:val="nil"/>
            </w:tcBorders>
            <w:vAlign w:val="top"/>
          </w:tcPr>
          <w:p w14:paraId="06EE3319">
            <w:pPr>
              <w:rPr>
                <w:rFonts w:ascii="Arial"/>
                <w:sz w:val="21"/>
              </w:rPr>
            </w:pPr>
          </w:p>
        </w:tc>
        <w:tc>
          <w:tcPr>
            <w:tcW w:w="919" w:type="dxa"/>
            <w:vMerge w:val="continue"/>
            <w:tcBorders>
              <w:top w:val="nil"/>
            </w:tcBorders>
            <w:vAlign w:val="top"/>
          </w:tcPr>
          <w:p w14:paraId="38025926">
            <w:pPr>
              <w:rPr>
                <w:rFonts w:ascii="Arial"/>
                <w:sz w:val="21"/>
              </w:rPr>
            </w:pPr>
          </w:p>
        </w:tc>
        <w:tc>
          <w:tcPr>
            <w:tcW w:w="919" w:type="dxa"/>
            <w:vMerge w:val="continue"/>
            <w:tcBorders>
              <w:top w:val="nil"/>
            </w:tcBorders>
            <w:vAlign w:val="top"/>
          </w:tcPr>
          <w:p w14:paraId="6D17B81D">
            <w:pPr>
              <w:rPr>
                <w:rFonts w:ascii="Arial"/>
                <w:sz w:val="21"/>
              </w:rPr>
            </w:pPr>
          </w:p>
        </w:tc>
        <w:tc>
          <w:tcPr>
            <w:tcW w:w="919" w:type="dxa"/>
            <w:vMerge w:val="continue"/>
            <w:tcBorders>
              <w:top w:val="nil"/>
            </w:tcBorders>
            <w:vAlign w:val="top"/>
          </w:tcPr>
          <w:p w14:paraId="7A473A5B">
            <w:pPr>
              <w:rPr>
                <w:rFonts w:ascii="Arial"/>
                <w:sz w:val="21"/>
              </w:rPr>
            </w:pPr>
          </w:p>
        </w:tc>
        <w:tc>
          <w:tcPr>
            <w:tcW w:w="807" w:type="dxa"/>
            <w:vMerge w:val="continue"/>
            <w:tcBorders>
              <w:top w:val="nil"/>
            </w:tcBorders>
            <w:vAlign w:val="top"/>
          </w:tcPr>
          <w:p w14:paraId="127846B6">
            <w:pPr>
              <w:rPr>
                <w:rFonts w:ascii="Arial"/>
                <w:sz w:val="21"/>
              </w:rPr>
            </w:pPr>
          </w:p>
        </w:tc>
      </w:tr>
      <w:tr w14:paraId="7A88D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F4066C2">
            <w:pPr>
              <w:spacing w:line="197" w:lineRule="exact"/>
              <w:rPr>
                <w:rFonts w:ascii="Arial"/>
                <w:sz w:val="17"/>
              </w:rPr>
            </w:pPr>
          </w:p>
        </w:tc>
        <w:tc>
          <w:tcPr>
            <w:tcW w:w="299" w:type="dxa"/>
            <w:vAlign w:val="top"/>
          </w:tcPr>
          <w:p w14:paraId="2D4BDC46">
            <w:pPr>
              <w:spacing w:line="197" w:lineRule="exact"/>
              <w:rPr>
                <w:rFonts w:ascii="Arial"/>
                <w:sz w:val="17"/>
              </w:rPr>
            </w:pPr>
          </w:p>
        </w:tc>
        <w:tc>
          <w:tcPr>
            <w:tcW w:w="918" w:type="dxa"/>
            <w:vAlign w:val="top"/>
          </w:tcPr>
          <w:p w14:paraId="685B24A0">
            <w:pPr>
              <w:spacing w:line="197" w:lineRule="exact"/>
              <w:rPr>
                <w:rFonts w:ascii="Arial"/>
                <w:sz w:val="17"/>
              </w:rPr>
            </w:pPr>
          </w:p>
        </w:tc>
        <w:tc>
          <w:tcPr>
            <w:tcW w:w="299" w:type="dxa"/>
            <w:vAlign w:val="top"/>
          </w:tcPr>
          <w:p w14:paraId="51C3ACF8">
            <w:pPr>
              <w:spacing w:line="197" w:lineRule="exact"/>
              <w:rPr>
                <w:rFonts w:ascii="Arial"/>
                <w:sz w:val="17"/>
              </w:rPr>
            </w:pPr>
          </w:p>
        </w:tc>
        <w:tc>
          <w:tcPr>
            <w:tcW w:w="299" w:type="dxa"/>
            <w:vAlign w:val="top"/>
          </w:tcPr>
          <w:p w14:paraId="7FEA0F5C">
            <w:pPr>
              <w:spacing w:line="197" w:lineRule="exact"/>
              <w:rPr>
                <w:rFonts w:ascii="Arial"/>
                <w:sz w:val="17"/>
              </w:rPr>
            </w:pPr>
          </w:p>
        </w:tc>
        <w:tc>
          <w:tcPr>
            <w:tcW w:w="918" w:type="dxa"/>
            <w:vAlign w:val="top"/>
          </w:tcPr>
          <w:p w14:paraId="5963556C">
            <w:pPr>
              <w:spacing w:line="197" w:lineRule="exact"/>
              <w:rPr>
                <w:rFonts w:ascii="Arial"/>
                <w:sz w:val="17"/>
              </w:rPr>
            </w:pPr>
          </w:p>
        </w:tc>
        <w:tc>
          <w:tcPr>
            <w:tcW w:w="918" w:type="dxa"/>
            <w:vAlign w:val="top"/>
          </w:tcPr>
          <w:p w14:paraId="07731BDA">
            <w:pPr>
              <w:pStyle w:val="6"/>
              <w:spacing w:before="43" w:line="239" w:lineRule="auto"/>
              <w:ind w:left="506"/>
              <w:rPr>
                <w:sz w:val="11"/>
                <w:szCs w:val="11"/>
              </w:rPr>
            </w:pPr>
            <w:r>
              <w:rPr>
                <w:spacing w:val="-1"/>
                <w:sz w:val="11"/>
                <w:szCs w:val="11"/>
              </w:rPr>
              <w:t>512.70</w:t>
            </w:r>
          </w:p>
        </w:tc>
        <w:tc>
          <w:tcPr>
            <w:tcW w:w="919" w:type="dxa"/>
            <w:vAlign w:val="top"/>
          </w:tcPr>
          <w:p w14:paraId="39AA6E79">
            <w:pPr>
              <w:pStyle w:val="6"/>
              <w:spacing w:before="43" w:line="239" w:lineRule="auto"/>
              <w:ind w:left="508"/>
              <w:rPr>
                <w:sz w:val="11"/>
                <w:szCs w:val="11"/>
              </w:rPr>
            </w:pPr>
            <w:r>
              <w:rPr>
                <w:spacing w:val="-1"/>
                <w:sz w:val="11"/>
                <w:szCs w:val="11"/>
              </w:rPr>
              <w:t>512.70</w:t>
            </w:r>
          </w:p>
        </w:tc>
        <w:tc>
          <w:tcPr>
            <w:tcW w:w="919" w:type="dxa"/>
            <w:vAlign w:val="top"/>
          </w:tcPr>
          <w:p w14:paraId="159FA030">
            <w:pPr>
              <w:pStyle w:val="6"/>
              <w:spacing w:before="43" w:line="239" w:lineRule="auto"/>
              <w:ind w:left="509"/>
              <w:rPr>
                <w:sz w:val="11"/>
                <w:szCs w:val="11"/>
              </w:rPr>
            </w:pPr>
            <w:r>
              <w:rPr>
                <w:spacing w:val="-1"/>
                <w:sz w:val="11"/>
                <w:szCs w:val="11"/>
              </w:rPr>
              <w:t>512.70</w:t>
            </w:r>
          </w:p>
        </w:tc>
        <w:tc>
          <w:tcPr>
            <w:tcW w:w="919" w:type="dxa"/>
            <w:vAlign w:val="top"/>
          </w:tcPr>
          <w:p w14:paraId="7691DE33">
            <w:pPr>
              <w:spacing w:line="197" w:lineRule="exact"/>
              <w:rPr>
                <w:rFonts w:ascii="Arial"/>
                <w:sz w:val="17"/>
              </w:rPr>
            </w:pPr>
          </w:p>
        </w:tc>
        <w:tc>
          <w:tcPr>
            <w:tcW w:w="919" w:type="dxa"/>
            <w:vAlign w:val="top"/>
          </w:tcPr>
          <w:p w14:paraId="6C1ED3B0">
            <w:pPr>
              <w:spacing w:line="197" w:lineRule="exact"/>
              <w:rPr>
                <w:rFonts w:ascii="Arial"/>
                <w:sz w:val="17"/>
              </w:rPr>
            </w:pPr>
          </w:p>
        </w:tc>
        <w:tc>
          <w:tcPr>
            <w:tcW w:w="919" w:type="dxa"/>
            <w:vAlign w:val="top"/>
          </w:tcPr>
          <w:p w14:paraId="1E70A375">
            <w:pPr>
              <w:spacing w:line="197" w:lineRule="exact"/>
              <w:rPr>
                <w:rFonts w:ascii="Arial"/>
                <w:sz w:val="17"/>
              </w:rPr>
            </w:pPr>
          </w:p>
        </w:tc>
        <w:tc>
          <w:tcPr>
            <w:tcW w:w="919" w:type="dxa"/>
            <w:vAlign w:val="top"/>
          </w:tcPr>
          <w:p w14:paraId="4E0205D3">
            <w:pPr>
              <w:spacing w:line="197" w:lineRule="exact"/>
              <w:rPr>
                <w:rFonts w:ascii="Arial"/>
                <w:sz w:val="17"/>
              </w:rPr>
            </w:pPr>
          </w:p>
        </w:tc>
        <w:tc>
          <w:tcPr>
            <w:tcW w:w="919" w:type="dxa"/>
            <w:vAlign w:val="top"/>
          </w:tcPr>
          <w:p w14:paraId="4C1E5353">
            <w:pPr>
              <w:spacing w:line="197" w:lineRule="exact"/>
              <w:rPr>
                <w:rFonts w:ascii="Arial"/>
                <w:sz w:val="17"/>
              </w:rPr>
            </w:pPr>
          </w:p>
        </w:tc>
        <w:tc>
          <w:tcPr>
            <w:tcW w:w="919" w:type="dxa"/>
            <w:vAlign w:val="top"/>
          </w:tcPr>
          <w:p w14:paraId="7616DCA1">
            <w:pPr>
              <w:spacing w:line="197" w:lineRule="exact"/>
              <w:rPr>
                <w:rFonts w:ascii="Arial"/>
                <w:sz w:val="17"/>
              </w:rPr>
            </w:pPr>
          </w:p>
        </w:tc>
        <w:tc>
          <w:tcPr>
            <w:tcW w:w="919" w:type="dxa"/>
            <w:vAlign w:val="top"/>
          </w:tcPr>
          <w:p w14:paraId="5B52B043">
            <w:pPr>
              <w:spacing w:line="197" w:lineRule="exact"/>
              <w:rPr>
                <w:rFonts w:ascii="Arial"/>
                <w:sz w:val="17"/>
              </w:rPr>
            </w:pPr>
          </w:p>
        </w:tc>
        <w:tc>
          <w:tcPr>
            <w:tcW w:w="919" w:type="dxa"/>
            <w:vAlign w:val="top"/>
          </w:tcPr>
          <w:p w14:paraId="48AE1FD8">
            <w:pPr>
              <w:spacing w:line="197" w:lineRule="exact"/>
              <w:rPr>
                <w:rFonts w:ascii="Arial"/>
                <w:sz w:val="17"/>
              </w:rPr>
            </w:pPr>
          </w:p>
        </w:tc>
        <w:tc>
          <w:tcPr>
            <w:tcW w:w="807" w:type="dxa"/>
            <w:vAlign w:val="top"/>
          </w:tcPr>
          <w:p w14:paraId="7D3E0E53">
            <w:pPr>
              <w:spacing w:line="197" w:lineRule="exact"/>
              <w:rPr>
                <w:rFonts w:ascii="Arial"/>
                <w:sz w:val="17"/>
              </w:rPr>
            </w:pPr>
          </w:p>
        </w:tc>
      </w:tr>
      <w:tr w14:paraId="41EAF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27769F2">
            <w:pPr>
              <w:pStyle w:val="6"/>
              <w:spacing w:before="7" w:line="231" w:lineRule="auto"/>
              <w:ind w:left="73"/>
              <w:rPr>
                <w:sz w:val="11"/>
                <w:szCs w:val="11"/>
              </w:rPr>
            </w:pPr>
            <w:r>
              <w:rPr>
                <w:spacing w:val="-2"/>
                <w:sz w:val="11"/>
                <w:szCs w:val="11"/>
              </w:rPr>
              <w:t>20</w:t>
            </w:r>
          </w:p>
          <w:p w14:paraId="1DEBCCAA">
            <w:pPr>
              <w:pStyle w:val="6"/>
              <w:spacing w:line="193" w:lineRule="auto"/>
              <w:ind w:left="73"/>
              <w:rPr>
                <w:sz w:val="5"/>
                <w:szCs w:val="5"/>
              </w:rPr>
            </w:pPr>
            <w:r>
              <w:rPr>
                <w:spacing w:val="14"/>
                <w:w w:val="151"/>
                <w:sz w:val="5"/>
                <w:szCs w:val="5"/>
              </w:rPr>
              <w:t>30</w:t>
            </w:r>
          </w:p>
        </w:tc>
        <w:tc>
          <w:tcPr>
            <w:tcW w:w="299" w:type="dxa"/>
            <w:vAlign w:val="top"/>
          </w:tcPr>
          <w:p w14:paraId="6430C479">
            <w:pPr>
              <w:spacing w:line="197" w:lineRule="exact"/>
              <w:rPr>
                <w:rFonts w:ascii="Arial"/>
                <w:sz w:val="17"/>
              </w:rPr>
            </w:pPr>
          </w:p>
        </w:tc>
        <w:tc>
          <w:tcPr>
            <w:tcW w:w="918" w:type="dxa"/>
            <w:vAlign w:val="top"/>
          </w:tcPr>
          <w:p w14:paraId="393E78CE">
            <w:pPr>
              <w:pStyle w:val="6"/>
              <w:spacing w:before="44" w:line="221" w:lineRule="auto"/>
              <w:ind w:left="69"/>
              <w:rPr>
                <w:sz w:val="11"/>
                <w:szCs w:val="11"/>
              </w:rPr>
            </w:pPr>
            <w:r>
              <w:rPr>
                <w:spacing w:val="-1"/>
                <w:sz w:val="11"/>
                <w:szCs w:val="11"/>
              </w:rPr>
              <w:t>渑池县统计局</w:t>
            </w:r>
          </w:p>
        </w:tc>
        <w:tc>
          <w:tcPr>
            <w:tcW w:w="299" w:type="dxa"/>
            <w:vAlign w:val="top"/>
          </w:tcPr>
          <w:p w14:paraId="2AB1752D">
            <w:pPr>
              <w:spacing w:line="197" w:lineRule="exact"/>
              <w:rPr>
                <w:rFonts w:ascii="Arial"/>
                <w:sz w:val="17"/>
              </w:rPr>
            </w:pPr>
          </w:p>
        </w:tc>
        <w:tc>
          <w:tcPr>
            <w:tcW w:w="299" w:type="dxa"/>
            <w:vAlign w:val="top"/>
          </w:tcPr>
          <w:p w14:paraId="6CF5005B">
            <w:pPr>
              <w:spacing w:line="197" w:lineRule="exact"/>
              <w:rPr>
                <w:rFonts w:ascii="Arial"/>
                <w:sz w:val="17"/>
              </w:rPr>
            </w:pPr>
          </w:p>
        </w:tc>
        <w:tc>
          <w:tcPr>
            <w:tcW w:w="918" w:type="dxa"/>
            <w:vAlign w:val="top"/>
          </w:tcPr>
          <w:p w14:paraId="4140EC4F">
            <w:pPr>
              <w:spacing w:line="197" w:lineRule="exact"/>
              <w:rPr>
                <w:rFonts w:ascii="Arial"/>
                <w:sz w:val="17"/>
              </w:rPr>
            </w:pPr>
          </w:p>
        </w:tc>
        <w:tc>
          <w:tcPr>
            <w:tcW w:w="918" w:type="dxa"/>
            <w:vAlign w:val="top"/>
          </w:tcPr>
          <w:p w14:paraId="71FAF25D">
            <w:pPr>
              <w:pStyle w:val="6"/>
              <w:spacing w:before="44" w:line="239" w:lineRule="auto"/>
              <w:ind w:left="506"/>
              <w:rPr>
                <w:sz w:val="11"/>
                <w:szCs w:val="11"/>
              </w:rPr>
            </w:pPr>
            <w:r>
              <w:rPr>
                <w:spacing w:val="-1"/>
                <w:sz w:val="11"/>
                <w:szCs w:val="11"/>
              </w:rPr>
              <w:t>512.70</w:t>
            </w:r>
          </w:p>
        </w:tc>
        <w:tc>
          <w:tcPr>
            <w:tcW w:w="919" w:type="dxa"/>
            <w:vAlign w:val="top"/>
          </w:tcPr>
          <w:p w14:paraId="3067E2D3">
            <w:pPr>
              <w:pStyle w:val="6"/>
              <w:spacing w:before="44" w:line="239" w:lineRule="auto"/>
              <w:ind w:left="508"/>
              <w:rPr>
                <w:sz w:val="11"/>
                <w:szCs w:val="11"/>
              </w:rPr>
            </w:pPr>
            <w:r>
              <w:rPr>
                <w:spacing w:val="-1"/>
                <w:sz w:val="11"/>
                <w:szCs w:val="11"/>
              </w:rPr>
              <w:t>512.70</w:t>
            </w:r>
          </w:p>
        </w:tc>
        <w:tc>
          <w:tcPr>
            <w:tcW w:w="919" w:type="dxa"/>
            <w:vAlign w:val="top"/>
          </w:tcPr>
          <w:p w14:paraId="0A8CDE02">
            <w:pPr>
              <w:pStyle w:val="6"/>
              <w:spacing w:before="44" w:line="239" w:lineRule="auto"/>
              <w:ind w:left="509"/>
              <w:rPr>
                <w:sz w:val="11"/>
                <w:szCs w:val="11"/>
              </w:rPr>
            </w:pPr>
            <w:r>
              <w:rPr>
                <w:spacing w:val="-1"/>
                <w:sz w:val="11"/>
                <w:szCs w:val="11"/>
              </w:rPr>
              <w:t>512.70</w:t>
            </w:r>
          </w:p>
        </w:tc>
        <w:tc>
          <w:tcPr>
            <w:tcW w:w="919" w:type="dxa"/>
            <w:vAlign w:val="top"/>
          </w:tcPr>
          <w:p w14:paraId="70708270">
            <w:pPr>
              <w:spacing w:line="197" w:lineRule="exact"/>
              <w:rPr>
                <w:rFonts w:ascii="Arial"/>
                <w:sz w:val="17"/>
              </w:rPr>
            </w:pPr>
          </w:p>
        </w:tc>
        <w:tc>
          <w:tcPr>
            <w:tcW w:w="919" w:type="dxa"/>
            <w:vAlign w:val="top"/>
          </w:tcPr>
          <w:p w14:paraId="13C5E18C">
            <w:pPr>
              <w:spacing w:line="197" w:lineRule="exact"/>
              <w:rPr>
                <w:rFonts w:ascii="Arial"/>
                <w:sz w:val="17"/>
              </w:rPr>
            </w:pPr>
          </w:p>
        </w:tc>
        <w:tc>
          <w:tcPr>
            <w:tcW w:w="919" w:type="dxa"/>
            <w:vAlign w:val="top"/>
          </w:tcPr>
          <w:p w14:paraId="23C66EC8">
            <w:pPr>
              <w:spacing w:line="197" w:lineRule="exact"/>
              <w:rPr>
                <w:rFonts w:ascii="Arial"/>
                <w:sz w:val="17"/>
              </w:rPr>
            </w:pPr>
          </w:p>
        </w:tc>
        <w:tc>
          <w:tcPr>
            <w:tcW w:w="919" w:type="dxa"/>
            <w:vAlign w:val="top"/>
          </w:tcPr>
          <w:p w14:paraId="2D6B353E">
            <w:pPr>
              <w:spacing w:line="197" w:lineRule="exact"/>
              <w:rPr>
                <w:rFonts w:ascii="Arial"/>
                <w:sz w:val="17"/>
              </w:rPr>
            </w:pPr>
          </w:p>
        </w:tc>
        <w:tc>
          <w:tcPr>
            <w:tcW w:w="919" w:type="dxa"/>
            <w:vAlign w:val="top"/>
          </w:tcPr>
          <w:p w14:paraId="33EDCEAA">
            <w:pPr>
              <w:spacing w:line="197" w:lineRule="exact"/>
              <w:rPr>
                <w:rFonts w:ascii="Arial"/>
                <w:sz w:val="17"/>
              </w:rPr>
            </w:pPr>
          </w:p>
        </w:tc>
        <w:tc>
          <w:tcPr>
            <w:tcW w:w="919" w:type="dxa"/>
            <w:vAlign w:val="top"/>
          </w:tcPr>
          <w:p w14:paraId="6D511E42">
            <w:pPr>
              <w:spacing w:line="197" w:lineRule="exact"/>
              <w:rPr>
                <w:rFonts w:ascii="Arial"/>
                <w:sz w:val="17"/>
              </w:rPr>
            </w:pPr>
          </w:p>
        </w:tc>
        <w:tc>
          <w:tcPr>
            <w:tcW w:w="919" w:type="dxa"/>
            <w:vAlign w:val="top"/>
          </w:tcPr>
          <w:p w14:paraId="46661830">
            <w:pPr>
              <w:spacing w:line="197" w:lineRule="exact"/>
              <w:rPr>
                <w:rFonts w:ascii="Arial"/>
                <w:sz w:val="17"/>
              </w:rPr>
            </w:pPr>
          </w:p>
        </w:tc>
        <w:tc>
          <w:tcPr>
            <w:tcW w:w="919" w:type="dxa"/>
            <w:vAlign w:val="top"/>
          </w:tcPr>
          <w:p w14:paraId="0EB83963">
            <w:pPr>
              <w:spacing w:line="197" w:lineRule="exact"/>
              <w:rPr>
                <w:rFonts w:ascii="Arial"/>
                <w:sz w:val="17"/>
              </w:rPr>
            </w:pPr>
          </w:p>
        </w:tc>
        <w:tc>
          <w:tcPr>
            <w:tcW w:w="807" w:type="dxa"/>
            <w:vAlign w:val="top"/>
          </w:tcPr>
          <w:p w14:paraId="42F59BFC">
            <w:pPr>
              <w:spacing w:line="197" w:lineRule="exact"/>
              <w:rPr>
                <w:rFonts w:ascii="Arial"/>
                <w:sz w:val="17"/>
              </w:rPr>
            </w:pPr>
          </w:p>
        </w:tc>
      </w:tr>
      <w:tr w14:paraId="3857C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876A1DC">
            <w:pPr>
              <w:pStyle w:val="6"/>
              <w:spacing w:before="7" w:line="231" w:lineRule="auto"/>
              <w:ind w:left="73"/>
              <w:rPr>
                <w:sz w:val="11"/>
                <w:szCs w:val="11"/>
              </w:rPr>
            </w:pPr>
            <w:r>
              <w:rPr>
                <w:spacing w:val="-2"/>
                <w:sz w:val="11"/>
                <w:szCs w:val="11"/>
              </w:rPr>
              <w:t>30</w:t>
            </w:r>
          </w:p>
          <w:p w14:paraId="00FB8E2F">
            <w:pPr>
              <w:pStyle w:val="6"/>
              <w:spacing w:line="190" w:lineRule="auto"/>
              <w:ind w:left="73"/>
              <w:rPr>
                <w:sz w:val="5"/>
                <w:szCs w:val="5"/>
              </w:rPr>
            </w:pPr>
            <w:r>
              <w:rPr>
                <w:spacing w:val="11"/>
                <w:w w:val="153"/>
                <w:sz w:val="5"/>
                <w:szCs w:val="5"/>
              </w:rPr>
              <w:t>2</w:t>
            </w:r>
          </w:p>
        </w:tc>
        <w:tc>
          <w:tcPr>
            <w:tcW w:w="299" w:type="dxa"/>
            <w:vAlign w:val="top"/>
          </w:tcPr>
          <w:p w14:paraId="1C9DB9C3">
            <w:pPr>
              <w:pStyle w:val="6"/>
              <w:spacing w:before="44"/>
              <w:ind w:left="69"/>
              <w:rPr>
                <w:sz w:val="11"/>
                <w:szCs w:val="11"/>
              </w:rPr>
            </w:pPr>
            <w:r>
              <w:rPr>
                <w:spacing w:val="-2"/>
                <w:sz w:val="11"/>
                <w:szCs w:val="11"/>
              </w:rPr>
              <w:t>28</w:t>
            </w:r>
          </w:p>
        </w:tc>
        <w:tc>
          <w:tcPr>
            <w:tcW w:w="918" w:type="dxa"/>
            <w:vAlign w:val="top"/>
          </w:tcPr>
          <w:p w14:paraId="200127B5">
            <w:pPr>
              <w:pStyle w:val="6"/>
              <w:spacing w:before="44" w:line="219" w:lineRule="auto"/>
              <w:ind w:left="70"/>
              <w:rPr>
                <w:sz w:val="11"/>
                <w:szCs w:val="11"/>
              </w:rPr>
            </w:pPr>
            <w:r>
              <w:rPr>
                <w:spacing w:val="-2"/>
                <w:sz w:val="11"/>
                <w:szCs w:val="11"/>
              </w:rPr>
              <w:t>工会经费</w:t>
            </w:r>
          </w:p>
        </w:tc>
        <w:tc>
          <w:tcPr>
            <w:tcW w:w="299" w:type="dxa"/>
            <w:vAlign w:val="top"/>
          </w:tcPr>
          <w:p w14:paraId="6200523D">
            <w:pPr>
              <w:pStyle w:val="6"/>
              <w:spacing w:before="7" w:line="231" w:lineRule="auto"/>
              <w:ind w:left="72"/>
              <w:rPr>
                <w:sz w:val="11"/>
                <w:szCs w:val="11"/>
              </w:rPr>
            </w:pPr>
            <w:r>
              <w:rPr>
                <w:spacing w:val="-2"/>
                <w:sz w:val="11"/>
                <w:szCs w:val="11"/>
              </w:rPr>
              <w:t>50</w:t>
            </w:r>
          </w:p>
          <w:p w14:paraId="381EDB24">
            <w:pPr>
              <w:pStyle w:val="6"/>
              <w:spacing w:line="190" w:lineRule="auto"/>
              <w:ind w:left="72"/>
              <w:rPr>
                <w:sz w:val="5"/>
                <w:szCs w:val="5"/>
              </w:rPr>
            </w:pPr>
            <w:r>
              <w:rPr>
                <w:spacing w:val="11"/>
                <w:w w:val="153"/>
                <w:sz w:val="5"/>
                <w:szCs w:val="5"/>
              </w:rPr>
              <w:t>2</w:t>
            </w:r>
          </w:p>
        </w:tc>
        <w:tc>
          <w:tcPr>
            <w:tcW w:w="299" w:type="dxa"/>
            <w:vAlign w:val="top"/>
          </w:tcPr>
          <w:p w14:paraId="7CCA13C5">
            <w:pPr>
              <w:pStyle w:val="6"/>
              <w:spacing w:before="44"/>
              <w:ind w:left="72"/>
              <w:rPr>
                <w:sz w:val="11"/>
                <w:szCs w:val="11"/>
              </w:rPr>
            </w:pPr>
            <w:r>
              <w:rPr>
                <w:spacing w:val="-2"/>
                <w:sz w:val="11"/>
                <w:szCs w:val="11"/>
              </w:rPr>
              <w:t>01</w:t>
            </w:r>
          </w:p>
        </w:tc>
        <w:tc>
          <w:tcPr>
            <w:tcW w:w="918" w:type="dxa"/>
            <w:vAlign w:val="top"/>
          </w:tcPr>
          <w:p w14:paraId="67B33074">
            <w:pPr>
              <w:pStyle w:val="6"/>
              <w:spacing w:before="44" w:line="220" w:lineRule="auto"/>
              <w:ind w:left="74"/>
              <w:rPr>
                <w:sz w:val="11"/>
                <w:szCs w:val="11"/>
              </w:rPr>
            </w:pPr>
            <w:r>
              <w:rPr>
                <w:spacing w:val="-2"/>
                <w:sz w:val="11"/>
                <w:szCs w:val="11"/>
              </w:rPr>
              <w:t>办公经费</w:t>
            </w:r>
          </w:p>
        </w:tc>
        <w:tc>
          <w:tcPr>
            <w:tcW w:w="918" w:type="dxa"/>
            <w:vAlign w:val="top"/>
          </w:tcPr>
          <w:p w14:paraId="1FB9A12E">
            <w:pPr>
              <w:pStyle w:val="6"/>
              <w:spacing w:before="44" w:line="239" w:lineRule="auto"/>
              <w:ind w:left="616"/>
              <w:rPr>
                <w:sz w:val="11"/>
                <w:szCs w:val="11"/>
              </w:rPr>
            </w:pPr>
            <w:r>
              <w:rPr>
                <w:spacing w:val="-2"/>
                <w:sz w:val="11"/>
                <w:szCs w:val="11"/>
              </w:rPr>
              <w:t>2.30</w:t>
            </w:r>
          </w:p>
        </w:tc>
        <w:tc>
          <w:tcPr>
            <w:tcW w:w="919" w:type="dxa"/>
            <w:vAlign w:val="top"/>
          </w:tcPr>
          <w:p w14:paraId="18C0ACFF">
            <w:pPr>
              <w:pStyle w:val="6"/>
              <w:spacing w:before="44" w:line="239" w:lineRule="auto"/>
              <w:ind w:left="618"/>
              <w:rPr>
                <w:sz w:val="11"/>
                <w:szCs w:val="11"/>
              </w:rPr>
            </w:pPr>
            <w:r>
              <w:rPr>
                <w:spacing w:val="-2"/>
                <w:sz w:val="11"/>
                <w:szCs w:val="11"/>
              </w:rPr>
              <w:t>2.30</w:t>
            </w:r>
          </w:p>
        </w:tc>
        <w:tc>
          <w:tcPr>
            <w:tcW w:w="919" w:type="dxa"/>
            <w:vAlign w:val="top"/>
          </w:tcPr>
          <w:p w14:paraId="30C8FD73">
            <w:pPr>
              <w:pStyle w:val="6"/>
              <w:spacing w:before="44" w:line="239" w:lineRule="auto"/>
              <w:ind w:left="619"/>
              <w:rPr>
                <w:sz w:val="11"/>
                <w:szCs w:val="11"/>
              </w:rPr>
            </w:pPr>
            <w:r>
              <w:rPr>
                <w:spacing w:val="-2"/>
                <w:sz w:val="11"/>
                <w:szCs w:val="11"/>
              </w:rPr>
              <w:t>2.30</w:t>
            </w:r>
          </w:p>
        </w:tc>
        <w:tc>
          <w:tcPr>
            <w:tcW w:w="919" w:type="dxa"/>
            <w:vAlign w:val="top"/>
          </w:tcPr>
          <w:p w14:paraId="766CA134">
            <w:pPr>
              <w:spacing w:line="197" w:lineRule="exact"/>
              <w:rPr>
                <w:rFonts w:ascii="Arial"/>
                <w:sz w:val="17"/>
              </w:rPr>
            </w:pPr>
          </w:p>
        </w:tc>
        <w:tc>
          <w:tcPr>
            <w:tcW w:w="919" w:type="dxa"/>
            <w:vAlign w:val="top"/>
          </w:tcPr>
          <w:p w14:paraId="2C2E50E8">
            <w:pPr>
              <w:spacing w:line="197" w:lineRule="exact"/>
              <w:rPr>
                <w:rFonts w:ascii="Arial"/>
                <w:sz w:val="17"/>
              </w:rPr>
            </w:pPr>
          </w:p>
        </w:tc>
        <w:tc>
          <w:tcPr>
            <w:tcW w:w="919" w:type="dxa"/>
            <w:vAlign w:val="top"/>
          </w:tcPr>
          <w:p w14:paraId="55C5AA1C">
            <w:pPr>
              <w:spacing w:line="197" w:lineRule="exact"/>
              <w:rPr>
                <w:rFonts w:ascii="Arial"/>
                <w:sz w:val="17"/>
              </w:rPr>
            </w:pPr>
          </w:p>
        </w:tc>
        <w:tc>
          <w:tcPr>
            <w:tcW w:w="919" w:type="dxa"/>
            <w:vAlign w:val="top"/>
          </w:tcPr>
          <w:p w14:paraId="38E2E115">
            <w:pPr>
              <w:spacing w:line="197" w:lineRule="exact"/>
              <w:rPr>
                <w:rFonts w:ascii="Arial"/>
                <w:sz w:val="17"/>
              </w:rPr>
            </w:pPr>
          </w:p>
        </w:tc>
        <w:tc>
          <w:tcPr>
            <w:tcW w:w="919" w:type="dxa"/>
            <w:vAlign w:val="top"/>
          </w:tcPr>
          <w:p w14:paraId="46B83DF1">
            <w:pPr>
              <w:spacing w:line="197" w:lineRule="exact"/>
              <w:rPr>
                <w:rFonts w:ascii="Arial"/>
                <w:sz w:val="17"/>
              </w:rPr>
            </w:pPr>
          </w:p>
        </w:tc>
        <w:tc>
          <w:tcPr>
            <w:tcW w:w="919" w:type="dxa"/>
            <w:vAlign w:val="top"/>
          </w:tcPr>
          <w:p w14:paraId="4989E617">
            <w:pPr>
              <w:spacing w:line="197" w:lineRule="exact"/>
              <w:rPr>
                <w:rFonts w:ascii="Arial"/>
                <w:sz w:val="17"/>
              </w:rPr>
            </w:pPr>
          </w:p>
        </w:tc>
        <w:tc>
          <w:tcPr>
            <w:tcW w:w="919" w:type="dxa"/>
            <w:vAlign w:val="top"/>
          </w:tcPr>
          <w:p w14:paraId="4AA34072">
            <w:pPr>
              <w:spacing w:line="197" w:lineRule="exact"/>
              <w:rPr>
                <w:rFonts w:ascii="Arial"/>
                <w:sz w:val="17"/>
              </w:rPr>
            </w:pPr>
          </w:p>
        </w:tc>
        <w:tc>
          <w:tcPr>
            <w:tcW w:w="919" w:type="dxa"/>
            <w:vAlign w:val="top"/>
          </w:tcPr>
          <w:p w14:paraId="183DE669">
            <w:pPr>
              <w:spacing w:line="197" w:lineRule="exact"/>
              <w:rPr>
                <w:rFonts w:ascii="Arial"/>
                <w:sz w:val="17"/>
              </w:rPr>
            </w:pPr>
          </w:p>
        </w:tc>
        <w:tc>
          <w:tcPr>
            <w:tcW w:w="807" w:type="dxa"/>
            <w:vAlign w:val="top"/>
          </w:tcPr>
          <w:p w14:paraId="34895A5B">
            <w:pPr>
              <w:spacing w:line="197" w:lineRule="exact"/>
              <w:rPr>
                <w:rFonts w:ascii="Arial"/>
                <w:sz w:val="17"/>
              </w:rPr>
            </w:pPr>
          </w:p>
        </w:tc>
      </w:tr>
      <w:tr w14:paraId="2DC70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AA3C6F7">
            <w:pPr>
              <w:pStyle w:val="6"/>
              <w:spacing w:before="8" w:line="231" w:lineRule="auto"/>
              <w:ind w:left="73"/>
              <w:rPr>
                <w:sz w:val="11"/>
                <w:szCs w:val="11"/>
              </w:rPr>
            </w:pPr>
            <w:r>
              <w:rPr>
                <w:spacing w:val="-2"/>
                <w:sz w:val="11"/>
                <w:szCs w:val="11"/>
              </w:rPr>
              <w:t>30</w:t>
            </w:r>
          </w:p>
          <w:p w14:paraId="193B5C49">
            <w:pPr>
              <w:pStyle w:val="6"/>
              <w:spacing w:line="188" w:lineRule="auto"/>
              <w:ind w:left="79"/>
              <w:rPr>
                <w:sz w:val="5"/>
                <w:szCs w:val="5"/>
              </w:rPr>
            </w:pPr>
            <w:r>
              <w:rPr>
                <w:spacing w:val="11"/>
                <w:w w:val="126"/>
                <w:sz w:val="5"/>
                <w:szCs w:val="5"/>
              </w:rPr>
              <w:t>1</w:t>
            </w:r>
          </w:p>
        </w:tc>
        <w:tc>
          <w:tcPr>
            <w:tcW w:w="299" w:type="dxa"/>
            <w:vAlign w:val="top"/>
          </w:tcPr>
          <w:p w14:paraId="292ABF80">
            <w:pPr>
              <w:pStyle w:val="6"/>
              <w:spacing w:before="45"/>
              <w:ind w:left="68"/>
              <w:rPr>
                <w:sz w:val="11"/>
                <w:szCs w:val="11"/>
              </w:rPr>
            </w:pPr>
            <w:r>
              <w:rPr>
                <w:spacing w:val="-2"/>
                <w:sz w:val="11"/>
                <w:szCs w:val="11"/>
              </w:rPr>
              <w:t>02</w:t>
            </w:r>
          </w:p>
        </w:tc>
        <w:tc>
          <w:tcPr>
            <w:tcW w:w="918" w:type="dxa"/>
            <w:vAlign w:val="top"/>
          </w:tcPr>
          <w:p w14:paraId="3B471617">
            <w:pPr>
              <w:pStyle w:val="6"/>
              <w:spacing w:before="45" w:line="220" w:lineRule="auto"/>
              <w:ind w:left="68"/>
              <w:rPr>
                <w:sz w:val="11"/>
                <w:szCs w:val="11"/>
              </w:rPr>
            </w:pPr>
            <w:r>
              <w:rPr>
                <w:spacing w:val="-1"/>
                <w:sz w:val="11"/>
                <w:szCs w:val="11"/>
              </w:rPr>
              <w:t>津贴补贴</w:t>
            </w:r>
          </w:p>
        </w:tc>
        <w:tc>
          <w:tcPr>
            <w:tcW w:w="299" w:type="dxa"/>
            <w:vAlign w:val="top"/>
          </w:tcPr>
          <w:p w14:paraId="0E1780BC">
            <w:pPr>
              <w:pStyle w:val="6"/>
              <w:spacing w:before="8" w:line="231" w:lineRule="auto"/>
              <w:ind w:left="72"/>
              <w:rPr>
                <w:sz w:val="11"/>
                <w:szCs w:val="11"/>
              </w:rPr>
            </w:pPr>
            <w:r>
              <w:rPr>
                <w:spacing w:val="-2"/>
                <w:sz w:val="11"/>
                <w:szCs w:val="11"/>
              </w:rPr>
              <w:t>50</w:t>
            </w:r>
          </w:p>
          <w:p w14:paraId="2704EE6E">
            <w:pPr>
              <w:pStyle w:val="6"/>
              <w:spacing w:line="188" w:lineRule="auto"/>
              <w:ind w:left="78"/>
              <w:rPr>
                <w:sz w:val="5"/>
                <w:szCs w:val="5"/>
              </w:rPr>
            </w:pPr>
            <w:r>
              <w:rPr>
                <w:spacing w:val="11"/>
                <w:w w:val="126"/>
                <w:sz w:val="5"/>
                <w:szCs w:val="5"/>
              </w:rPr>
              <w:t>1</w:t>
            </w:r>
          </w:p>
        </w:tc>
        <w:tc>
          <w:tcPr>
            <w:tcW w:w="299" w:type="dxa"/>
            <w:vAlign w:val="top"/>
          </w:tcPr>
          <w:p w14:paraId="446B749C">
            <w:pPr>
              <w:pStyle w:val="6"/>
              <w:spacing w:before="45"/>
              <w:ind w:left="72"/>
              <w:rPr>
                <w:sz w:val="11"/>
                <w:szCs w:val="11"/>
              </w:rPr>
            </w:pPr>
            <w:r>
              <w:rPr>
                <w:spacing w:val="-2"/>
                <w:sz w:val="11"/>
                <w:szCs w:val="11"/>
              </w:rPr>
              <w:t>01</w:t>
            </w:r>
          </w:p>
        </w:tc>
        <w:tc>
          <w:tcPr>
            <w:tcW w:w="918" w:type="dxa"/>
            <w:vAlign w:val="top"/>
          </w:tcPr>
          <w:p w14:paraId="2D97E974">
            <w:pPr>
              <w:pStyle w:val="6"/>
              <w:spacing w:before="8" w:line="158"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65D5A8B4">
            <w:pPr>
              <w:pStyle w:val="6"/>
              <w:spacing w:before="45" w:line="239" w:lineRule="auto"/>
              <w:ind w:left="561"/>
              <w:rPr>
                <w:sz w:val="11"/>
                <w:szCs w:val="11"/>
              </w:rPr>
            </w:pPr>
            <w:r>
              <w:rPr>
                <w:spacing w:val="-1"/>
                <w:sz w:val="11"/>
                <w:szCs w:val="11"/>
              </w:rPr>
              <w:t>27.40</w:t>
            </w:r>
          </w:p>
        </w:tc>
        <w:tc>
          <w:tcPr>
            <w:tcW w:w="919" w:type="dxa"/>
            <w:vAlign w:val="top"/>
          </w:tcPr>
          <w:p w14:paraId="554D0C7E">
            <w:pPr>
              <w:pStyle w:val="6"/>
              <w:spacing w:before="45" w:line="239" w:lineRule="auto"/>
              <w:ind w:left="563"/>
              <w:rPr>
                <w:sz w:val="11"/>
                <w:szCs w:val="11"/>
              </w:rPr>
            </w:pPr>
            <w:r>
              <w:rPr>
                <w:spacing w:val="-1"/>
                <w:sz w:val="11"/>
                <w:szCs w:val="11"/>
              </w:rPr>
              <w:t>27.40</w:t>
            </w:r>
          </w:p>
        </w:tc>
        <w:tc>
          <w:tcPr>
            <w:tcW w:w="919" w:type="dxa"/>
            <w:vAlign w:val="top"/>
          </w:tcPr>
          <w:p w14:paraId="77940A0B">
            <w:pPr>
              <w:pStyle w:val="6"/>
              <w:spacing w:before="45" w:line="239" w:lineRule="auto"/>
              <w:ind w:left="564"/>
              <w:rPr>
                <w:sz w:val="11"/>
                <w:szCs w:val="11"/>
              </w:rPr>
            </w:pPr>
            <w:r>
              <w:rPr>
                <w:spacing w:val="-1"/>
                <w:sz w:val="11"/>
                <w:szCs w:val="11"/>
              </w:rPr>
              <w:t>27.40</w:t>
            </w:r>
          </w:p>
        </w:tc>
        <w:tc>
          <w:tcPr>
            <w:tcW w:w="919" w:type="dxa"/>
            <w:vAlign w:val="top"/>
          </w:tcPr>
          <w:p w14:paraId="33D87832">
            <w:pPr>
              <w:spacing w:line="197" w:lineRule="exact"/>
              <w:rPr>
                <w:rFonts w:ascii="Arial"/>
                <w:sz w:val="17"/>
              </w:rPr>
            </w:pPr>
          </w:p>
        </w:tc>
        <w:tc>
          <w:tcPr>
            <w:tcW w:w="919" w:type="dxa"/>
            <w:vAlign w:val="top"/>
          </w:tcPr>
          <w:p w14:paraId="03F93079">
            <w:pPr>
              <w:spacing w:line="197" w:lineRule="exact"/>
              <w:rPr>
                <w:rFonts w:ascii="Arial"/>
                <w:sz w:val="17"/>
              </w:rPr>
            </w:pPr>
          </w:p>
        </w:tc>
        <w:tc>
          <w:tcPr>
            <w:tcW w:w="919" w:type="dxa"/>
            <w:vAlign w:val="top"/>
          </w:tcPr>
          <w:p w14:paraId="67A17209">
            <w:pPr>
              <w:spacing w:line="197" w:lineRule="exact"/>
              <w:rPr>
                <w:rFonts w:ascii="Arial"/>
                <w:sz w:val="17"/>
              </w:rPr>
            </w:pPr>
          </w:p>
        </w:tc>
        <w:tc>
          <w:tcPr>
            <w:tcW w:w="919" w:type="dxa"/>
            <w:vAlign w:val="top"/>
          </w:tcPr>
          <w:p w14:paraId="2EA78D45">
            <w:pPr>
              <w:spacing w:line="197" w:lineRule="exact"/>
              <w:rPr>
                <w:rFonts w:ascii="Arial"/>
                <w:sz w:val="17"/>
              </w:rPr>
            </w:pPr>
          </w:p>
        </w:tc>
        <w:tc>
          <w:tcPr>
            <w:tcW w:w="919" w:type="dxa"/>
            <w:vAlign w:val="top"/>
          </w:tcPr>
          <w:p w14:paraId="24457EE6">
            <w:pPr>
              <w:spacing w:line="197" w:lineRule="exact"/>
              <w:rPr>
                <w:rFonts w:ascii="Arial"/>
                <w:sz w:val="17"/>
              </w:rPr>
            </w:pPr>
          </w:p>
        </w:tc>
        <w:tc>
          <w:tcPr>
            <w:tcW w:w="919" w:type="dxa"/>
            <w:vAlign w:val="top"/>
          </w:tcPr>
          <w:p w14:paraId="0A8F5B61">
            <w:pPr>
              <w:spacing w:line="197" w:lineRule="exact"/>
              <w:rPr>
                <w:rFonts w:ascii="Arial"/>
                <w:sz w:val="17"/>
              </w:rPr>
            </w:pPr>
          </w:p>
        </w:tc>
        <w:tc>
          <w:tcPr>
            <w:tcW w:w="919" w:type="dxa"/>
            <w:vAlign w:val="top"/>
          </w:tcPr>
          <w:p w14:paraId="3478B924">
            <w:pPr>
              <w:spacing w:line="197" w:lineRule="exact"/>
              <w:rPr>
                <w:rFonts w:ascii="Arial"/>
                <w:sz w:val="17"/>
              </w:rPr>
            </w:pPr>
          </w:p>
        </w:tc>
        <w:tc>
          <w:tcPr>
            <w:tcW w:w="919" w:type="dxa"/>
            <w:vAlign w:val="top"/>
          </w:tcPr>
          <w:p w14:paraId="48B9892B">
            <w:pPr>
              <w:spacing w:line="197" w:lineRule="exact"/>
              <w:rPr>
                <w:rFonts w:ascii="Arial"/>
                <w:sz w:val="17"/>
              </w:rPr>
            </w:pPr>
          </w:p>
        </w:tc>
        <w:tc>
          <w:tcPr>
            <w:tcW w:w="807" w:type="dxa"/>
            <w:vAlign w:val="top"/>
          </w:tcPr>
          <w:p w14:paraId="2728C0D7">
            <w:pPr>
              <w:spacing w:line="197" w:lineRule="exact"/>
              <w:rPr>
                <w:rFonts w:ascii="Arial"/>
                <w:sz w:val="17"/>
              </w:rPr>
            </w:pPr>
          </w:p>
        </w:tc>
      </w:tr>
      <w:tr w14:paraId="12DEA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5BCB18">
            <w:pPr>
              <w:pStyle w:val="6"/>
              <w:spacing w:before="8" w:line="231" w:lineRule="auto"/>
              <w:ind w:left="73"/>
              <w:rPr>
                <w:sz w:val="11"/>
                <w:szCs w:val="11"/>
              </w:rPr>
            </w:pPr>
            <w:r>
              <w:rPr>
                <w:spacing w:val="-2"/>
                <w:sz w:val="11"/>
                <w:szCs w:val="11"/>
              </w:rPr>
              <w:t>30</w:t>
            </w:r>
          </w:p>
          <w:p w14:paraId="5BA76B38">
            <w:pPr>
              <w:pStyle w:val="6"/>
              <w:spacing w:line="186" w:lineRule="auto"/>
              <w:ind w:left="73"/>
              <w:rPr>
                <w:sz w:val="5"/>
                <w:szCs w:val="5"/>
              </w:rPr>
            </w:pPr>
            <w:r>
              <w:rPr>
                <w:spacing w:val="11"/>
                <w:w w:val="153"/>
                <w:sz w:val="5"/>
                <w:szCs w:val="5"/>
              </w:rPr>
              <w:t>2</w:t>
            </w:r>
          </w:p>
        </w:tc>
        <w:tc>
          <w:tcPr>
            <w:tcW w:w="299" w:type="dxa"/>
            <w:vAlign w:val="top"/>
          </w:tcPr>
          <w:p w14:paraId="6B4D577B">
            <w:pPr>
              <w:pStyle w:val="6"/>
              <w:spacing w:before="45"/>
              <w:ind w:left="69"/>
              <w:rPr>
                <w:sz w:val="11"/>
                <w:szCs w:val="11"/>
              </w:rPr>
            </w:pPr>
            <w:r>
              <w:rPr>
                <w:spacing w:val="-2"/>
                <w:sz w:val="11"/>
                <w:szCs w:val="11"/>
              </w:rPr>
              <w:t>29</w:t>
            </w:r>
          </w:p>
        </w:tc>
        <w:tc>
          <w:tcPr>
            <w:tcW w:w="918" w:type="dxa"/>
            <w:vAlign w:val="top"/>
          </w:tcPr>
          <w:p w14:paraId="2CC2BAC3">
            <w:pPr>
              <w:pStyle w:val="6"/>
              <w:spacing w:before="46" w:line="220" w:lineRule="auto"/>
              <w:ind w:left="68"/>
              <w:rPr>
                <w:sz w:val="11"/>
                <w:szCs w:val="11"/>
              </w:rPr>
            </w:pPr>
            <w:r>
              <w:rPr>
                <w:spacing w:val="-1"/>
                <w:sz w:val="11"/>
                <w:szCs w:val="11"/>
              </w:rPr>
              <w:t>福利费</w:t>
            </w:r>
          </w:p>
        </w:tc>
        <w:tc>
          <w:tcPr>
            <w:tcW w:w="299" w:type="dxa"/>
            <w:vAlign w:val="top"/>
          </w:tcPr>
          <w:p w14:paraId="49FF263B">
            <w:pPr>
              <w:pStyle w:val="6"/>
              <w:spacing w:before="8" w:line="231" w:lineRule="auto"/>
              <w:ind w:left="72"/>
              <w:rPr>
                <w:sz w:val="11"/>
                <w:szCs w:val="11"/>
              </w:rPr>
            </w:pPr>
            <w:r>
              <w:rPr>
                <w:spacing w:val="-2"/>
                <w:sz w:val="11"/>
                <w:szCs w:val="11"/>
              </w:rPr>
              <w:t>50</w:t>
            </w:r>
          </w:p>
          <w:p w14:paraId="35112A9E">
            <w:pPr>
              <w:pStyle w:val="6"/>
              <w:spacing w:line="186" w:lineRule="auto"/>
              <w:ind w:left="72"/>
              <w:rPr>
                <w:sz w:val="5"/>
                <w:szCs w:val="5"/>
              </w:rPr>
            </w:pPr>
            <w:r>
              <w:rPr>
                <w:spacing w:val="11"/>
                <w:w w:val="153"/>
                <w:sz w:val="5"/>
                <w:szCs w:val="5"/>
              </w:rPr>
              <w:t>2</w:t>
            </w:r>
          </w:p>
        </w:tc>
        <w:tc>
          <w:tcPr>
            <w:tcW w:w="299" w:type="dxa"/>
            <w:vAlign w:val="top"/>
          </w:tcPr>
          <w:p w14:paraId="249D3859">
            <w:pPr>
              <w:pStyle w:val="6"/>
              <w:spacing w:before="45"/>
              <w:ind w:left="72"/>
              <w:rPr>
                <w:sz w:val="11"/>
                <w:szCs w:val="11"/>
              </w:rPr>
            </w:pPr>
            <w:r>
              <w:rPr>
                <w:spacing w:val="-2"/>
                <w:sz w:val="11"/>
                <w:szCs w:val="11"/>
              </w:rPr>
              <w:t>01</w:t>
            </w:r>
          </w:p>
        </w:tc>
        <w:tc>
          <w:tcPr>
            <w:tcW w:w="918" w:type="dxa"/>
            <w:vAlign w:val="top"/>
          </w:tcPr>
          <w:p w14:paraId="0F4885E1">
            <w:pPr>
              <w:pStyle w:val="6"/>
              <w:spacing w:before="45" w:line="220" w:lineRule="auto"/>
              <w:ind w:left="74"/>
              <w:rPr>
                <w:sz w:val="11"/>
                <w:szCs w:val="11"/>
              </w:rPr>
            </w:pPr>
            <w:r>
              <w:rPr>
                <w:spacing w:val="-2"/>
                <w:sz w:val="11"/>
                <w:szCs w:val="11"/>
              </w:rPr>
              <w:t>办公经费</w:t>
            </w:r>
          </w:p>
        </w:tc>
        <w:tc>
          <w:tcPr>
            <w:tcW w:w="918" w:type="dxa"/>
            <w:vAlign w:val="top"/>
          </w:tcPr>
          <w:p w14:paraId="5BADC26A">
            <w:pPr>
              <w:pStyle w:val="6"/>
              <w:spacing w:before="46" w:line="239" w:lineRule="auto"/>
              <w:ind w:left="614"/>
              <w:rPr>
                <w:sz w:val="11"/>
                <w:szCs w:val="11"/>
              </w:rPr>
            </w:pPr>
            <w:r>
              <w:rPr>
                <w:spacing w:val="-1"/>
                <w:sz w:val="11"/>
                <w:szCs w:val="11"/>
              </w:rPr>
              <w:t>4.70</w:t>
            </w:r>
          </w:p>
        </w:tc>
        <w:tc>
          <w:tcPr>
            <w:tcW w:w="919" w:type="dxa"/>
            <w:vAlign w:val="top"/>
          </w:tcPr>
          <w:p w14:paraId="68F99718">
            <w:pPr>
              <w:pStyle w:val="6"/>
              <w:spacing w:before="46" w:line="239" w:lineRule="auto"/>
              <w:ind w:left="616"/>
              <w:rPr>
                <w:sz w:val="11"/>
                <w:szCs w:val="11"/>
              </w:rPr>
            </w:pPr>
            <w:r>
              <w:rPr>
                <w:spacing w:val="-1"/>
                <w:sz w:val="11"/>
                <w:szCs w:val="11"/>
              </w:rPr>
              <w:t>4.70</w:t>
            </w:r>
          </w:p>
        </w:tc>
        <w:tc>
          <w:tcPr>
            <w:tcW w:w="919" w:type="dxa"/>
            <w:vAlign w:val="top"/>
          </w:tcPr>
          <w:p w14:paraId="34B59E7D">
            <w:pPr>
              <w:pStyle w:val="6"/>
              <w:spacing w:before="46" w:line="239" w:lineRule="auto"/>
              <w:ind w:left="617"/>
              <w:rPr>
                <w:sz w:val="11"/>
                <w:szCs w:val="11"/>
              </w:rPr>
            </w:pPr>
            <w:r>
              <w:rPr>
                <w:spacing w:val="-1"/>
                <w:sz w:val="11"/>
                <w:szCs w:val="11"/>
              </w:rPr>
              <w:t>4.70</w:t>
            </w:r>
          </w:p>
        </w:tc>
        <w:tc>
          <w:tcPr>
            <w:tcW w:w="919" w:type="dxa"/>
            <w:vAlign w:val="top"/>
          </w:tcPr>
          <w:p w14:paraId="171A2076">
            <w:pPr>
              <w:spacing w:line="197" w:lineRule="exact"/>
              <w:rPr>
                <w:rFonts w:ascii="Arial"/>
                <w:sz w:val="17"/>
              </w:rPr>
            </w:pPr>
          </w:p>
        </w:tc>
        <w:tc>
          <w:tcPr>
            <w:tcW w:w="919" w:type="dxa"/>
            <w:vAlign w:val="top"/>
          </w:tcPr>
          <w:p w14:paraId="7B6049C4">
            <w:pPr>
              <w:spacing w:line="197" w:lineRule="exact"/>
              <w:rPr>
                <w:rFonts w:ascii="Arial"/>
                <w:sz w:val="17"/>
              </w:rPr>
            </w:pPr>
          </w:p>
        </w:tc>
        <w:tc>
          <w:tcPr>
            <w:tcW w:w="919" w:type="dxa"/>
            <w:vAlign w:val="top"/>
          </w:tcPr>
          <w:p w14:paraId="0ECB86EE">
            <w:pPr>
              <w:spacing w:line="197" w:lineRule="exact"/>
              <w:rPr>
                <w:rFonts w:ascii="Arial"/>
                <w:sz w:val="17"/>
              </w:rPr>
            </w:pPr>
          </w:p>
        </w:tc>
        <w:tc>
          <w:tcPr>
            <w:tcW w:w="919" w:type="dxa"/>
            <w:vAlign w:val="top"/>
          </w:tcPr>
          <w:p w14:paraId="060330B0">
            <w:pPr>
              <w:spacing w:line="197" w:lineRule="exact"/>
              <w:rPr>
                <w:rFonts w:ascii="Arial"/>
                <w:sz w:val="17"/>
              </w:rPr>
            </w:pPr>
          </w:p>
        </w:tc>
        <w:tc>
          <w:tcPr>
            <w:tcW w:w="919" w:type="dxa"/>
            <w:vAlign w:val="top"/>
          </w:tcPr>
          <w:p w14:paraId="2A7032AD">
            <w:pPr>
              <w:spacing w:line="197" w:lineRule="exact"/>
              <w:rPr>
                <w:rFonts w:ascii="Arial"/>
                <w:sz w:val="17"/>
              </w:rPr>
            </w:pPr>
          </w:p>
        </w:tc>
        <w:tc>
          <w:tcPr>
            <w:tcW w:w="919" w:type="dxa"/>
            <w:vAlign w:val="top"/>
          </w:tcPr>
          <w:p w14:paraId="71932E6D">
            <w:pPr>
              <w:spacing w:line="197" w:lineRule="exact"/>
              <w:rPr>
                <w:rFonts w:ascii="Arial"/>
                <w:sz w:val="17"/>
              </w:rPr>
            </w:pPr>
          </w:p>
        </w:tc>
        <w:tc>
          <w:tcPr>
            <w:tcW w:w="919" w:type="dxa"/>
            <w:vAlign w:val="top"/>
          </w:tcPr>
          <w:p w14:paraId="171795E2">
            <w:pPr>
              <w:spacing w:line="197" w:lineRule="exact"/>
              <w:rPr>
                <w:rFonts w:ascii="Arial"/>
                <w:sz w:val="17"/>
              </w:rPr>
            </w:pPr>
          </w:p>
        </w:tc>
        <w:tc>
          <w:tcPr>
            <w:tcW w:w="919" w:type="dxa"/>
            <w:vAlign w:val="top"/>
          </w:tcPr>
          <w:p w14:paraId="71C78771">
            <w:pPr>
              <w:spacing w:line="197" w:lineRule="exact"/>
              <w:rPr>
                <w:rFonts w:ascii="Arial"/>
                <w:sz w:val="17"/>
              </w:rPr>
            </w:pPr>
          </w:p>
        </w:tc>
        <w:tc>
          <w:tcPr>
            <w:tcW w:w="807" w:type="dxa"/>
            <w:vAlign w:val="top"/>
          </w:tcPr>
          <w:p w14:paraId="54195BE5">
            <w:pPr>
              <w:spacing w:line="197" w:lineRule="exact"/>
              <w:rPr>
                <w:rFonts w:ascii="Arial"/>
                <w:sz w:val="17"/>
              </w:rPr>
            </w:pPr>
          </w:p>
        </w:tc>
      </w:tr>
      <w:tr w14:paraId="1264C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B6B381D">
            <w:pPr>
              <w:pStyle w:val="6"/>
              <w:spacing w:before="9" w:line="231" w:lineRule="auto"/>
              <w:ind w:left="73"/>
              <w:rPr>
                <w:sz w:val="11"/>
                <w:szCs w:val="11"/>
              </w:rPr>
            </w:pPr>
            <w:r>
              <w:rPr>
                <w:spacing w:val="-2"/>
                <w:sz w:val="11"/>
                <w:szCs w:val="11"/>
              </w:rPr>
              <w:t>30</w:t>
            </w:r>
          </w:p>
          <w:p w14:paraId="28C0B49B">
            <w:pPr>
              <w:pStyle w:val="6"/>
              <w:spacing w:line="230" w:lineRule="auto"/>
              <w:ind w:left="73"/>
              <w:rPr>
                <w:sz w:val="4"/>
                <w:szCs w:val="4"/>
              </w:rPr>
            </w:pPr>
            <w:r>
              <w:rPr>
                <w:spacing w:val="14"/>
                <w:w w:val="175"/>
                <w:sz w:val="4"/>
                <w:szCs w:val="4"/>
              </w:rPr>
              <w:t>2</w:t>
            </w:r>
          </w:p>
        </w:tc>
        <w:tc>
          <w:tcPr>
            <w:tcW w:w="299" w:type="dxa"/>
            <w:vAlign w:val="top"/>
          </w:tcPr>
          <w:p w14:paraId="707367CA">
            <w:pPr>
              <w:pStyle w:val="6"/>
              <w:spacing w:before="46"/>
              <w:ind w:left="69"/>
              <w:rPr>
                <w:sz w:val="11"/>
                <w:szCs w:val="11"/>
              </w:rPr>
            </w:pPr>
            <w:r>
              <w:rPr>
                <w:spacing w:val="-2"/>
                <w:sz w:val="11"/>
                <w:szCs w:val="11"/>
              </w:rPr>
              <w:t>39</w:t>
            </w:r>
          </w:p>
        </w:tc>
        <w:tc>
          <w:tcPr>
            <w:tcW w:w="918" w:type="dxa"/>
            <w:vAlign w:val="top"/>
          </w:tcPr>
          <w:p w14:paraId="1A6674C9">
            <w:pPr>
              <w:pStyle w:val="6"/>
              <w:spacing w:before="46" w:line="220" w:lineRule="auto"/>
              <w:ind w:left="69"/>
              <w:rPr>
                <w:sz w:val="11"/>
                <w:szCs w:val="11"/>
              </w:rPr>
            </w:pPr>
            <w:r>
              <w:rPr>
                <w:spacing w:val="-1"/>
                <w:sz w:val="11"/>
                <w:szCs w:val="11"/>
              </w:rPr>
              <w:t>其他交通费用</w:t>
            </w:r>
          </w:p>
        </w:tc>
        <w:tc>
          <w:tcPr>
            <w:tcW w:w="299" w:type="dxa"/>
            <w:vAlign w:val="top"/>
          </w:tcPr>
          <w:p w14:paraId="4286C1E8">
            <w:pPr>
              <w:pStyle w:val="6"/>
              <w:spacing w:before="9" w:line="231" w:lineRule="auto"/>
              <w:ind w:left="72"/>
              <w:rPr>
                <w:sz w:val="11"/>
                <w:szCs w:val="11"/>
              </w:rPr>
            </w:pPr>
            <w:r>
              <w:rPr>
                <w:spacing w:val="-2"/>
                <w:sz w:val="11"/>
                <w:szCs w:val="11"/>
              </w:rPr>
              <w:t>50</w:t>
            </w:r>
          </w:p>
          <w:p w14:paraId="39E93522">
            <w:pPr>
              <w:pStyle w:val="6"/>
              <w:spacing w:line="230" w:lineRule="auto"/>
              <w:ind w:left="72"/>
              <w:rPr>
                <w:sz w:val="4"/>
                <w:szCs w:val="4"/>
              </w:rPr>
            </w:pPr>
            <w:r>
              <w:rPr>
                <w:spacing w:val="14"/>
                <w:w w:val="175"/>
                <w:sz w:val="4"/>
                <w:szCs w:val="4"/>
              </w:rPr>
              <w:t>2</w:t>
            </w:r>
          </w:p>
        </w:tc>
        <w:tc>
          <w:tcPr>
            <w:tcW w:w="299" w:type="dxa"/>
            <w:vAlign w:val="top"/>
          </w:tcPr>
          <w:p w14:paraId="457C19EC">
            <w:pPr>
              <w:pStyle w:val="6"/>
              <w:spacing w:before="46"/>
              <w:ind w:left="72"/>
              <w:rPr>
                <w:sz w:val="11"/>
                <w:szCs w:val="11"/>
              </w:rPr>
            </w:pPr>
            <w:r>
              <w:rPr>
                <w:spacing w:val="-2"/>
                <w:sz w:val="11"/>
                <w:szCs w:val="11"/>
              </w:rPr>
              <w:t>01</w:t>
            </w:r>
          </w:p>
        </w:tc>
        <w:tc>
          <w:tcPr>
            <w:tcW w:w="918" w:type="dxa"/>
            <w:vAlign w:val="top"/>
          </w:tcPr>
          <w:p w14:paraId="007629D5">
            <w:pPr>
              <w:pStyle w:val="6"/>
              <w:spacing w:before="46" w:line="220" w:lineRule="auto"/>
              <w:ind w:left="74"/>
              <w:rPr>
                <w:sz w:val="11"/>
                <w:szCs w:val="11"/>
              </w:rPr>
            </w:pPr>
            <w:r>
              <w:rPr>
                <w:spacing w:val="-2"/>
                <w:sz w:val="11"/>
                <w:szCs w:val="11"/>
              </w:rPr>
              <w:t>办公经费</w:t>
            </w:r>
          </w:p>
        </w:tc>
        <w:tc>
          <w:tcPr>
            <w:tcW w:w="918" w:type="dxa"/>
            <w:vAlign w:val="top"/>
          </w:tcPr>
          <w:p w14:paraId="6ED92112">
            <w:pPr>
              <w:pStyle w:val="6"/>
              <w:spacing w:before="46" w:line="239" w:lineRule="auto"/>
              <w:ind w:left="615"/>
              <w:rPr>
                <w:sz w:val="11"/>
                <w:szCs w:val="11"/>
              </w:rPr>
            </w:pPr>
            <w:r>
              <w:rPr>
                <w:spacing w:val="-1"/>
                <w:sz w:val="11"/>
                <w:szCs w:val="11"/>
              </w:rPr>
              <w:t>9.90</w:t>
            </w:r>
          </w:p>
        </w:tc>
        <w:tc>
          <w:tcPr>
            <w:tcW w:w="919" w:type="dxa"/>
            <w:vAlign w:val="top"/>
          </w:tcPr>
          <w:p w14:paraId="1114BCF6">
            <w:pPr>
              <w:pStyle w:val="6"/>
              <w:spacing w:before="46" w:line="239" w:lineRule="auto"/>
              <w:ind w:left="617"/>
              <w:rPr>
                <w:sz w:val="11"/>
                <w:szCs w:val="11"/>
              </w:rPr>
            </w:pPr>
            <w:r>
              <w:rPr>
                <w:spacing w:val="-1"/>
                <w:sz w:val="11"/>
                <w:szCs w:val="11"/>
              </w:rPr>
              <w:t>9.90</w:t>
            </w:r>
          </w:p>
        </w:tc>
        <w:tc>
          <w:tcPr>
            <w:tcW w:w="919" w:type="dxa"/>
            <w:vAlign w:val="top"/>
          </w:tcPr>
          <w:p w14:paraId="64CCC41B">
            <w:pPr>
              <w:pStyle w:val="6"/>
              <w:spacing w:before="46" w:line="239" w:lineRule="auto"/>
              <w:ind w:left="618"/>
              <w:rPr>
                <w:sz w:val="11"/>
                <w:szCs w:val="11"/>
              </w:rPr>
            </w:pPr>
            <w:r>
              <w:rPr>
                <w:spacing w:val="-1"/>
                <w:sz w:val="11"/>
                <w:szCs w:val="11"/>
              </w:rPr>
              <w:t>9.90</w:t>
            </w:r>
          </w:p>
        </w:tc>
        <w:tc>
          <w:tcPr>
            <w:tcW w:w="919" w:type="dxa"/>
            <w:vAlign w:val="top"/>
          </w:tcPr>
          <w:p w14:paraId="751A08A1">
            <w:pPr>
              <w:spacing w:line="197" w:lineRule="exact"/>
              <w:rPr>
                <w:rFonts w:ascii="Arial"/>
                <w:sz w:val="17"/>
              </w:rPr>
            </w:pPr>
          </w:p>
        </w:tc>
        <w:tc>
          <w:tcPr>
            <w:tcW w:w="919" w:type="dxa"/>
            <w:vAlign w:val="top"/>
          </w:tcPr>
          <w:p w14:paraId="00638AC5">
            <w:pPr>
              <w:spacing w:line="197" w:lineRule="exact"/>
              <w:rPr>
                <w:rFonts w:ascii="Arial"/>
                <w:sz w:val="17"/>
              </w:rPr>
            </w:pPr>
          </w:p>
        </w:tc>
        <w:tc>
          <w:tcPr>
            <w:tcW w:w="919" w:type="dxa"/>
            <w:vAlign w:val="top"/>
          </w:tcPr>
          <w:p w14:paraId="26F396F3">
            <w:pPr>
              <w:spacing w:line="197" w:lineRule="exact"/>
              <w:rPr>
                <w:rFonts w:ascii="Arial"/>
                <w:sz w:val="17"/>
              </w:rPr>
            </w:pPr>
          </w:p>
        </w:tc>
        <w:tc>
          <w:tcPr>
            <w:tcW w:w="919" w:type="dxa"/>
            <w:vAlign w:val="top"/>
          </w:tcPr>
          <w:p w14:paraId="64E3586A">
            <w:pPr>
              <w:spacing w:line="197" w:lineRule="exact"/>
              <w:rPr>
                <w:rFonts w:ascii="Arial"/>
                <w:sz w:val="17"/>
              </w:rPr>
            </w:pPr>
          </w:p>
        </w:tc>
        <w:tc>
          <w:tcPr>
            <w:tcW w:w="919" w:type="dxa"/>
            <w:vAlign w:val="top"/>
          </w:tcPr>
          <w:p w14:paraId="6033A93B">
            <w:pPr>
              <w:spacing w:line="197" w:lineRule="exact"/>
              <w:rPr>
                <w:rFonts w:ascii="Arial"/>
                <w:sz w:val="17"/>
              </w:rPr>
            </w:pPr>
          </w:p>
        </w:tc>
        <w:tc>
          <w:tcPr>
            <w:tcW w:w="919" w:type="dxa"/>
            <w:vAlign w:val="top"/>
          </w:tcPr>
          <w:p w14:paraId="3ED699E7">
            <w:pPr>
              <w:spacing w:line="197" w:lineRule="exact"/>
              <w:rPr>
                <w:rFonts w:ascii="Arial"/>
                <w:sz w:val="17"/>
              </w:rPr>
            </w:pPr>
          </w:p>
        </w:tc>
        <w:tc>
          <w:tcPr>
            <w:tcW w:w="919" w:type="dxa"/>
            <w:vAlign w:val="top"/>
          </w:tcPr>
          <w:p w14:paraId="06BC0A83">
            <w:pPr>
              <w:spacing w:line="197" w:lineRule="exact"/>
              <w:rPr>
                <w:rFonts w:ascii="Arial"/>
                <w:sz w:val="17"/>
              </w:rPr>
            </w:pPr>
          </w:p>
        </w:tc>
        <w:tc>
          <w:tcPr>
            <w:tcW w:w="919" w:type="dxa"/>
            <w:vAlign w:val="top"/>
          </w:tcPr>
          <w:p w14:paraId="5F3BA657">
            <w:pPr>
              <w:spacing w:line="197" w:lineRule="exact"/>
              <w:rPr>
                <w:rFonts w:ascii="Arial"/>
                <w:sz w:val="17"/>
              </w:rPr>
            </w:pPr>
          </w:p>
        </w:tc>
        <w:tc>
          <w:tcPr>
            <w:tcW w:w="807" w:type="dxa"/>
            <w:vAlign w:val="top"/>
          </w:tcPr>
          <w:p w14:paraId="6215E701">
            <w:pPr>
              <w:spacing w:line="197" w:lineRule="exact"/>
              <w:rPr>
                <w:rFonts w:ascii="Arial"/>
                <w:sz w:val="17"/>
              </w:rPr>
            </w:pPr>
          </w:p>
        </w:tc>
      </w:tr>
      <w:tr w14:paraId="104BA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535AE16">
            <w:pPr>
              <w:pStyle w:val="6"/>
              <w:spacing w:before="9" w:line="231" w:lineRule="auto"/>
              <w:ind w:left="73"/>
              <w:rPr>
                <w:sz w:val="11"/>
                <w:szCs w:val="11"/>
              </w:rPr>
            </w:pPr>
            <w:r>
              <w:rPr>
                <w:spacing w:val="-2"/>
                <w:sz w:val="11"/>
                <w:szCs w:val="11"/>
              </w:rPr>
              <w:t>30</w:t>
            </w:r>
          </w:p>
          <w:p w14:paraId="0B7F09D3">
            <w:pPr>
              <w:pStyle w:val="6"/>
              <w:spacing w:line="227" w:lineRule="auto"/>
              <w:ind w:left="79"/>
              <w:rPr>
                <w:sz w:val="4"/>
                <w:szCs w:val="4"/>
              </w:rPr>
            </w:pPr>
            <w:r>
              <w:rPr>
                <w:spacing w:val="16"/>
                <w:w w:val="132"/>
                <w:sz w:val="4"/>
                <w:szCs w:val="4"/>
              </w:rPr>
              <w:t>1</w:t>
            </w:r>
          </w:p>
        </w:tc>
        <w:tc>
          <w:tcPr>
            <w:tcW w:w="299" w:type="dxa"/>
            <w:vAlign w:val="top"/>
          </w:tcPr>
          <w:p w14:paraId="19FC62B8">
            <w:pPr>
              <w:pStyle w:val="6"/>
              <w:spacing w:before="47"/>
              <w:ind w:left="68"/>
              <w:rPr>
                <w:sz w:val="11"/>
                <w:szCs w:val="11"/>
              </w:rPr>
            </w:pPr>
            <w:r>
              <w:rPr>
                <w:spacing w:val="-2"/>
                <w:sz w:val="11"/>
                <w:szCs w:val="11"/>
              </w:rPr>
              <w:t>01</w:t>
            </w:r>
          </w:p>
        </w:tc>
        <w:tc>
          <w:tcPr>
            <w:tcW w:w="918" w:type="dxa"/>
            <w:vAlign w:val="top"/>
          </w:tcPr>
          <w:p w14:paraId="35674866">
            <w:pPr>
              <w:pStyle w:val="6"/>
              <w:spacing w:before="47" w:line="219" w:lineRule="auto"/>
              <w:ind w:left="68"/>
              <w:rPr>
                <w:sz w:val="11"/>
                <w:szCs w:val="11"/>
              </w:rPr>
            </w:pPr>
            <w:r>
              <w:rPr>
                <w:spacing w:val="-1"/>
                <w:sz w:val="11"/>
                <w:szCs w:val="11"/>
              </w:rPr>
              <w:t>基本工资</w:t>
            </w:r>
          </w:p>
        </w:tc>
        <w:tc>
          <w:tcPr>
            <w:tcW w:w="299" w:type="dxa"/>
            <w:vAlign w:val="top"/>
          </w:tcPr>
          <w:p w14:paraId="4E0F147B">
            <w:pPr>
              <w:pStyle w:val="6"/>
              <w:spacing w:before="9" w:line="231" w:lineRule="auto"/>
              <w:ind w:left="72"/>
              <w:rPr>
                <w:sz w:val="11"/>
                <w:szCs w:val="11"/>
              </w:rPr>
            </w:pPr>
            <w:r>
              <w:rPr>
                <w:spacing w:val="-2"/>
                <w:sz w:val="11"/>
                <w:szCs w:val="11"/>
              </w:rPr>
              <w:t>50</w:t>
            </w:r>
          </w:p>
          <w:p w14:paraId="46804A19">
            <w:pPr>
              <w:pStyle w:val="6"/>
              <w:spacing w:line="227" w:lineRule="auto"/>
              <w:ind w:left="78"/>
              <w:rPr>
                <w:sz w:val="4"/>
                <w:szCs w:val="4"/>
              </w:rPr>
            </w:pPr>
            <w:r>
              <w:rPr>
                <w:spacing w:val="16"/>
                <w:w w:val="132"/>
                <w:sz w:val="4"/>
                <w:szCs w:val="4"/>
              </w:rPr>
              <w:t>1</w:t>
            </w:r>
          </w:p>
        </w:tc>
        <w:tc>
          <w:tcPr>
            <w:tcW w:w="299" w:type="dxa"/>
            <w:vAlign w:val="top"/>
          </w:tcPr>
          <w:p w14:paraId="3C4FF5F5">
            <w:pPr>
              <w:pStyle w:val="6"/>
              <w:spacing w:before="47"/>
              <w:ind w:left="72"/>
              <w:rPr>
                <w:sz w:val="11"/>
                <w:szCs w:val="11"/>
              </w:rPr>
            </w:pPr>
            <w:r>
              <w:rPr>
                <w:spacing w:val="-2"/>
                <w:sz w:val="11"/>
                <w:szCs w:val="11"/>
              </w:rPr>
              <w:t>01</w:t>
            </w:r>
          </w:p>
        </w:tc>
        <w:tc>
          <w:tcPr>
            <w:tcW w:w="918" w:type="dxa"/>
            <w:vAlign w:val="top"/>
          </w:tcPr>
          <w:p w14:paraId="12174F12">
            <w:pPr>
              <w:pStyle w:val="6"/>
              <w:spacing w:before="9" w:line="157" w:lineRule="auto"/>
              <w:ind w:left="74" w:right="169"/>
              <w:rPr>
                <w:sz w:val="11"/>
                <w:szCs w:val="11"/>
              </w:rPr>
            </w:pPr>
            <w:r>
              <w:rPr>
                <w:spacing w:val="-1"/>
                <w:sz w:val="11"/>
                <w:szCs w:val="11"/>
              </w:rPr>
              <w:t>工资奖金津补</w:t>
            </w:r>
            <w:r>
              <w:rPr>
                <w:sz w:val="11"/>
                <w:szCs w:val="11"/>
              </w:rPr>
              <w:t xml:space="preserve"> 贴</w:t>
            </w:r>
          </w:p>
        </w:tc>
        <w:tc>
          <w:tcPr>
            <w:tcW w:w="918" w:type="dxa"/>
            <w:vAlign w:val="top"/>
          </w:tcPr>
          <w:p w14:paraId="4F27C6D0">
            <w:pPr>
              <w:pStyle w:val="6"/>
              <w:spacing w:before="47" w:line="239" w:lineRule="auto"/>
              <w:ind w:left="512"/>
              <w:rPr>
                <w:sz w:val="11"/>
                <w:szCs w:val="11"/>
              </w:rPr>
            </w:pPr>
            <w:r>
              <w:rPr>
                <w:spacing w:val="-2"/>
                <w:sz w:val="11"/>
                <w:szCs w:val="11"/>
              </w:rPr>
              <w:t>188.00</w:t>
            </w:r>
          </w:p>
        </w:tc>
        <w:tc>
          <w:tcPr>
            <w:tcW w:w="919" w:type="dxa"/>
            <w:vAlign w:val="top"/>
          </w:tcPr>
          <w:p w14:paraId="43D7243A">
            <w:pPr>
              <w:pStyle w:val="6"/>
              <w:spacing w:before="47" w:line="239" w:lineRule="auto"/>
              <w:ind w:left="514"/>
              <w:rPr>
                <w:sz w:val="11"/>
                <w:szCs w:val="11"/>
              </w:rPr>
            </w:pPr>
            <w:r>
              <w:rPr>
                <w:spacing w:val="-2"/>
                <w:sz w:val="11"/>
                <w:szCs w:val="11"/>
              </w:rPr>
              <w:t>188.00</w:t>
            </w:r>
          </w:p>
        </w:tc>
        <w:tc>
          <w:tcPr>
            <w:tcW w:w="919" w:type="dxa"/>
            <w:vAlign w:val="top"/>
          </w:tcPr>
          <w:p w14:paraId="1E782B54">
            <w:pPr>
              <w:pStyle w:val="6"/>
              <w:spacing w:before="47" w:line="239" w:lineRule="auto"/>
              <w:ind w:left="515"/>
              <w:rPr>
                <w:sz w:val="11"/>
                <w:szCs w:val="11"/>
              </w:rPr>
            </w:pPr>
            <w:r>
              <w:rPr>
                <w:spacing w:val="-2"/>
                <w:sz w:val="11"/>
                <w:szCs w:val="11"/>
              </w:rPr>
              <w:t>188.00</w:t>
            </w:r>
          </w:p>
        </w:tc>
        <w:tc>
          <w:tcPr>
            <w:tcW w:w="919" w:type="dxa"/>
            <w:vAlign w:val="top"/>
          </w:tcPr>
          <w:p w14:paraId="700EE94C">
            <w:pPr>
              <w:spacing w:line="197" w:lineRule="exact"/>
              <w:rPr>
                <w:rFonts w:ascii="Arial"/>
                <w:sz w:val="17"/>
              </w:rPr>
            </w:pPr>
          </w:p>
        </w:tc>
        <w:tc>
          <w:tcPr>
            <w:tcW w:w="919" w:type="dxa"/>
            <w:vAlign w:val="top"/>
          </w:tcPr>
          <w:p w14:paraId="2E70BCBC">
            <w:pPr>
              <w:spacing w:line="197" w:lineRule="exact"/>
              <w:rPr>
                <w:rFonts w:ascii="Arial"/>
                <w:sz w:val="17"/>
              </w:rPr>
            </w:pPr>
          </w:p>
        </w:tc>
        <w:tc>
          <w:tcPr>
            <w:tcW w:w="919" w:type="dxa"/>
            <w:vAlign w:val="top"/>
          </w:tcPr>
          <w:p w14:paraId="30A3FEB4">
            <w:pPr>
              <w:spacing w:line="197" w:lineRule="exact"/>
              <w:rPr>
                <w:rFonts w:ascii="Arial"/>
                <w:sz w:val="17"/>
              </w:rPr>
            </w:pPr>
          </w:p>
        </w:tc>
        <w:tc>
          <w:tcPr>
            <w:tcW w:w="919" w:type="dxa"/>
            <w:vAlign w:val="top"/>
          </w:tcPr>
          <w:p w14:paraId="6886D8E7">
            <w:pPr>
              <w:spacing w:line="197" w:lineRule="exact"/>
              <w:rPr>
                <w:rFonts w:ascii="Arial"/>
                <w:sz w:val="17"/>
              </w:rPr>
            </w:pPr>
          </w:p>
        </w:tc>
        <w:tc>
          <w:tcPr>
            <w:tcW w:w="919" w:type="dxa"/>
            <w:vAlign w:val="top"/>
          </w:tcPr>
          <w:p w14:paraId="495C886D">
            <w:pPr>
              <w:spacing w:line="197" w:lineRule="exact"/>
              <w:rPr>
                <w:rFonts w:ascii="Arial"/>
                <w:sz w:val="17"/>
              </w:rPr>
            </w:pPr>
          </w:p>
        </w:tc>
        <w:tc>
          <w:tcPr>
            <w:tcW w:w="919" w:type="dxa"/>
            <w:vAlign w:val="top"/>
          </w:tcPr>
          <w:p w14:paraId="7D6874FC">
            <w:pPr>
              <w:spacing w:line="197" w:lineRule="exact"/>
              <w:rPr>
                <w:rFonts w:ascii="Arial"/>
                <w:sz w:val="17"/>
              </w:rPr>
            </w:pPr>
          </w:p>
        </w:tc>
        <w:tc>
          <w:tcPr>
            <w:tcW w:w="919" w:type="dxa"/>
            <w:vAlign w:val="top"/>
          </w:tcPr>
          <w:p w14:paraId="78A9CB49">
            <w:pPr>
              <w:spacing w:line="197" w:lineRule="exact"/>
              <w:rPr>
                <w:rFonts w:ascii="Arial"/>
                <w:sz w:val="17"/>
              </w:rPr>
            </w:pPr>
          </w:p>
        </w:tc>
        <w:tc>
          <w:tcPr>
            <w:tcW w:w="919" w:type="dxa"/>
            <w:vAlign w:val="top"/>
          </w:tcPr>
          <w:p w14:paraId="45776DC8">
            <w:pPr>
              <w:spacing w:line="197" w:lineRule="exact"/>
              <w:rPr>
                <w:rFonts w:ascii="Arial"/>
                <w:sz w:val="17"/>
              </w:rPr>
            </w:pPr>
          </w:p>
        </w:tc>
        <w:tc>
          <w:tcPr>
            <w:tcW w:w="807" w:type="dxa"/>
            <w:vAlign w:val="top"/>
          </w:tcPr>
          <w:p w14:paraId="3CEEE1B5">
            <w:pPr>
              <w:spacing w:line="197" w:lineRule="exact"/>
              <w:rPr>
                <w:rFonts w:ascii="Arial"/>
                <w:sz w:val="17"/>
              </w:rPr>
            </w:pPr>
          </w:p>
        </w:tc>
      </w:tr>
      <w:tr w14:paraId="4D986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EA365B9">
            <w:pPr>
              <w:pStyle w:val="6"/>
              <w:spacing w:before="10" w:line="231" w:lineRule="auto"/>
              <w:ind w:left="73"/>
              <w:rPr>
                <w:sz w:val="11"/>
                <w:szCs w:val="11"/>
              </w:rPr>
            </w:pPr>
            <w:r>
              <w:rPr>
                <w:spacing w:val="-2"/>
                <w:sz w:val="11"/>
                <w:szCs w:val="11"/>
              </w:rPr>
              <w:t>30</w:t>
            </w:r>
          </w:p>
          <w:p w14:paraId="065B2F47">
            <w:pPr>
              <w:pStyle w:val="6"/>
              <w:spacing w:line="225" w:lineRule="auto"/>
              <w:ind w:left="79"/>
              <w:rPr>
                <w:sz w:val="4"/>
                <w:szCs w:val="4"/>
              </w:rPr>
            </w:pPr>
            <w:r>
              <w:rPr>
                <w:spacing w:val="16"/>
                <w:w w:val="132"/>
                <w:sz w:val="4"/>
                <w:szCs w:val="4"/>
              </w:rPr>
              <w:t>1</w:t>
            </w:r>
          </w:p>
        </w:tc>
        <w:tc>
          <w:tcPr>
            <w:tcW w:w="299" w:type="dxa"/>
            <w:vAlign w:val="top"/>
          </w:tcPr>
          <w:p w14:paraId="7F4E54C4">
            <w:pPr>
              <w:pStyle w:val="6"/>
              <w:spacing w:before="47" w:line="241" w:lineRule="auto"/>
              <w:ind w:left="75"/>
              <w:rPr>
                <w:sz w:val="11"/>
                <w:szCs w:val="11"/>
              </w:rPr>
            </w:pPr>
            <w:r>
              <w:rPr>
                <w:spacing w:val="-4"/>
                <w:sz w:val="11"/>
                <w:szCs w:val="11"/>
              </w:rPr>
              <w:t>12</w:t>
            </w:r>
          </w:p>
        </w:tc>
        <w:tc>
          <w:tcPr>
            <w:tcW w:w="918" w:type="dxa"/>
            <w:vAlign w:val="top"/>
          </w:tcPr>
          <w:p w14:paraId="23FB87AA">
            <w:pPr>
              <w:pStyle w:val="6"/>
              <w:spacing w:before="9" w:line="157" w:lineRule="auto"/>
              <w:ind w:left="67" w:right="173" w:firstLine="1"/>
              <w:rPr>
                <w:sz w:val="11"/>
                <w:szCs w:val="11"/>
              </w:rPr>
            </w:pPr>
            <w:r>
              <w:rPr>
                <w:spacing w:val="-1"/>
                <w:sz w:val="11"/>
                <w:szCs w:val="11"/>
              </w:rPr>
              <w:t>其他社会保障</w:t>
            </w:r>
            <w:r>
              <w:rPr>
                <w:sz w:val="11"/>
                <w:szCs w:val="11"/>
              </w:rPr>
              <w:t xml:space="preserve"> </w:t>
            </w:r>
            <w:r>
              <w:rPr>
                <w:spacing w:val="-1"/>
                <w:sz w:val="11"/>
                <w:szCs w:val="11"/>
              </w:rPr>
              <w:t>缴费</w:t>
            </w:r>
          </w:p>
        </w:tc>
        <w:tc>
          <w:tcPr>
            <w:tcW w:w="299" w:type="dxa"/>
            <w:vAlign w:val="top"/>
          </w:tcPr>
          <w:p w14:paraId="0B5C4A5B">
            <w:pPr>
              <w:pStyle w:val="6"/>
              <w:spacing w:before="10" w:line="231" w:lineRule="auto"/>
              <w:ind w:left="72"/>
              <w:rPr>
                <w:sz w:val="11"/>
                <w:szCs w:val="11"/>
              </w:rPr>
            </w:pPr>
            <w:r>
              <w:rPr>
                <w:spacing w:val="-2"/>
                <w:sz w:val="11"/>
                <w:szCs w:val="11"/>
              </w:rPr>
              <w:t>50</w:t>
            </w:r>
          </w:p>
          <w:p w14:paraId="1B1829F7">
            <w:pPr>
              <w:pStyle w:val="6"/>
              <w:spacing w:line="225" w:lineRule="auto"/>
              <w:ind w:left="78"/>
              <w:rPr>
                <w:sz w:val="4"/>
                <w:szCs w:val="4"/>
              </w:rPr>
            </w:pPr>
            <w:r>
              <w:rPr>
                <w:spacing w:val="16"/>
                <w:w w:val="132"/>
                <w:sz w:val="4"/>
                <w:szCs w:val="4"/>
              </w:rPr>
              <w:t>1</w:t>
            </w:r>
          </w:p>
        </w:tc>
        <w:tc>
          <w:tcPr>
            <w:tcW w:w="299" w:type="dxa"/>
            <w:vAlign w:val="top"/>
          </w:tcPr>
          <w:p w14:paraId="2A1BDD49">
            <w:pPr>
              <w:pStyle w:val="6"/>
              <w:spacing w:before="47"/>
              <w:ind w:left="72"/>
              <w:rPr>
                <w:sz w:val="11"/>
                <w:szCs w:val="11"/>
              </w:rPr>
            </w:pPr>
            <w:r>
              <w:rPr>
                <w:spacing w:val="-2"/>
                <w:sz w:val="11"/>
                <w:szCs w:val="11"/>
              </w:rPr>
              <w:t>02</w:t>
            </w:r>
          </w:p>
        </w:tc>
        <w:tc>
          <w:tcPr>
            <w:tcW w:w="918" w:type="dxa"/>
            <w:vAlign w:val="top"/>
          </w:tcPr>
          <w:p w14:paraId="15FBAB32">
            <w:pPr>
              <w:pStyle w:val="6"/>
              <w:spacing w:before="47" w:line="219" w:lineRule="auto"/>
              <w:ind w:left="73"/>
              <w:rPr>
                <w:sz w:val="11"/>
                <w:szCs w:val="11"/>
              </w:rPr>
            </w:pPr>
            <w:r>
              <w:rPr>
                <w:spacing w:val="-1"/>
                <w:sz w:val="11"/>
                <w:szCs w:val="11"/>
              </w:rPr>
              <w:t>社会保障缴费</w:t>
            </w:r>
          </w:p>
        </w:tc>
        <w:tc>
          <w:tcPr>
            <w:tcW w:w="918" w:type="dxa"/>
            <w:vAlign w:val="top"/>
          </w:tcPr>
          <w:p w14:paraId="6A655AD1">
            <w:pPr>
              <w:pStyle w:val="6"/>
              <w:spacing w:before="47" w:line="239" w:lineRule="auto"/>
              <w:ind w:left="622"/>
              <w:rPr>
                <w:sz w:val="11"/>
                <w:szCs w:val="11"/>
              </w:rPr>
            </w:pPr>
            <w:r>
              <w:rPr>
                <w:spacing w:val="-3"/>
                <w:sz w:val="11"/>
                <w:szCs w:val="11"/>
              </w:rPr>
              <w:t>1.10</w:t>
            </w:r>
          </w:p>
        </w:tc>
        <w:tc>
          <w:tcPr>
            <w:tcW w:w="919" w:type="dxa"/>
            <w:vAlign w:val="top"/>
          </w:tcPr>
          <w:p w14:paraId="37ECCD40">
            <w:pPr>
              <w:pStyle w:val="6"/>
              <w:spacing w:before="47" w:line="239" w:lineRule="auto"/>
              <w:ind w:left="624"/>
              <w:rPr>
                <w:sz w:val="11"/>
                <w:szCs w:val="11"/>
              </w:rPr>
            </w:pPr>
            <w:r>
              <w:rPr>
                <w:spacing w:val="-3"/>
                <w:sz w:val="11"/>
                <w:szCs w:val="11"/>
              </w:rPr>
              <w:t>1.10</w:t>
            </w:r>
          </w:p>
        </w:tc>
        <w:tc>
          <w:tcPr>
            <w:tcW w:w="919" w:type="dxa"/>
            <w:vAlign w:val="top"/>
          </w:tcPr>
          <w:p w14:paraId="213F47F5">
            <w:pPr>
              <w:pStyle w:val="6"/>
              <w:spacing w:before="47" w:line="239" w:lineRule="auto"/>
              <w:ind w:left="625"/>
              <w:rPr>
                <w:sz w:val="11"/>
                <w:szCs w:val="11"/>
              </w:rPr>
            </w:pPr>
            <w:r>
              <w:rPr>
                <w:spacing w:val="-3"/>
                <w:sz w:val="11"/>
                <w:szCs w:val="11"/>
              </w:rPr>
              <w:t>1.10</w:t>
            </w:r>
          </w:p>
        </w:tc>
        <w:tc>
          <w:tcPr>
            <w:tcW w:w="919" w:type="dxa"/>
            <w:vAlign w:val="top"/>
          </w:tcPr>
          <w:p w14:paraId="0B5EE124">
            <w:pPr>
              <w:spacing w:line="197" w:lineRule="exact"/>
              <w:rPr>
                <w:rFonts w:ascii="Arial"/>
                <w:sz w:val="17"/>
              </w:rPr>
            </w:pPr>
          </w:p>
        </w:tc>
        <w:tc>
          <w:tcPr>
            <w:tcW w:w="919" w:type="dxa"/>
            <w:vAlign w:val="top"/>
          </w:tcPr>
          <w:p w14:paraId="29FAE8DF">
            <w:pPr>
              <w:spacing w:line="197" w:lineRule="exact"/>
              <w:rPr>
                <w:rFonts w:ascii="Arial"/>
                <w:sz w:val="17"/>
              </w:rPr>
            </w:pPr>
          </w:p>
        </w:tc>
        <w:tc>
          <w:tcPr>
            <w:tcW w:w="919" w:type="dxa"/>
            <w:vAlign w:val="top"/>
          </w:tcPr>
          <w:p w14:paraId="7804D14E">
            <w:pPr>
              <w:spacing w:line="197" w:lineRule="exact"/>
              <w:rPr>
                <w:rFonts w:ascii="Arial"/>
                <w:sz w:val="17"/>
              </w:rPr>
            </w:pPr>
          </w:p>
        </w:tc>
        <w:tc>
          <w:tcPr>
            <w:tcW w:w="919" w:type="dxa"/>
            <w:vAlign w:val="top"/>
          </w:tcPr>
          <w:p w14:paraId="27ADB7CA">
            <w:pPr>
              <w:spacing w:line="197" w:lineRule="exact"/>
              <w:rPr>
                <w:rFonts w:ascii="Arial"/>
                <w:sz w:val="17"/>
              </w:rPr>
            </w:pPr>
          </w:p>
        </w:tc>
        <w:tc>
          <w:tcPr>
            <w:tcW w:w="919" w:type="dxa"/>
            <w:vAlign w:val="top"/>
          </w:tcPr>
          <w:p w14:paraId="308ACA7E">
            <w:pPr>
              <w:spacing w:line="197" w:lineRule="exact"/>
              <w:rPr>
                <w:rFonts w:ascii="Arial"/>
                <w:sz w:val="17"/>
              </w:rPr>
            </w:pPr>
          </w:p>
        </w:tc>
        <w:tc>
          <w:tcPr>
            <w:tcW w:w="919" w:type="dxa"/>
            <w:vAlign w:val="top"/>
          </w:tcPr>
          <w:p w14:paraId="6F82284A">
            <w:pPr>
              <w:spacing w:line="197" w:lineRule="exact"/>
              <w:rPr>
                <w:rFonts w:ascii="Arial"/>
                <w:sz w:val="17"/>
              </w:rPr>
            </w:pPr>
          </w:p>
        </w:tc>
        <w:tc>
          <w:tcPr>
            <w:tcW w:w="919" w:type="dxa"/>
            <w:vAlign w:val="top"/>
          </w:tcPr>
          <w:p w14:paraId="16C8AF50">
            <w:pPr>
              <w:spacing w:line="197" w:lineRule="exact"/>
              <w:rPr>
                <w:rFonts w:ascii="Arial"/>
                <w:sz w:val="17"/>
              </w:rPr>
            </w:pPr>
          </w:p>
        </w:tc>
        <w:tc>
          <w:tcPr>
            <w:tcW w:w="919" w:type="dxa"/>
            <w:vAlign w:val="top"/>
          </w:tcPr>
          <w:p w14:paraId="397A592F">
            <w:pPr>
              <w:spacing w:line="197" w:lineRule="exact"/>
              <w:rPr>
                <w:rFonts w:ascii="Arial"/>
                <w:sz w:val="17"/>
              </w:rPr>
            </w:pPr>
          </w:p>
        </w:tc>
        <w:tc>
          <w:tcPr>
            <w:tcW w:w="807" w:type="dxa"/>
            <w:vAlign w:val="top"/>
          </w:tcPr>
          <w:p w14:paraId="2F9F089A">
            <w:pPr>
              <w:spacing w:line="197" w:lineRule="exact"/>
              <w:rPr>
                <w:rFonts w:ascii="Arial"/>
                <w:sz w:val="17"/>
              </w:rPr>
            </w:pPr>
          </w:p>
        </w:tc>
      </w:tr>
      <w:tr w14:paraId="5D8E2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AC8DC6A">
            <w:pPr>
              <w:pStyle w:val="6"/>
              <w:spacing w:before="11" w:line="231" w:lineRule="auto"/>
              <w:ind w:left="73"/>
              <w:rPr>
                <w:sz w:val="11"/>
                <w:szCs w:val="11"/>
              </w:rPr>
            </w:pPr>
            <w:r>
              <w:rPr>
                <w:spacing w:val="-2"/>
                <w:sz w:val="11"/>
                <w:szCs w:val="11"/>
              </w:rPr>
              <w:t>30</w:t>
            </w:r>
          </w:p>
          <w:p w14:paraId="0ADC8E3D">
            <w:pPr>
              <w:pStyle w:val="6"/>
              <w:spacing w:line="222" w:lineRule="auto"/>
              <w:ind w:left="73"/>
              <w:rPr>
                <w:sz w:val="4"/>
                <w:szCs w:val="4"/>
              </w:rPr>
            </w:pPr>
            <w:r>
              <w:rPr>
                <w:spacing w:val="14"/>
                <w:w w:val="175"/>
                <w:sz w:val="4"/>
                <w:szCs w:val="4"/>
              </w:rPr>
              <w:t>2</w:t>
            </w:r>
          </w:p>
        </w:tc>
        <w:tc>
          <w:tcPr>
            <w:tcW w:w="299" w:type="dxa"/>
            <w:vAlign w:val="top"/>
          </w:tcPr>
          <w:p w14:paraId="60A9BE29">
            <w:pPr>
              <w:pStyle w:val="6"/>
              <w:spacing w:before="48"/>
              <w:ind w:left="68"/>
              <w:rPr>
                <w:sz w:val="11"/>
                <w:szCs w:val="11"/>
              </w:rPr>
            </w:pPr>
            <w:r>
              <w:rPr>
                <w:spacing w:val="-2"/>
                <w:sz w:val="11"/>
                <w:szCs w:val="11"/>
              </w:rPr>
              <w:t>01</w:t>
            </w:r>
          </w:p>
        </w:tc>
        <w:tc>
          <w:tcPr>
            <w:tcW w:w="918" w:type="dxa"/>
            <w:vAlign w:val="top"/>
          </w:tcPr>
          <w:p w14:paraId="72A38179">
            <w:pPr>
              <w:pStyle w:val="6"/>
              <w:spacing w:before="48" w:line="220" w:lineRule="auto"/>
              <w:ind w:left="70"/>
              <w:rPr>
                <w:sz w:val="11"/>
                <w:szCs w:val="11"/>
              </w:rPr>
            </w:pPr>
            <w:r>
              <w:rPr>
                <w:spacing w:val="-2"/>
                <w:sz w:val="11"/>
                <w:szCs w:val="11"/>
              </w:rPr>
              <w:t>办公费</w:t>
            </w:r>
          </w:p>
        </w:tc>
        <w:tc>
          <w:tcPr>
            <w:tcW w:w="299" w:type="dxa"/>
            <w:vAlign w:val="top"/>
          </w:tcPr>
          <w:p w14:paraId="1EB2DC2E">
            <w:pPr>
              <w:pStyle w:val="6"/>
              <w:spacing w:before="11" w:line="231" w:lineRule="auto"/>
              <w:ind w:left="72"/>
              <w:rPr>
                <w:sz w:val="11"/>
                <w:szCs w:val="11"/>
              </w:rPr>
            </w:pPr>
            <w:r>
              <w:rPr>
                <w:spacing w:val="-2"/>
                <w:sz w:val="11"/>
                <w:szCs w:val="11"/>
              </w:rPr>
              <w:t>50</w:t>
            </w:r>
          </w:p>
          <w:p w14:paraId="2A1F9068">
            <w:pPr>
              <w:pStyle w:val="6"/>
              <w:spacing w:line="222" w:lineRule="auto"/>
              <w:ind w:left="72"/>
              <w:rPr>
                <w:sz w:val="4"/>
                <w:szCs w:val="4"/>
              </w:rPr>
            </w:pPr>
            <w:r>
              <w:rPr>
                <w:spacing w:val="14"/>
                <w:w w:val="175"/>
                <w:sz w:val="4"/>
                <w:szCs w:val="4"/>
              </w:rPr>
              <w:t>2</w:t>
            </w:r>
          </w:p>
        </w:tc>
        <w:tc>
          <w:tcPr>
            <w:tcW w:w="299" w:type="dxa"/>
            <w:vAlign w:val="top"/>
          </w:tcPr>
          <w:p w14:paraId="25C56739">
            <w:pPr>
              <w:pStyle w:val="6"/>
              <w:spacing w:before="48"/>
              <w:ind w:left="72"/>
              <w:rPr>
                <w:sz w:val="11"/>
                <w:szCs w:val="11"/>
              </w:rPr>
            </w:pPr>
            <w:r>
              <w:rPr>
                <w:spacing w:val="-2"/>
                <w:sz w:val="11"/>
                <w:szCs w:val="11"/>
              </w:rPr>
              <w:t>01</w:t>
            </w:r>
          </w:p>
        </w:tc>
        <w:tc>
          <w:tcPr>
            <w:tcW w:w="918" w:type="dxa"/>
            <w:vAlign w:val="top"/>
          </w:tcPr>
          <w:p w14:paraId="7428B721">
            <w:pPr>
              <w:pStyle w:val="6"/>
              <w:spacing w:before="48" w:line="220" w:lineRule="auto"/>
              <w:ind w:left="74"/>
              <w:rPr>
                <w:sz w:val="11"/>
                <w:szCs w:val="11"/>
              </w:rPr>
            </w:pPr>
            <w:r>
              <w:rPr>
                <w:spacing w:val="-2"/>
                <w:sz w:val="11"/>
                <w:szCs w:val="11"/>
              </w:rPr>
              <w:t>办公经费</w:t>
            </w:r>
          </w:p>
        </w:tc>
        <w:tc>
          <w:tcPr>
            <w:tcW w:w="918" w:type="dxa"/>
            <w:vAlign w:val="top"/>
          </w:tcPr>
          <w:p w14:paraId="3FACCA22">
            <w:pPr>
              <w:pStyle w:val="6"/>
              <w:spacing w:before="48" w:line="239" w:lineRule="auto"/>
              <w:ind w:left="560"/>
              <w:rPr>
                <w:sz w:val="11"/>
                <w:szCs w:val="11"/>
              </w:rPr>
            </w:pPr>
            <w:r>
              <w:rPr>
                <w:spacing w:val="-1"/>
                <w:sz w:val="11"/>
                <w:szCs w:val="11"/>
              </w:rPr>
              <w:t>68.40</w:t>
            </w:r>
          </w:p>
        </w:tc>
        <w:tc>
          <w:tcPr>
            <w:tcW w:w="919" w:type="dxa"/>
            <w:vAlign w:val="top"/>
          </w:tcPr>
          <w:p w14:paraId="36672BF9">
            <w:pPr>
              <w:pStyle w:val="6"/>
              <w:spacing w:before="48" w:line="239" w:lineRule="auto"/>
              <w:ind w:left="562"/>
              <w:rPr>
                <w:sz w:val="11"/>
                <w:szCs w:val="11"/>
              </w:rPr>
            </w:pPr>
            <w:r>
              <w:rPr>
                <w:spacing w:val="-1"/>
                <w:sz w:val="11"/>
                <w:szCs w:val="11"/>
              </w:rPr>
              <w:t>68.40</w:t>
            </w:r>
          </w:p>
        </w:tc>
        <w:tc>
          <w:tcPr>
            <w:tcW w:w="919" w:type="dxa"/>
            <w:vAlign w:val="top"/>
          </w:tcPr>
          <w:p w14:paraId="0D35EACE">
            <w:pPr>
              <w:pStyle w:val="6"/>
              <w:spacing w:before="48" w:line="239" w:lineRule="auto"/>
              <w:ind w:left="563"/>
              <w:rPr>
                <w:sz w:val="11"/>
                <w:szCs w:val="11"/>
              </w:rPr>
            </w:pPr>
            <w:r>
              <w:rPr>
                <w:spacing w:val="-1"/>
                <w:sz w:val="11"/>
                <w:szCs w:val="11"/>
              </w:rPr>
              <w:t>68.40</w:t>
            </w:r>
          </w:p>
        </w:tc>
        <w:tc>
          <w:tcPr>
            <w:tcW w:w="919" w:type="dxa"/>
            <w:vAlign w:val="top"/>
          </w:tcPr>
          <w:p w14:paraId="1E42C2A3">
            <w:pPr>
              <w:spacing w:line="197" w:lineRule="exact"/>
              <w:rPr>
                <w:rFonts w:ascii="Arial"/>
                <w:sz w:val="17"/>
              </w:rPr>
            </w:pPr>
          </w:p>
        </w:tc>
        <w:tc>
          <w:tcPr>
            <w:tcW w:w="919" w:type="dxa"/>
            <w:vAlign w:val="top"/>
          </w:tcPr>
          <w:p w14:paraId="2E32AE30">
            <w:pPr>
              <w:spacing w:line="197" w:lineRule="exact"/>
              <w:rPr>
                <w:rFonts w:ascii="Arial"/>
                <w:sz w:val="17"/>
              </w:rPr>
            </w:pPr>
          </w:p>
        </w:tc>
        <w:tc>
          <w:tcPr>
            <w:tcW w:w="919" w:type="dxa"/>
            <w:vAlign w:val="top"/>
          </w:tcPr>
          <w:p w14:paraId="241C2F17">
            <w:pPr>
              <w:spacing w:line="197" w:lineRule="exact"/>
              <w:rPr>
                <w:rFonts w:ascii="Arial"/>
                <w:sz w:val="17"/>
              </w:rPr>
            </w:pPr>
          </w:p>
        </w:tc>
        <w:tc>
          <w:tcPr>
            <w:tcW w:w="919" w:type="dxa"/>
            <w:vAlign w:val="top"/>
          </w:tcPr>
          <w:p w14:paraId="62310CE0">
            <w:pPr>
              <w:spacing w:line="197" w:lineRule="exact"/>
              <w:rPr>
                <w:rFonts w:ascii="Arial"/>
                <w:sz w:val="17"/>
              </w:rPr>
            </w:pPr>
          </w:p>
        </w:tc>
        <w:tc>
          <w:tcPr>
            <w:tcW w:w="919" w:type="dxa"/>
            <w:vAlign w:val="top"/>
          </w:tcPr>
          <w:p w14:paraId="27BE3EB3">
            <w:pPr>
              <w:spacing w:line="197" w:lineRule="exact"/>
              <w:rPr>
                <w:rFonts w:ascii="Arial"/>
                <w:sz w:val="17"/>
              </w:rPr>
            </w:pPr>
          </w:p>
        </w:tc>
        <w:tc>
          <w:tcPr>
            <w:tcW w:w="919" w:type="dxa"/>
            <w:vAlign w:val="top"/>
          </w:tcPr>
          <w:p w14:paraId="23D5621E">
            <w:pPr>
              <w:spacing w:line="197" w:lineRule="exact"/>
              <w:rPr>
                <w:rFonts w:ascii="Arial"/>
                <w:sz w:val="17"/>
              </w:rPr>
            </w:pPr>
          </w:p>
        </w:tc>
        <w:tc>
          <w:tcPr>
            <w:tcW w:w="919" w:type="dxa"/>
            <w:vAlign w:val="top"/>
          </w:tcPr>
          <w:p w14:paraId="3354AA0A">
            <w:pPr>
              <w:spacing w:line="197" w:lineRule="exact"/>
              <w:rPr>
                <w:rFonts w:ascii="Arial"/>
                <w:sz w:val="17"/>
              </w:rPr>
            </w:pPr>
          </w:p>
        </w:tc>
        <w:tc>
          <w:tcPr>
            <w:tcW w:w="919" w:type="dxa"/>
            <w:vAlign w:val="top"/>
          </w:tcPr>
          <w:p w14:paraId="61B17737">
            <w:pPr>
              <w:spacing w:line="197" w:lineRule="exact"/>
              <w:rPr>
                <w:rFonts w:ascii="Arial"/>
                <w:sz w:val="17"/>
              </w:rPr>
            </w:pPr>
          </w:p>
        </w:tc>
        <w:tc>
          <w:tcPr>
            <w:tcW w:w="807" w:type="dxa"/>
            <w:vAlign w:val="top"/>
          </w:tcPr>
          <w:p w14:paraId="24C8ED26">
            <w:pPr>
              <w:spacing w:line="197" w:lineRule="exact"/>
              <w:rPr>
                <w:rFonts w:ascii="Arial"/>
                <w:sz w:val="17"/>
              </w:rPr>
            </w:pPr>
          </w:p>
        </w:tc>
      </w:tr>
      <w:tr w14:paraId="0122C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6AB4CED">
            <w:pPr>
              <w:pStyle w:val="6"/>
              <w:spacing w:before="11" w:line="231" w:lineRule="auto"/>
              <w:ind w:left="73"/>
              <w:rPr>
                <w:sz w:val="11"/>
                <w:szCs w:val="11"/>
              </w:rPr>
            </w:pPr>
            <w:r>
              <w:rPr>
                <w:spacing w:val="-2"/>
                <w:sz w:val="11"/>
                <w:szCs w:val="11"/>
              </w:rPr>
              <w:t>30</w:t>
            </w:r>
          </w:p>
          <w:p w14:paraId="2B661836">
            <w:pPr>
              <w:pStyle w:val="6"/>
              <w:spacing w:line="219" w:lineRule="auto"/>
              <w:ind w:left="73"/>
              <w:rPr>
                <w:sz w:val="4"/>
                <w:szCs w:val="4"/>
              </w:rPr>
            </w:pPr>
            <w:r>
              <w:rPr>
                <w:spacing w:val="14"/>
                <w:w w:val="175"/>
                <w:sz w:val="4"/>
                <w:szCs w:val="4"/>
              </w:rPr>
              <w:t>2</w:t>
            </w:r>
          </w:p>
        </w:tc>
        <w:tc>
          <w:tcPr>
            <w:tcW w:w="299" w:type="dxa"/>
            <w:vAlign w:val="top"/>
          </w:tcPr>
          <w:p w14:paraId="1E23BCE7">
            <w:pPr>
              <w:pStyle w:val="6"/>
              <w:spacing w:before="48"/>
              <w:ind w:left="68"/>
              <w:rPr>
                <w:sz w:val="11"/>
                <w:szCs w:val="11"/>
              </w:rPr>
            </w:pPr>
            <w:r>
              <w:rPr>
                <w:spacing w:val="-2"/>
                <w:sz w:val="11"/>
                <w:szCs w:val="11"/>
              </w:rPr>
              <w:t>02</w:t>
            </w:r>
          </w:p>
        </w:tc>
        <w:tc>
          <w:tcPr>
            <w:tcW w:w="918" w:type="dxa"/>
            <w:vAlign w:val="top"/>
          </w:tcPr>
          <w:p w14:paraId="29D772AB">
            <w:pPr>
              <w:pStyle w:val="6"/>
              <w:spacing w:before="48" w:line="220" w:lineRule="auto"/>
              <w:ind w:left="77"/>
              <w:rPr>
                <w:sz w:val="11"/>
                <w:szCs w:val="11"/>
              </w:rPr>
            </w:pPr>
            <w:r>
              <w:rPr>
                <w:spacing w:val="-3"/>
                <w:sz w:val="11"/>
                <w:szCs w:val="11"/>
              </w:rPr>
              <w:t>印刷费</w:t>
            </w:r>
          </w:p>
        </w:tc>
        <w:tc>
          <w:tcPr>
            <w:tcW w:w="299" w:type="dxa"/>
            <w:vAlign w:val="top"/>
          </w:tcPr>
          <w:p w14:paraId="0379D70E">
            <w:pPr>
              <w:pStyle w:val="6"/>
              <w:spacing w:before="11" w:line="231" w:lineRule="auto"/>
              <w:ind w:left="72"/>
              <w:rPr>
                <w:sz w:val="11"/>
                <w:szCs w:val="11"/>
              </w:rPr>
            </w:pPr>
            <w:r>
              <w:rPr>
                <w:spacing w:val="-2"/>
                <w:sz w:val="11"/>
                <w:szCs w:val="11"/>
              </w:rPr>
              <w:t>50</w:t>
            </w:r>
          </w:p>
          <w:p w14:paraId="710A88AD">
            <w:pPr>
              <w:pStyle w:val="6"/>
              <w:spacing w:line="219" w:lineRule="auto"/>
              <w:ind w:left="72"/>
              <w:rPr>
                <w:sz w:val="4"/>
                <w:szCs w:val="4"/>
              </w:rPr>
            </w:pPr>
            <w:r>
              <w:rPr>
                <w:spacing w:val="14"/>
                <w:w w:val="175"/>
                <w:sz w:val="4"/>
                <w:szCs w:val="4"/>
              </w:rPr>
              <w:t>2</w:t>
            </w:r>
          </w:p>
        </w:tc>
        <w:tc>
          <w:tcPr>
            <w:tcW w:w="299" w:type="dxa"/>
            <w:vAlign w:val="top"/>
          </w:tcPr>
          <w:p w14:paraId="600638C9">
            <w:pPr>
              <w:pStyle w:val="6"/>
              <w:spacing w:before="48"/>
              <w:ind w:left="72"/>
              <w:rPr>
                <w:sz w:val="11"/>
                <w:szCs w:val="11"/>
              </w:rPr>
            </w:pPr>
            <w:r>
              <w:rPr>
                <w:spacing w:val="-2"/>
                <w:sz w:val="11"/>
                <w:szCs w:val="11"/>
              </w:rPr>
              <w:t>01</w:t>
            </w:r>
          </w:p>
        </w:tc>
        <w:tc>
          <w:tcPr>
            <w:tcW w:w="918" w:type="dxa"/>
            <w:vAlign w:val="top"/>
          </w:tcPr>
          <w:p w14:paraId="7B5E23E9">
            <w:pPr>
              <w:pStyle w:val="6"/>
              <w:spacing w:before="48" w:line="220" w:lineRule="auto"/>
              <w:ind w:left="74"/>
              <w:rPr>
                <w:sz w:val="11"/>
                <w:szCs w:val="11"/>
              </w:rPr>
            </w:pPr>
            <w:r>
              <w:rPr>
                <w:spacing w:val="-2"/>
                <w:sz w:val="11"/>
                <w:szCs w:val="11"/>
              </w:rPr>
              <w:t>办公经费</w:t>
            </w:r>
          </w:p>
        </w:tc>
        <w:tc>
          <w:tcPr>
            <w:tcW w:w="918" w:type="dxa"/>
            <w:vAlign w:val="top"/>
          </w:tcPr>
          <w:p w14:paraId="5A6CF869">
            <w:pPr>
              <w:pStyle w:val="6"/>
              <w:spacing w:before="49" w:line="239" w:lineRule="auto"/>
              <w:ind w:left="561"/>
              <w:rPr>
                <w:sz w:val="11"/>
                <w:szCs w:val="11"/>
              </w:rPr>
            </w:pPr>
            <w:r>
              <w:rPr>
                <w:spacing w:val="-2"/>
                <w:sz w:val="11"/>
                <w:szCs w:val="11"/>
              </w:rPr>
              <w:t>30.00</w:t>
            </w:r>
          </w:p>
        </w:tc>
        <w:tc>
          <w:tcPr>
            <w:tcW w:w="919" w:type="dxa"/>
            <w:vAlign w:val="top"/>
          </w:tcPr>
          <w:p w14:paraId="4D305FFB">
            <w:pPr>
              <w:pStyle w:val="6"/>
              <w:spacing w:before="49" w:line="239" w:lineRule="auto"/>
              <w:ind w:left="563"/>
              <w:rPr>
                <w:sz w:val="11"/>
                <w:szCs w:val="11"/>
              </w:rPr>
            </w:pPr>
            <w:r>
              <w:rPr>
                <w:spacing w:val="-2"/>
                <w:sz w:val="11"/>
                <w:szCs w:val="11"/>
              </w:rPr>
              <w:t>30.00</w:t>
            </w:r>
          </w:p>
        </w:tc>
        <w:tc>
          <w:tcPr>
            <w:tcW w:w="919" w:type="dxa"/>
            <w:vAlign w:val="top"/>
          </w:tcPr>
          <w:p w14:paraId="1351DFB3">
            <w:pPr>
              <w:pStyle w:val="6"/>
              <w:spacing w:before="49" w:line="239" w:lineRule="auto"/>
              <w:ind w:left="564"/>
              <w:rPr>
                <w:sz w:val="11"/>
                <w:szCs w:val="11"/>
              </w:rPr>
            </w:pPr>
            <w:r>
              <w:rPr>
                <w:spacing w:val="-2"/>
                <w:sz w:val="11"/>
                <w:szCs w:val="11"/>
              </w:rPr>
              <w:t>30.00</w:t>
            </w:r>
          </w:p>
        </w:tc>
        <w:tc>
          <w:tcPr>
            <w:tcW w:w="919" w:type="dxa"/>
            <w:vAlign w:val="top"/>
          </w:tcPr>
          <w:p w14:paraId="1000D709">
            <w:pPr>
              <w:spacing w:line="197" w:lineRule="exact"/>
              <w:rPr>
                <w:rFonts w:ascii="Arial"/>
                <w:sz w:val="17"/>
              </w:rPr>
            </w:pPr>
          </w:p>
        </w:tc>
        <w:tc>
          <w:tcPr>
            <w:tcW w:w="919" w:type="dxa"/>
            <w:vAlign w:val="top"/>
          </w:tcPr>
          <w:p w14:paraId="53B750D2">
            <w:pPr>
              <w:spacing w:line="197" w:lineRule="exact"/>
              <w:rPr>
                <w:rFonts w:ascii="Arial"/>
                <w:sz w:val="17"/>
              </w:rPr>
            </w:pPr>
          </w:p>
        </w:tc>
        <w:tc>
          <w:tcPr>
            <w:tcW w:w="919" w:type="dxa"/>
            <w:vAlign w:val="top"/>
          </w:tcPr>
          <w:p w14:paraId="4394EFA0">
            <w:pPr>
              <w:spacing w:line="197" w:lineRule="exact"/>
              <w:rPr>
                <w:rFonts w:ascii="Arial"/>
                <w:sz w:val="17"/>
              </w:rPr>
            </w:pPr>
          </w:p>
        </w:tc>
        <w:tc>
          <w:tcPr>
            <w:tcW w:w="919" w:type="dxa"/>
            <w:vAlign w:val="top"/>
          </w:tcPr>
          <w:p w14:paraId="7C1251D2">
            <w:pPr>
              <w:spacing w:line="197" w:lineRule="exact"/>
              <w:rPr>
                <w:rFonts w:ascii="Arial"/>
                <w:sz w:val="17"/>
              </w:rPr>
            </w:pPr>
          </w:p>
        </w:tc>
        <w:tc>
          <w:tcPr>
            <w:tcW w:w="919" w:type="dxa"/>
            <w:vAlign w:val="top"/>
          </w:tcPr>
          <w:p w14:paraId="14A4E13C">
            <w:pPr>
              <w:spacing w:line="197" w:lineRule="exact"/>
              <w:rPr>
                <w:rFonts w:ascii="Arial"/>
                <w:sz w:val="17"/>
              </w:rPr>
            </w:pPr>
          </w:p>
        </w:tc>
        <w:tc>
          <w:tcPr>
            <w:tcW w:w="919" w:type="dxa"/>
            <w:vAlign w:val="top"/>
          </w:tcPr>
          <w:p w14:paraId="4C11B10D">
            <w:pPr>
              <w:spacing w:line="197" w:lineRule="exact"/>
              <w:rPr>
                <w:rFonts w:ascii="Arial"/>
                <w:sz w:val="17"/>
              </w:rPr>
            </w:pPr>
          </w:p>
        </w:tc>
        <w:tc>
          <w:tcPr>
            <w:tcW w:w="919" w:type="dxa"/>
            <w:vAlign w:val="top"/>
          </w:tcPr>
          <w:p w14:paraId="042D76A8">
            <w:pPr>
              <w:spacing w:line="197" w:lineRule="exact"/>
              <w:rPr>
                <w:rFonts w:ascii="Arial"/>
                <w:sz w:val="17"/>
              </w:rPr>
            </w:pPr>
          </w:p>
        </w:tc>
        <w:tc>
          <w:tcPr>
            <w:tcW w:w="919" w:type="dxa"/>
            <w:vAlign w:val="top"/>
          </w:tcPr>
          <w:p w14:paraId="7864A049">
            <w:pPr>
              <w:spacing w:line="197" w:lineRule="exact"/>
              <w:rPr>
                <w:rFonts w:ascii="Arial"/>
                <w:sz w:val="17"/>
              </w:rPr>
            </w:pPr>
          </w:p>
        </w:tc>
        <w:tc>
          <w:tcPr>
            <w:tcW w:w="807" w:type="dxa"/>
            <w:vAlign w:val="top"/>
          </w:tcPr>
          <w:p w14:paraId="2E6B0F57">
            <w:pPr>
              <w:spacing w:line="197" w:lineRule="exact"/>
              <w:rPr>
                <w:rFonts w:ascii="Arial"/>
                <w:sz w:val="17"/>
              </w:rPr>
            </w:pPr>
          </w:p>
        </w:tc>
      </w:tr>
      <w:tr w14:paraId="1BA84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56C43961">
            <w:pPr>
              <w:pStyle w:val="6"/>
              <w:spacing w:before="12" w:line="231" w:lineRule="auto"/>
              <w:ind w:left="73"/>
              <w:rPr>
                <w:sz w:val="11"/>
                <w:szCs w:val="11"/>
              </w:rPr>
            </w:pPr>
            <w:r>
              <w:rPr>
                <w:spacing w:val="-2"/>
                <w:sz w:val="11"/>
                <w:szCs w:val="11"/>
              </w:rPr>
              <w:t>30</w:t>
            </w:r>
          </w:p>
          <w:p w14:paraId="4B1E72CB">
            <w:pPr>
              <w:pStyle w:val="6"/>
              <w:spacing w:line="217" w:lineRule="auto"/>
              <w:ind w:left="73"/>
              <w:rPr>
                <w:sz w:val="4"/>
                <w:szCs w:val="4"/>
              </w:rPr>
            </w:pPr>
            <w:r>
              <w:rPr>
                <w:spacing w:val="14"/>
                <w:w w:val="175"/>
                <w:sz w:val="4"/>
                <w:szCs w:val="4"/>
              </w:rPr>
              <w:t>2</w:t>
            </w:r>
          </w:p>
        </w:tc>
        <w:tc>
          <w:tcPr>
            <w:tcW w:w="299" w:type="dxa"/>
            <w:vAlign w:val="top"/>
          </w:tcPr>
          <w:p w14:paraId="26F0F659">
            <w:pPr>
              <w:pStyle w:val="6"/>
              <w:spacing w:before="49"/>
              <w:ind w:left="68"/>
              <w:rPr>
                <w:sz w:val="11"/>
                <w:szCs w:val="11"/>
              </w:rPr>
            </w:pPr>
            <w:r>
              <w:rPr>
                <w:spacing w:val="-2"/>
                <w:sz w:val="11"/>
                <w:szCs w:val="11"/>
              </w:rPr>
              <w:t>99</w:t>
            </w:r>
          </w:p>
        </w:tc>
        <w:tc>
          <w:tcPr>
            <w:tcW w:w="918" w:type="dxa"/>
            <w:vAlign w:val="top"/>
          </w:tcPr>
          <w:p w14:paraId="167508A4">
            <w:pPr>
              <w:pStyle w:val="6"/>
              <w:spacing w:before="12" w:line="92"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6516D8CE">
            <w:pPr>
              <w:pStyle w:val="6"/>
              <w:spacing w:before="12" w:line="231" w:lineRule="auto"/>
              <w:ind w:left="72"/>
              <w:rPr>
                <w:sz w:val="11"/>
                <w:szCs w:val="11"/>
              </w:rPr>
            </w:pPr>
            <w:r>
              <w:rPr>
                <w:spacing w:val="-2"/>
                <w:sz w:val="11"/>
                <w:szCs w:val="11"/>
              </w:rPr>
              <w:t>50</w:t>
            </w:r>
          </w:p>
          <w:p w14:paraId="223615E3">
            <w:pPr>
              <w:pStyle w:val="6"/>
              <w:spacing w:line="217" w:lineRule="auto"/>
              <w:ind w:left="72"/>
              <w:rPr>
                <w:sz w:val="4"/>
                <w:szCs w:val="4"/>
              </w:rPr>
            </w:pPr>
            <w:r>
              <w:rPr>
                <w:spacing w:val="14"/>
                <w:w w:val="175"/>
                <w:sz w:val="4"/>
                <w:szCs w:val="4"/>
              </w:rPr>
              <w:t>2</w:t>
            </w:r>
          </w:p>
        </w:tc>
        <w:tc>
          <w:tcPr>
            <w:tcW w:w="299" w:type="dxa"/>
            <w:vAlign w:val="top"/>
          </w:tcPr>
          <w:p w14:paraId="024A2DFF">
            <w:pPr>
              <w:pStyle w:val="6"/>
              <w:spacing w:before="49"/>
              <w:ind w:left="72"/>
              <w:rPr>
                <w:sz w:val="11"/>
                <w:szCs w:val="11"/>
              </w:rPr>
            </w:pPr>
            <w:r>
              <w:rPr>
                <w:spacing w:val="-2"/>
                <w:sz w:val="11"/>
                <w:szCs w:val="11"/>
              </w:rPr>
              <w:t>99</w:t>
            </w:r>
          </w:p>
        </w:tc>
        <w:tc>
          <w:tcPr>
            <w:tcW w:w="918" w:type="dxa"/>
            <w:vAlign w:val="top"/>
          </w:tcPr>
          <w:p w14:paraId="497D54B4">
            <w:pPr>
              <w:pStyle w:val="6"/>
              <w:spacing w:before="12" w:line="92" w:lineRule="exact"/>
              <w:ind w:left="73" w:right="169"/>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106F5931">
            <w:pPr>
              <w:pStyle w:val="6"/>
              <w:spacing w:before="49" w:line="239" w:lineRule="auto"/>
              <w:ind w:left="559"/>
              <w:rPr>
                <w:sz w:val="11"/>
                <w:szCs w:val="11"/>
              </w:rPr>
            </w:pPr>
            <w:r>
              <w:rPr>
                <w:spacing w:val="-1"/>
                <w:sz w:val="11"/>
                <w:szCs w:val="11"/>
              </w:rPr>
              <w:t>41.00</w:t>
            </w:r>
          </w:p>
        </w:tc>
        <w:tc>
          <w:tcPr>
            <w:tcW w:w="919" w:type="dxa"/>
            <w:vAlign w:val="top"/>
          </w:tcPr>
          <w:p w14:paraId="5A498148">
            <w:pPr>
              <w:pStyle w:val="6"/>
              <w:spacing w:before="49" w:line="239" w:lineRule="auto"/>
              <w:ind w:left="561"/>
              <w:rPr>
                <w:sz w:val="11"/>
                <w:szCs w:val="11"/>
              </w:rPr>
            </w:pPr>
            <w:r>
              <w:rPr>
                <w:spacing w:val="-1"/>
                <w:sz w:val="11"/>
                <w:szCs w:val="11"/>
              </w:rPr>
              <w:t>41.00</w:t>
            </w:r>
          </w:p>
        </w:tc>
        <w:tc>
          <w:tcPr>
            <w:tcW w:w="919" w:type="dxa"/>
            <w:vAlign w:val="top"/>
          </w:tcPr>
          <w:p w14:paraId="690DE7F0">
            <w:pPr>
              <w:pStyle w:val="6"/>
              <w:spacing w:before="49" w:line="239" w:lineRule="auto"/>
              <w:ind w:left="562"/>
              <w:rPr>
                <w:sz w:val="11"/>
                <w:szCs w:val="11"/>
              </w:rPr>
            </w:pPr>
            <w:r>
              <w:rPr>
                <w:spacing w:val="-1"/>
                <w:sz w:val="11"/>
                <w:szCs w:val="11"/>
              </w:rPr>
              <w:t>41.00</w:t>
            </w:r>
          </w:p>
        </w:tc>
        <w:tc>
          <w:tcPr>
            <w:tcW w:w="919" w:type="dxa"/>
            <w:vAlign w:val="top"/>
          </w:tcPr>
          <w:p w14:paraId="5E6F1BE6">
            <w:pPr>
              <w:spacing w:line="197" w:lineRule="exact"/>
              <w:rPr>
                <w:rFonts w:ascii="Arial"/>
                <w:sz w:val="17"/>
              </w:rPr>
            </w:pPr>
          </w:p>
        </w:tc>
        <w:tc>
          <w:tcPr>
            <w:tcW w:w="919" w:type="dxa"/>
            <w:vAlign w:val="top"/>
          </w:tcPr>
          <w:p w14:paraId="650F04D3">
            <w:pPr>
              <w:spacing w:line="197" w:lineRule="exact"/>
              <w:rPr>
                <w:rFonts w:ascii="Arial"/>
                <w:sz w:val="17"/>
              </w:rPr>
            </w:pPr>
          </w:p>
        </w:tc>
        <w:tc>
          <w:tcPr>
            <w:tcW w:w="919" w:type="dxa"/>
            <w:vAlign w:val="top"/>
          </w:tcPr>
          <w:p w14:paraId="72356A9D">
            <w:pPr>
              <w:spacing w:line="197" w:lineRule="exact"/>
              <w:rPr>
                <w:rFonts w:ascii="Arial"/>
                <w:sz w:val="17"/>
              </w:rPr>
            </w:pPr>
          </w:p>
        </w:tc>
        <w:tc>
          <w:tcPr>
            <w:tcW w:w="919" w:type="dxa"/>
            <w:vAlign w:val="top"/>
          </w:tcPr>
          <w:p w14:paraId="6B9656B9">
            <w:pPr>
              <w:spacing w:line="197" w:lineRule="exact"/>
              <w:rPr>
                <w:rFonts w:ascii="Arial"/>
                <w:sz w:val="17"/>
              </w:rPr>
            </w:pPr>
          </w:p>
        </w:tc>
        <w:tc>
          <w:tcPr>
            <w:tcW w:w="919" w:type="dxa"/>
            <w:vAlign w:val="top"/>
          </w:tcPr>
          <w:p w14:paraId="7D21C2BF">
            <w:pPr>
              <w:spacing w:line="197" w:lineRule="exact"/>
              <w:rPr>
                <w:rFonts w:ascii="Arial"/>
                <w:sz w:val="17"/>
              </w:rPr>
            </w:pPr>
          </w:p>
        </w:tc>
        <w:tc>
          <w:tcPr>
            <w:tcW w:w="919" w:type="dxa"/>
            <w:vAlign w:val="top"/>
          </w:tcPr>
          <w:p w14:paraId="637380D5">
            <w:pPr>
              <w:spacing w:line="197" w:lineRule="exact"/>
              <w:rPr>
                <w:rFonts w:ascii="Arial"/>
                <w:sz w:val="17"/>
              </w:rPr>
            </w:pPr>
          </w:p>
        </w:tc>
        <w:tc>
          <w:tcPr>
            <w:tcW w:w="919" w:type="dxa"/>
            <w:vAlign w:val="top"/>
          </w:tcPr>
          <w:p w14:paraId="407E56F8">
            <w:pPr>
              <w:spacing w:line="197" w:lineRule="exact"/>
              <w:rPr>
                <w:rFonts w:ascii="Arial"/>
                <w:sz w:val="17"/>
              </w:rPr>
            </w:pPr>
          </w:p>
        </w:tc>
        <w:tc>
          <w:tcPr>
            <w:tcW w:w="919" w:type="dxa"/>
            <w:vAlign w:val="top"/>
          </w:tcPr>
          <w:p w14:paraId="683009FF">
            <w:pPr>
              <w:spacing w:line="197" w:lineRule="exact"/>
              <w:rPr>
                <w:rFonts w:ascii="Arial"/>
                <w:sz w:val="17"/>
              </w:rPr>
            </w:pPr>
          </w:p>
        </w:tc>
        <w:tc>
          <w:tcPr>
            <w:tcW w:w="807" w:type="dxa"/>
            <w:vAlign w:val="top"/>
          </w:tcPr>
          <w:p w14:paraId="4A917F33">
            <w:pPr>
              <w:spacing w:line="197" w:lineRule="exact"/>
              <w:rPr>
                <w:rFonts w:ascii="Arial"/>
                <w:sz w:val="17"/>
              </w:rPr>
            </w:pPr>
          </w:p>
        </w:tc>
      </w:tr>
      <w:tr w14:paraId="28243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6C1E96A">
            <w:pPr>
              <w:pStyle w:val="6"/>
              <w:spacing w:before="12" w:line="231" w:lineRule="auto"/>
              <w:ind w:left="73"/>
              <w:rPr>
                <w:sz w:val="11"/>
                <w:szCs w:val="11"/>
              </w:rPr>
            </w:pPr>
            <w:r>
              <w:rPr>
                <w:spacing w:val="-2"/>
                <w:sz w:val="11"/>
                <w:szCs w:val="11"/>
              </w:rPr>
              <w:t>30</w:t>
            </w:r>
          </w:p>
          <w:p w14:paraId="6E1648DD">
            <w:pPr>
              <w:pStyle w:val="6"/>
              <w:spacing w:line="209" w:lineRule="auto"/>
              <w:ind w:left="73"/>
              <w:rPr>
                <w:sz w:val="4"/>
                <w:szCs w:val="4"/>
              </w:rPr>
            </w:pPr>
            <w:r>
              <w:rPr>
                <w:spacing w:val="14"/>
                <w:w w:val="175"/>
                <w:sz w:val="4"/>
                <w:szCs w:val="4"/>
              </w:rPr>
              <w:t>2</w:t>
            </w:r>
          </w:p>
        </w:tc>
        <w:tc>
          <w:tcPr>
            <w:tcW w:w="299" w:type="dxa"/>
            <w:vAlign w:val="top"/>
          </w:tcPr>
          <w:p w14:paraId="06F7EEA1">
            <w:pPr>
              <w:pStyle w:val="6"/>
              <w:spacing w:before="50"/>
              <w:ind w:left="75"/>
              <w:rPr>
                <w:sz w:val="11"/>
                <w:szCs w:val="11"/>
              </w:rPr>
            </w:pPr>
            <w:r>
              <w:rPr>
                <w:spacing w:val="-4"/>
                <w:sz w:val="11"/>
                <w:szCs w:val="11"/>
              </w:rPr>
              <w:t>15</w:t>
            </w:r>
          </w:p>
        </w:tc>
        <w:tc>
          <w:tcPr>
            <w:tcW w:w="918" w:type="dxa"/>
            <w:vAlign w:val="top"/>
          </w:tcPr>
          <w:p w14:paraId="59A96F33">
            <w:pPr>
              <w:pStyle w:val="6"/>
              <w:spacing w:before="50" w:line="219" w:lineRule="auto"/>
              <w:ind w:left="68"/>
              <w:rPr>
                <w:sz w:val="11"/>
                <w:szCs w:val="11"/>
              </w:rPr>
            </w:pPr>
            <w:r>
              <w:rPr>
                <w:spacing w:val="-1"/>
                <w:sz w:val="11"/>
                <w:szCs w:val="11"/>
              </w:rPr>
              <w:t>会议费</w:t>
            </w:r>
          </w:p>
        </w:tc>
        <w:tc>
          <w:tcPr>
            <w:tcW w:w="299" w:type="dxa"/>
            <w:vAlign w:val="top"/>
          </w:tcPr>
          <w:p w14:paraId="3193529B">
            <w:pPr>
              <w:pStyle w:val="6"/>
              <w:spacing w:before="12" w:line="231" w:lineRule="auto"/>
              <w:ind w:left="72"/>
              <w:rPr>
                <w:sz w:val="11"/>
                <w:szCs w:val="11"/>
              </w:rPr>
            </w:pPr>
            <w:r>
              <w:rPr>
                <w:spacing w:val="-2"/>
                <w:sz w:val="11"/>
                <w:szCs w:val="11"/>
              </w:rPr>
              <w:t>50</w:t>
            </w:r>
          </w:p>
          <w:p w14:paraId="242E70B0">
            <w:pPr>
              <w:pStyle w:val="6"/>
              <w:spacing w:line="209" w:lineRule="auto"/>
              <w:ind w:left="72"/>
              <w:rPr>
                <w:sz w:val="4"/>
                <w:szCs w:val="4"/>
              </w:rPr>
            </w:pPr>
            <w:r>
              <w:rPr>
                <w:spacing w:val="14"/>
                <w:w w:val="175"/>
                <w:sz w:val="4"/>
                <w:szCs w:val="4"/>
              </w:rPr>
              <w:t>2</w:t>
            </w:r>
          </w:p>
        </w:tc>
        <w:tc>
          <w:tcPr>
            <w:tcW w:w="299" w:type="dxa"/>
            <w:vAlign w:val="top"/>
          </w:tcPr>
          <w:p w14:paraId="51723E7C">
            <w:pPr>
              <w:pStyle w:val="6"/>
              <w:spacing w:before="50"/>
              <w:ind w:left="72"/>
              <w:rPr>
                <w:sz w:val="11"/>
                <w:szCs w:val="11"/>
              </w:rPr>
            </w:pPr>
            <w:r>
              <w:rPr>
                <w:spacing w:val="-2"/>
                <w:sz w:val="11"/>
                <w:szCs w:val="11"/>
              </w:rPr>
              <w:t>02</w:t>
            </w:r>
          </w:p>
        </w:tc>
        <w:tc>
          <w:tcPr>
            <w:tcW w:w="918" w:type="dxa"/>
            <w:vAlign w:val="top"/>
          </w:tcPr>
          <w:p w14:paraId="0A07A308">
            <w:pPr>
              <w:pStyle w:val="6"/>
              <w:spacing w:before="50" w:line="219" w:lineRule="auto"/>
              <w:ind w:left="72"/>
              <w:rPr>
                <w:sz w:val="11"/>
                <w:szCs w:val="11"/>
              </w:rPr>
            </w:pPr>
            <w:r>
              <w:rPr>
                <w:spacing w:val="-1"/>
                <w:sz w:val="11"/>
                <w:szCs w:val="11"/>
              </w:rPr>
              <w:t>会议费</w:t>
            </w:r>
          </w:p>
        </w:tc>
        <w:tc>
          <w:tcPr>
            <w:tcW w:w="918" w:type="dxa"/>
            <w:vAlign w:val="top"/>
          </w:tcPr>
          <w:p w14:paraId="01CB9EE6">
            <w:pPr>
              <w:pStyle w:val="6"/>
              <w:spacing w:before="50" w:line="239" w:lineRule="auto"/>
              <w:ind w:left="616"/>
              <w:rPr>
                <w:sz w:val="11"/>
                <w:szCs w:val="11"/>
              </w:rPr>
            </w:pPr>
            <w:r>
              <w:rPr>
                <w:spacing w:val="-2"/>
                <w:sz w:val="11"/>
                <w:szCs w:val="11"/>
              </w:rPr>
              <w:t>2.00</w:t>
            </w:r>
          </w:p>
        </w:tc>
        <w:tc>
          <w:tcPr>
            <w:tcW w:w="919" w:type="dxa"/>
            <w:vAlign w:val="top"/>
          </w:tcPr>
          <w:p w14:paraId="25ECD861">
            <w:pPr>
              <w:pStyle w:val="6"/>
              <w:spacing w:before="50" w:line="239" w:lineRule="auto"/>
              <w:ind w:left="618"/>
              <w:rPr>
                <w:sz w:val="11"/>
                <w:szCs w:val="11"/>
              </w:rPr>
            </w:pPr>
            <w:r>
              <w:rPr>
                <w:spacing w:val="-2"/>
                <w:sz w:val="11"/>
                <w:szCs w:val="11"/>
              </w:rPr>
              <w:t>2.00</w:t>
            </w:r>
          </w:p>
        </w:tc>
        <w:tc>
          <w:tcPr>
            <w:tcW w:w="919" w:type="dxa"/>
            <w:vAlign w:val="top"/>
          </w:tcPr>
          <w:p w14:paraId="1C5D4B41">
            <w:pPr>
              <w:pStyle w:val="6"/>
              <w:spacing w:before="50" w:line="239" w:lineRule="auto"/>
              <w:ind w:left="619"/>
              <w:rPr>
                <w:sz w:val="11"/>
                <w:szCs w:val="11"/>
              </w:rPr>
            </w:pPr>
            <w:r>
              <w:rPr>
                <w:spacing w:val="-2"/>
                <w:sz w:val="11"/>
                <w:szCs w:val="11"/>
              </w:rPr>
              <w:t>2.00</w:t>
            </w:r>
          </w:p>
        </w:tc>
        <w:tc>
          <w:tcPr>
            <w:tcW w:w="919" w:type="dxa"/>
            <w:vAlign w:val="top"/>
          </w:tcPr>
          <w:p w14:paraId="72E5AF8C">
            <w:pPr>
              <w:spacing w:line="195" w:lineRule="exact"/>
              <w:rPr>
                <w:rFonts w:ascii="Arial"/>
                <w:sz w:val="17"/>
              </w:rPr>
            </w:pPr>
          </w:p>
        </w:tc>
        <w:tc>
          <w:tcPr>
            <w:tcW w:w="919" w:type="dxa"/>
            <w:vAlign w:val="top"/>
          </w:tcPr>
          <w:p w14:paraId="788E4491">
            <w:pPr>
              <w:spacing w:line="195" w:lineRule="exact"/>
              <w:rPr>
                <w:rFonts w:ascii="Arial"/>
                <w:sz w:val="17"/>
              </w:rPr>
            </w:pPr>
          </w:p>
        </w:tc>
        <w:tc>
          <w:tcPr>
            <w:tcW w:w="919" w:type="dxa"/>
            <w:vAlign w:val="top"/>
          </w:tcPr>
          <w:p w14:paraId="1B9446CA">
            <w:pPr>
              <w:spacing w:line="195" w:lineRule="exact"/>
              <w:rPr>
                <w:rFonts w:ascii="Arial"/>
                <w:sz w:val="17"/>
              </w:rPr>
            </w:pPr>
          </w:p>
        </w:tc>
        <w:tc>
          <w:tcPr>
            <w:tcW w:w="919" w:type="dxa"/>
            <w:vAlign w:val="top"/>
          </w:tcPr>
          <w:p w14:paraId="4D9D799E">
            <w:pPr>
              <w:spacing w:line="195" w:lineRule="exact"/>
              <w:rPr>
                <w:rFonts w:ascii="Arial"/>
                <w:sz w:val="17"/>
              </w:rPr>
            </w:pPr>
          </w:p>
        </w:tc>
        <w:tc>
          <w:tcPr>
            <w:tcW w:w="919" w:type="dxa"/>
            <w:vAlign w:val="top"/>
          </w:tcPr>
          <w:p w14:paraId="64AE5DE0">
            <w:pPr>
              <w:spacing w:line="195" w:lineRule="exact"/>
              <w:rPr>
                <w:rFonts w:ascii="Arial"/>
                <w:sz w:val="17"/>
              </w:rPr>
            </w:pPr>
          </w:p>
        </w:tc>
        <w:tc>
          <w:tcPr>
            <w:tcW w:w="919" w:type="dxa"/>
            <w:vAlign w:val="top"/>
          </w:tcPr>
          <w:p w14:paraId="2FF8D560">
            <w:pPr>
              <w:spacing w:line="195" w:lineRule="exact"/>
              <w:rPr>
                <w:rFonts w:ascii="Arial"/>
                <w:sz w:val="17"/>
              </w:rPr>
            </w:pPr>
          </w:p>
        </w:tc>
        <w:tc>
          <w:tcPr>
            <w:tcW w:w="919" w:type="dxa"/>
            <w:vAlign w:val="top"/>
          </w:tcPr>
          <w:p w14:paraId="28040E4F">
            <w:pPr>
              <w:spacing w:line="195" w:lineRule="exact"/>
              <w:rPr>
                <w:rFonts w:ascii="Arial"/>
                <w:sz w:val="17"/>
              </w:rPr>
            </w:pPr>
          </w:p>
        </w:tc>
        <w:tc>
          <w:tcPr>
            <w:tcW w:w="919" w:type="dxa"/>
            <w:vAlign w:val="top"/>
          </w:tcPr>
          <w:p w14:paraId="71DB0CE3">
            <w:pPr>
              <w:spacing w:line="195" w:lineRule="exact"/>
              <w:rPr>
                <w:rFonts w:ascii="Arial"/>
                <w:sz w:val="17"/>
              </w:rPr>
            </w:pPr>
          </w:p>
        </w:tc>
        <w:tc>
          <w:tcPr>
            <w:tcW w:w="807" w:type="dxa"/>
            <w:vAlign w:val="top"/>
          </w:tcPr>
          <w:p w14:paraId="6FEBF113">
            <w:pPr>
              <w:spacing w:line="195" w:lineRule="exact"/>
              <w:rPr>
                <w:rFonts w:ascii="Arial"/>
                <w:sz w:val="17"/>
              </w:rPr>
            </w:pPr>
          </w:p>
        </w:tc>
      </w:tr>
      <w:tr w14:paraId="6EBA8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7F05A0EB">
            <w:pPr>
              <w:pStyle w:val="6"/>
              <w:spacing w:before="14" w:line="231" w:lineRule="auto"/>
              <w:ind w:left="73"/>
              <w:rPr>
                <w:sz w:val="11"/>
                <w:szCs w:val="11"/>
              </w:rPr>
            </w:pPr>
            <w:r>
              <w:rPr>
                <w:spacing w:val="-2"/>
                <w:sz w:val="11"/>
                <w:szCs w:val="11"/>
              </w:rPr>
              <w:t>30</w:t>
            </w:r>
          </w:p>
          <w:p w14:paraId="43C0B057">
            <w:pPr>
              <w:pStyle w:val="6"/>
              <w:spacing w:line="207" w:lineRule="auto"/>
              <w:ind w:left="73"/>
              <w:rPr>
                <w:sz w:val="4"/>
                <w:szCs w:val="4"/>
              </w:rPr>
            </w:pPr>
            <w:r>
              <w:rPr>
                <w:spacing w:val="14"/>
                <w:w w:val="175"/>
                <w:sz w:val="4"/>
                <w:szCs w:val="4"/>
              </w:rPr>
              <w:t>2</w:t>
            </w:r>
          </w:p>
        </w:tc>
        <w:tc>
          <w:tcPr>
            <w:tcW w:w="299" w:type="dxa"/>
            <w:vAlign w:val="top"/>
          </w:tcPr>
          <w:p w14:paraId="4BFBBC74">
            <w:pPr>
              <w:pStyle w:val="6"/>
              <w:spacing w:before="51"/>
              <w:ind w:left="75"/>
              <w:rPr>
                <w:sz w:val="11"/>
                <w:szCs w:val="11"/>
              </w:rPr>
            </w:pPr>
            <w:r>
              <w:rPr>
                <w:spacing w:val="-4"/>
                <w:sz w:val="11"/>
                <w:szCs w:val="11"/>
              </w:rPr>
              <w:t>16</w:t>
            </w:r>
          </w:p>
        </w:tc>
        <w:tc>
          <w:tcPr>
            <w:tcW w:w="918" w:type="dxa"/>
            <w:vAlign w:val="top"/>
          </w:tcPr>
          <w:p w14:paraId="2BDBFDBC">
            <w:pPr>
              <w:pStyle w:val="6"/>
              <w:spacing w:before="51" w:line="220" w:lineRule="auto"/>
              <w:ind w:left="69"/>
              <w:rPr>
                <w:sz w:val="11"/>
                <w:szCs w:val="11"/>
              </w:rPr>
            </w:pPr>
            <w:r>
              <w:rPr>
                <w:spacing w:val="-2"/>
                <w:sz w:val="11"/>
                <w:szCs w:val="11"/>
              </w:rPr>
              <w:t>培训费</w:t>
            </w:r>
          </w:p>
        </w:tc>
        <w:tc>
          <w:tcPr>
            <w:tcW w:w="299" w:type="dxa"/>
            <w:vAlign w:val="top"/>
          </w:tcPr>
          <w:p w14:paraId="35794B07">
            <w:pPr>
              <w:pStyle w:val="6"/>
              <w:spacing w:before="14" w:line="231" w:lineRule="auto"/>
              <w:ind w:left="72"/>
              <w:rPr>
                <w:sz w:val="11"/>
                <w:szCs w:val="11"/>
              </w:rPr>
            </w:pPr>
            <w:r>
              <w:rPr>
                <w:spacing w:val="-2"/>
                <w:sz w:val="11"/>
                <w:szCs w:val="11"/>
              </w:rPr>
              <w:t>50</w:t>
            </w:r>
          </w:p>
          <w:p w14:paraId="5B2C4766">
            <w:pPr>
              <w:pStyle w:val="6"/>
              <w:spacing w:line="207" w:lineRule="auto"/>
              <w:ind w:left="72"/>
              <w:rPr>
                <w:sz w:val="4"/>
                <w:szCs w:val="4"/>
              </w:rPr>
            </w:pPr>
            <w:r>
              <w:rPr>
                <w:spacing w:val="13"/>
                <w:w w:val="175"/>
                <w:sz w:val="4"/>
                <w:szCs w:val="4"/>
              </w:rPr>
              <w:t>5</w:t>
            </w:r>
          </w:p>
        </w:tc>
        <w:tc>
          <w:tcPr>
            <w:tcW w:w="299" w:type="dxa"/>
            <w:vAlign w:val="top"/>
          </w:tcPr>
          <w:p w14:paraId="6B10C32D">
            <w:pPr>
              <w:pStyle w:val="6"/>
              <w:spacing w:before="51"/>
              <w:ind w:left="72"/>
              <w:rPr>
                <w:sz w:val="11"/>
                <w:szCs w:val="11"/>
              </w:rPr>
            </w:pPr>
            <w:r>
              <w:rPr>
                <w:spacing w:val="-2"/>
                <w:sz w:val="11"/>
                <w:szCs w:val="11"/>
              </w:rPr>
              <w:t>02</w:t>
            </w:r>
          </w:p>
        </w:tc>
        <w:tc>
          <w:tcPr>
            <w:tcW w:w="918" w:type="dxa"/>
            <w:vAlign w:val="top"/>
          </w:tcPr>
          <w:p w14:paraId="66658937">
            <w:pPr>
              <w:pStyle w:val="6"/>
              <w:spacing w:before="14" w:line="91"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71A86E4">
            <w:pPr>
              <w:pStyle w:val="6"/>
              <w:spacing w:before="51" w:line="239" w:lineRule="auto"/>
              <w:ind w:left="616"/>
              <w:rPr>
                <w:sz w:val="11"/>
                <w:szCs w:val="11"/>
              </w:rPr>
            </w:pPr>
            <w:r>
              <w:rPr>
                <w:spacing w:val="-2"/>
                <w:sz w:val="11"/>
                <w:szCs w:val="11"/>
              </w:rPr>
              <w:t>2.00</w:t>
            </w:r>
          </w:p>
        </w:tc>
        <w:tc>
          <w:tcPr>
            <w:tcW w:w="919" w:type="dxa"/>
            <w:vAlign w:val="top"/>
          </w:tcPr>
          <w:p w14:paraId="4AE2EB54">
            <w:pPr>
              <w:pStyle w:val="6"/>
              <w:spacing w:before="51" w:line="239" w:lineRule="auto"/>
              <w:ind w:left="618"/>
              <w:rPr>
                <w:sz w:val="11"/>
                <w:szCs w:val="11"/>
              </w:rPr>
            </w:pPr>
            <w:r>
              <w:rPr>
                <w:spacing w:val="-2"/>
                <w:sz w:val="11"/>
                <w:szCs w:val="11"/>
              </w:rPr>
              <w:t>2.00</w:t>
            </w:r>
          </w:p>
        </w:tc>
        <w:tc>
          <w:tcPr>
            <w:tcW w:w="919" w:type="dxa"/>
            <w:vAlign w:val="top"/>
          </w:tcPr>
          <w:p w14:paraId="64D6A85C">
            <w:pPr>
              <w:pStyle w:val="6"/>
              <w:spacing w:before="51" w:line="239" w:lineRule="auto"/>
              <w:ind w:left="619"/>
              <w:rPr>
                <w:sz w:val="11"/>
                <w:szCs w:val="11"/>
              </w:rPr>
            </w:pPr>
            <w:r>
              <w:rPr>
                <w:spacing w:val="-2"/>
                <w:sz w:val="11"/>
                <w:szCs w:val="11"/>
              </w:rPr>
              <w:t>2.00</w:t>
            </w:r>
          </w:p>
        </w:tc>
        <w:tc>
          <w:tcPr>
            <w:tcW w:w="919" w:type="dxa"/>
            <w:vAlign w:val="top"/>
          </w:tcPr>
          <w:p w14:paraId="4C6DCBFC">
            <w:pPr>
              <w:spacing w:line="197" w:lineRule="exact"/>
              <w:rPr>
                <w:rFonts w:ascii="Arial"/>
                <w:sz w:val="17"/>
              </w:rPr>
            </w:pPr>
          </w:p>
        </w:tc>
        <w:tc>
          <w:tcPr>
            <w:tcW w:w="919" w:type="dxa"/>
            <w:vAlign w:val="top"/>
          </w:tcPr>
          <w:p w14:paraId="296CFEDB">
            <w:pPr>
              <w:spacing w:line="197" w:lineRule="exact"/>
              <w:rPr>
                <w:rFonts w:ascii="Arial"/>
                <w:sz w:val="17"/>
              </w:rPr>
            </w:pPr>
          </w:p>
        </w:tc>
        <w:tc>
          <w:tcPr>
            <w:tcW w:w="919" w:type="dxa"/>
            <w:vAlign w:val="top"/>
          </w:tcPr>
          <w:p w14:paraId="3D2B448A">
            <w:pPr>
              <w:spacing w:line="197" w:lineRule="exact"/>
              <w:rPr>
                <w:rFonts w:ascii="Arial"/>
                <w:sz w:val="17"/>
              </w:rPr>
            </w:pPr>
          </w:p>
        </w:tc>
        <w:tc>
          <w:tcPr>
            <w:tcW w:w="919" w:type="dxa"/>
            <w:vAlign w:val="top"/>
          </w:tcPr>
          <w:p w14:paraId="1A6304D6">
            <w:pPr>
              <w:spacing w:line="197" w:lineRule="exact"/>
              <w:rPr>
                <w:rFonts w:ascii="Arial"/>
                <w:sz w:val="17"/>
              </w:rPr>
            </w:pPr>
          </w:p>
        </w:tc>
        <w:tc>
          <w:tcPr>
            <w:tcW w:w="919" w:type="dxa"/>
            <w:vAlign w:val="top"/>
          </w:tcPr>
          <w:p w14:paraId="564299C4">
            <w:pPr>
              <w:spacing w:line="197" w:lineRule="exact"/>
              <w:rPr>
                <w:rFonts w:ascii="Arial"/>
                <w:sz w:val="17"/>
              </w:rPr>
            </w:pPr>
          </w:p>
        </w:tc>
        <w:tc>
          <w:tcPr>
            <w:tcW w:w="919" w:type="dxa"/>
            <w:vAlign w:val="top"/>
          </w:tcPr>
          <w:p w14:paraId="7F2E6B40">
            <w:pPr>
              <w:spacing w:line="197" w:lineRule="exact"/>
              <w:rPr>
                <w:rFonts w:ascii="Arial"/>
                <w:sz w:val="17"/>
              </w:rPr>
            </w:pPr>
          </w:p>
        </w:tc>
        <w:tc>
          <w:tcPr>
            <w:tcW w:w="919" w:type="dxa"/>
            <w:vAlign w:val="top"/>
          </w:tcPr>
          <w:p w14:paraId="4DAA0C7E">
            <w:pPr>
              <w:spacing w:line="197" w:lineRule="exact"/>
              <w:rPr>
                <w:rFonts w:ascii="Arial"/>
                <w:sz w:val="17"/>
              </w:rPr>
            </w:pPr>
          </w:p>
        </w:tc>
        <w:tc>
          <w:tcPr>
            <w:tcW w:w="919" w:type="dxa"/>
            <w:vAlign w:val="top"/>
          </w:tcPr>
          <w:p w14:paraId="15DB3647">
            <w:pPr>
              <w:spacing w:line="197" w:lineRule="exact"/>
              <w:rPr>
                <w:rFonts w:ascii="Arial"/>
                <w:sz w:val="17"/>
              </w:rPr>
            </w:pPr>
          </w:p>
        </w:tc>
        <w:tc>
          <w:tcPr>
            <w:tcW w:w="807" w:type="dxa"/>
            <w:vAlign w:val="top"/>
          </w:tcPr>
          <w:p w14:paraId="73B7D2BF">
            <w:pPr>
              <w:spacing w:line="197" w:lineRule="exact"/>
              <w:rPr>
                <w:rFonts w:ascii="Arial"/>
                <w:sz w:val="17"/>
              </w:rPr>
            </w:pPr>
          </w:p>
        </w:tc>
      </w:tr>
      <w:tr w14:paraId="737F4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32F7C905">
            <w:pPr>
              <w:pStyle w:val="6"/>
              <w:spacing w:before="15" w:line="231" w:lineRule="auto"/>
              <w:ind w:left="73"/>
              <w:rPr>
                <w:sz w:val="11"/>
                <w:szCs w:val="11"/>
              </w:rPr>
            </w:pPr>
            <w:r>
              <w:rPr>
                <w:spacing w:val="-2"/>
                <w:sz w:val="11"/>
                <w:szCs w:val="11"/>
              </w:rPr>
              <w:t>30</w:t>
            </w:r>
          </w:p>
          <w:p w14:paraId="5F99491C">
            <w:pPr>
              <w:pStyle w:val="6"/>
              <w:spacing w:line="204" w:lineRule="auto"/>
              <w:ind w:left="73"/>
              <w:rPr>
                <w:sz w:val="4"/>
                <w:szCs w:val="4"/>
              </w:rPr>
            </w:pPr>
            <w:r>
              <w:rPr>
                <w:spacing w:val="14"/>
                <w:w w:val="175"/>
                <w:sz w:val="4"/>
                <w:szCs w:val="4"/>
              </w:rPr>
              <w:t>2</w:t>
            </w:r>
          </w:p>
        </w:tc>
        <w:tc>
          <w:tcPr>
            <w:tcW w:w="299" w:type="dxa"/>
            <w:vAlign w:val="top"/>
          </w:tcPr>
          <w:p w14:paraId="25A70E39">
            <w:pPr>
              <w:pStyle w:val="6"/>
              <w:spacing w:before="52"/>
              <w:ind w:left="69"/>
              <w:rPr>
                <w:sz w:val="11"/>
                <w:szCs w:val="11"/>
              </w:rPr>
            </w:pPr>
            <w:r>
              <w:rPr>
                <w:spacing w:val="-2"/>
                <w:sz w:val="11"/>
                <w:szCs w:val="11"/>
              </w:rPr>
              <w:t>26</w:t>
            </w:r>
          </w:p>
        </w:tc>
        <w:tc>
          <w:tcPr>
            <w:tcW w:w="918" w:type="dxa"/>
            <w:vAlign w:val="top"/>
          </w:tcPr>
          <w:p w14:paraId="6EFFA834">
            <w:pPr>
              <w:pStyle w:val="6"/>
              <w:spacing w:before="52" w:line="220" w:lineRule="auto"/>
              <w:ind w:left="71"/>
              <w:rPr>
                <w:sz w:val="11"/>
                <w:szCs w:val="11"/>
              </w:rPr>
            </w:pPr>
            <w:r>
              <w:rPr>
                <w:spacing w:val="-2"/>
                <w:sz w:val="11"/>
                <w:szCs w:val="11"/>
              </w:rPr>
              <w:t>劳务费</w:t>
            </w:r>
          </w:p>
        </w:tc>
        <w:tc>
          <w:tcPr>
            <w:tcW w:w="299" w:type="dxa"/>
            <w:vAlign w:val="top"/>
          </w:tcPr>
          <w:p w14:paraId="3A197B5F">
            <w:pPr>
              <w:pStyle w:val="6"/>
              <w:spacing w:before="15" w:line="231" w:lineRule="auto"/>
              <w:ind w:left="72"/>
              <w:rPr>
                <w:sz w:val="11"/>
                <w:szCs w:val="11"/>
              </w:rPr>
            </w:pPr>
            <w:r>
              <w:rPr>
                <w:spacing w:val="-2"/>
                <w:sz w:val="11"/>
                <w:szCs w:val="11"/>
              </w:rPr>
              <w:t>50</w:t>
            </w:r>
          </w:p>
          <w:p w14:paraId="671765DE">
            <w:pPr>
              <w:pStyle w:val="6"/>
              <w:spacing w:line="204" w:lineRule="auto"/>
              <w:ind w:left="72"/>
              <w:rPr>
                <w:sz w:val="4"/>
                <w:szCs w:val="4"/>
              </w:rPr>
            </w:pPr>
            <w:r>
              <w:rPr>
                <w:spacing w:val="14"/>
                <w:w w:val="175"/>
                <w:sz w:val="4"/>
                <w:szCs w:val="4"/>
              </w:rPr>
              <w:t>2</w:t>
            </w:r>
          </w:p>
        </w:tc>
        <w:tc>
          <w:tcPr>
            <w:tcW w:w="299" w:type="dxa"/>
            <w:vAlign w:val="top"/>
          </w:tcPr>
          <w:p w14:paraId="3842B0DC">
            <w:pPr>
              <w:pStyle w:val="6"/>
              <w:spacing w:before="52"/>
              <w:ind w:left="72"/>
              <w:rPr>
                <w:sz w:val="11"/>
                <w:szCs w:val="11"/>
              </w:rPr>
            </w:pPr>
            <w:r>
              <w:rPr>
                <w:spacing w:val="-2"/>
                <w:sz w:val="11"/>
                <w:szCs w:val="11"/>
              </w:rPr>
              <w:t>05</w:t>
            </w:r>
          </w:p>
        </w:tc>
        <w:tc>
          <w:tcPr>
            <w:tcW w:w="918" w:type="dxa"/>
            <w:vAlign w:val="top"/>
          </w:tcPr>
          <w:p w14:paraId="227E20C8">
            <w:pPr>
              <w:pStyle w:val="6"/>
              <w:spacing w:before="52" w:line="220" w:lineRule="auto"/>
              <w:ind w:left="72"/>
              <w:rPr>
                <w:sz w:val="11"/>
                <w:szCs w:val="11"/>
              </w:rPr>
            </w:pPr>
            <w:r>
              <w:rPr>
                <w:spacing w:val="-1"/>
                <w:sz w:val="11"/>
                <w:szCs w:val="11"/>
              </w:rPr>
              <w:t>委托业务费</w:t>
            </w:r>
          </w:p>
        </w:tc>
        <w:tc>
          <w:tcPr>
            <w:tcW w:w="918" w:type="dxa"/>
            <w:vAlign w:val="top"/>
          </w:tcPr>
          <w:p w14:paraId="78E3CF92">
            <w:pPr>
              <w:pStyle w:val="6"/>
              <w:spacing w:before="52" w:line="239" w:lineRule="auto"/>
              <w:ind w:left="615"/>
              <w:rPr>
                <w:sz w:val="11"/>
                <w:szCs w:val="11"/>
              </w:rPr>
            </w:pPr>
            <w:r>
              <w:rPr>
                <w:spacing w:val="-1"/>
                <w:sz w:val="11"/>
                <w:szCs w:val="11"/>
              </w:rPr>
              <w:t>0.40</w:t>
            </w:r>
          </w:p>
        </w:tc>
        <w:tc>
          <w:tcPr>
            <w:tcW w:w="919" w:type="dxa"/>
            <w:vAlign w:val="top"/>
          </w:tcPr>
          <w:p w14:paraId="04E2CE55">
            <w:pPr>
              <w:pStyle w:val="6"/>
              <w:spacing w:before="52" w:line="239" w:lineRule="auto"/>
              <w:ind w:left="617"/>
              <w:rPr>
                <w:sz w:val="11"/>
                <w:szCs w:val="11"/>
              </w:rPr>
            </w:pPr>
            <w:r>
              <w:rPr>
                <w:spacing w:val="-1"/>
                <w:sz w:val="11"/>
                <w:szCs w:val="11"/>
              </w:rPr>
              <w:t>0.40</w:t>
            </w:r>
          </w:p>
        </w:tc>
        <w:tc>
          <w:tcPr>
            <w:tcW w:w="919" w:type="dxa"/>
            <w:vAlign w:val="top"/>
          </w:tcPr>
          <w:p w14:paraId="4738D32E">
            <w:pPr>
              <w:pStyle w:val="6"/>
              <w:spacing w:before="52" w:line="239" w:lineRule="auto"/>
              <w:ind w:left="618"/>
              <w:rPr>
                <w:sz w:val="11"/>
                <w:szCs w:val="11"/>
              </w:rPr>
            </w:pPr>
            <w:r>
              <w:rPr>
                <w:spacing w:val="-1"/>
                <w:sz w:val="11"/>
                <w:szCs w:val="11"/>
              </w:rPr>
              <w:t>0.40</w:t>
            </w:r>
          </w:p>
        </w:tc>
        <w:tc>
          <w:tcPr>
            <w:tcW w:w="919" w:type="dxa"/>
            <w:vAlign w:val="top"/>
          </w:tcPr>
          <w:p w14:paraId="3DBDB48D">
            <w:pPr>
              <w:spacing w:line="197" w:lineRule="exact"/>
              <w:rPr>
                <w:rFonts w:ascii="Arial"/>
                <w:sz w:val="17"/>
              </w:rPr>
            </w:pPr>
          </w:p>
        </w:tc>
        <w:tc>
          <w:tcPr>
            <w:tcW w:w="919" w:type="dxa"/>
            <w:vAlign w:val="top"/>
          </w:tcPr>
          <w:p w14:paraId="7895D250">
            <w:pPr>
              <w:spacing w:line="197" w:lineRule="exact"/>
              <w:rPr>
                <w:rFonts w:ascii="Arial"/>
                <w:sz w:val="17"/>
              </w:rPr>
            </w:pPr>
          </w:p>
        </w:tc>
        <w:tc>
          <w:tcPr>
            <w:tcW w:w="919" w:type="dxa"/>
            <w:vAlign w:val="top"/>
          </w:tcPr>
          <w:p w14:paraId="7538268F">
            <w:pPr>
              <w:spacing w:line="197" w:lineRule="exact"/>
              <w:rPr>
                <w:rFonts w:ascii="Arial"/>
                <w:sz w:val="17"/>
              </w:rPr>
            </w:pPr>
          </w:p>
        </w:tc>
        <w:tc>
          <w:tcPr>
            <w:tcW w:w="919" w:type="dxa"/>
            <w:vAlign w:val="top"/>
          </w:tcPr>
          <w:p w14:paraId="09FB7AA1">
            <w:pPr>
              <w:spacing w:line="197" w:lineRule="exact"/>
              <w:rPr>
                <w:rFonts w:ascii="Arial"/>
                <w:sz w:val="17"/>
              </w:rPr>
            </w:pPr>
          </w:p>
        </w:tc>
        <w:tc>
          <w:tcPr>
            <w:tcW w:w="919" w:type="dxa"/>
            <w:vAlign w:val="top"/>
          </w:tcPr>
          <w:p w14:paraId="280F41C7">
            <w:pPr>
              <w:spacing w:line="197" w:lineRule="exact"/>
              <w:rPr>
                <w:rFonts w:ascii="Arial"/>
                <w:sz w:val="17"/>
              </w:rPr>
            </w:pPr>
          </w:p>
        </w:tc>
        <w:tc>
          <w:tcPr>
            <w:tcW w:w="919" w:type="dxa"/>
            <w:vAlign w:val="top"/>
          </w:tcPr>
          <w:p w14:paraId="2FCD9E2D">
            <w:pPr>
              <w:spacing w:line="197" w:lineRule="exact"/>
              <w:rPr>
                <w:rFonts w:ascii="Arial"/>
                <w:sz w:val="17"/>
              </w:rPr>
            </w:pPr>
          </w:p>
        </w:tc>
        <w:tc>
          <w:tcPr>
            <w:tcW w:w="919" w:type="dxa"/>
            <w:vAlign w:val="top"/>
          </w:tcPr>
          <w:p w14:paraId="0A10B3E3">
            <w:pPr>
              <w:spacing w:line="197" w:lineRule="exact"/>
              <w:rPr>
                <w:rFonts w:ascii="Arial"/>
                <w:sz w:val="17"/>
              </w:rPr>
            </w:pPr>
          </w:p>
        </w:tc>
        <w:tc>
          <w:tcPr>
            <w:tcW w:w="919" w:type="dxa"/>
            <w:vAlign w:val="top"/>
          </w:tcPr>
          <w:p w14:paraId="65BE0F0B">
            <w:pPr>
              <w:spacing w:line="197" w:lineRule="exact"/>
              <w:rPr>
                <w:rFonts w:ascii="Arial"/>
                <w:sz w:val="17"/>
              </w:rPr>
            </w:pPr>
          </w:p>
        </w:tc>
        <w:tc>
          <w:tcPr>
            <w:tcW w:w="807" w:type="dxa"/>
            <w:vAlign w:val="top"/>
          </w:tcPr>
          <w:p w14:paraId="47764ED3">
            <w:pPr>
              <w:spacing w:line="197" w:lineRule="exact"/>
              <w:rPr>
                <w:rFonts w:ascii="Arial"/>
                <w:sz w:val="17"/>
              </w:rPr>
            </w:pPr>
          </w:p>
        </w:tc>
      </w:tr>
      <w:tr w14:paraId="51BA4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254CCAF">
            <w:pPr>
              <w:pStyle w:val="6"/>
              <w:spacing w:before="15" w:line="231" w:lineRule="auto"/>
              <w:ind w:left="73"/>
              <w:rPr>
                <w:sz w:val="11"/>
                <w:szCs w:val="11"/>
              </w:rPr>
            </w:pPr>
            <w:r>
              <w:rPr>
                <w:spacing w:val="-2"/>
                <w:sz w:val="11"/>
                <w:szCs w:val="11"/>
              </w:rPr>
              <w:t>31</w:t>
            </w:r>
          </w:p>
          <w:p w14:paraId="2A6D4599">
            <w:pPr>
              <w:pStyle w:val="6"/>
              <w:spacing w:line="201" w:lineRule="auto"/>
              <w:ind w:left="72"/>
              <w:rPr>
                <w:sz w:val="4"/>
                <w:szCs w:val="4"/>
              </w:rPr>
            </w:pPr>
            <w:r>
              <w:rPr>
                <w:spacing w:val="14"/>
                <w:w w:val="175"/>
                <w:sz w:val="4"/>
                <w:szCs w:val="4"/>
              </w:rPr>
              <w:t>0</w:t>
            </w:r>
          </w:p>
        </w:tc>
        <w:tc>
          <w:tcPr>
            <w:tcW w:w="299" w:type="dxa"/>
            <w:vAlign w:val="top"/>
          </w:tcPr>
          <w:p w14:paraId="692882C9">
            <w:pPr>
              <w:pStyle w:val="6"/>
              <w:spacing w:before="52"/>
              <w:ind w:left="68"/>
              <w:rPr>
                <w:sz w:val="11"/>
                <w:szCs w:val="11"/>
              </w:rPr>
            </w:pPr>
            <w:r>
              <w:rPr>
                <w:spacing w:val="-2"/>
                <w:sz w:val="11"/>
                <w:szCs w:val="11"/>
              </w:rPr>
              <w:t>02</w:t>
            </w:r>
          </w:p>
        </w:tc>
        <w:tc>
          <w:tcPr>
            <w:tcW w:w="918" w:type="dxa"/>
            <w:vAlign w:val="top"/>
          </w:tcPr>
          <w:p w14:paraId="485A962E">
            <w:pPr>
              <w:pStyle w:val="6"/>
              <w:spacing w:before="52" w:line="220" w:lineRule="auto"/>
              <w:ind w:left="70"/>
              <w:rPr>
                <w:sz w:val="11"/>
                <w:szCs w:val="11"/>
              </w:rPr>
            </w:pPr>
            <w:r>
              <w:rPr>
                <w:spacing w:val="-1"/>
                <w:sz w:val="11"/>
                <w:szCs w:val="11"/>
              </w:rPr>
              <w:t>办公设备购置</w:t>
            </w:r>
          </w:p>
        </w:tc>
        <w:tc>
          <w:tcPr>
            <w:tcW w:w="299" w:type="dxa"/>
            <w:vAlign w:val="top"/>
          </w:tcPr>
          <w:p w14:paraId="5C1A06FD">
            <w:pPr>
              <w:pStyle w:val="6"/>
              <w:spacing w:before="15" w:line="231" w:lineRule="auto"/>
              <w:ind w:left="72"/>
              <w:rPr>
                <w:sz w:val="11"/>
                <w:szCs w:val="11"/>
              </w:rPr>
            </w:pPr>
            <w:r>
              <w:rPr>
                <w:spacing w:val="-2"/>
                <w:sz w:val="11"/>
                <w:szCs w:val="11"/>
              </w:rPr>
              <w:t>50</w:t>
            </w:r>
          </w:p>
          <w:p w14:paraId="59E4332A">
            <w:pPr>
              <w:pStyle w:val="6"/>
              <w:spacing w:line="201" w:lineRule="auto"/>
              <w:ind w:left="71"/>
              <w:rPr>
                <w:sz w:val="4"/>
                <w:szCs w:val="4"/>
              </w:rPr>
            </w:pPr>
            <w:r>
              <w:rPr>
                <w:spacing w:val="14"/>
                <w:w w:val="175"/>
                <w:sz w:val="4"/>
                <w:szCs w:val="4"/>
              </w:rPr>
              <w:t>6</w:t>
            </w:r>
          </w:p>
        </w:tc>
        <w:tc>
          <w:tcPr>
            <w:tcW w:w="299" w:type="dxa"/>
            <w:vAlign w:val="top"/>
          </w:tcPr>
          <w:p w14:paraId="48F30C9D">
            <w:pPr>
              <w:pStyle w:val="6"/>
              <w:spacing w:before="52"/>
              <w:ind w:left="72"/>
              <w:rPr>
                <w:sz w:val="11"/>
                <w:szCs w:val="11"/>
              </w:rPr>
            </w:pPr>
            <w:r>
              <w:rPr>
                <w:spacing w:val="-2"/>
                <w:sz w:val="11"/>
                <w:szCs w:val="11"/>
              </w:rPr>
              <w:t>01</w:t>
            </w:r>
          </w:p>
        </w:tc>
        <w:tc>
          <w:tcPr>
            <w:tcW w:w="918" w:type="dxa"/>
            <w:vAlign w:val="top"/>
          </w:tcPr>
          <w:p w14:paraId="13442B1E">
            <w:pPr>
              <w:pStyle w:val="6"/>
              <w:spacing w:before="52" w:line="219" w:lineRule="auto"/>
              <w:ind w:left="77"/>
              <w:rPr>
                <w:sz w:val="11"/>
                <w:szCs w:val="11"/>
              </w:rPr>
            </w:pPr>
            <w:r>
              <w:rPr>
                <w:spacing w:val="-2"/>
                <w:sz w:val="11"/>
                <w:szCs w:val="11"/>
              </w:rPr>
              <w:t>资本性支出</w:t>
            </w:r>
          </w:p>
        </w:tc>
        <w:tc>
          <w:tcPr>
            <w:tcW w:w="918" w:type="dxa"/>
            <w:vAlign w:val="top"/>
          </w:tcPr>
          <w:p w14:paraId="6ADDD1A5">
            <w:pPr>
              <w:pStyle w:val="6"/>
              <w:spacing w:before="52" w:line="239" w:lineRule="auto"/>
              <w:ind w:left="567"/>
              <w:rPr>
                <w:sz w:val="11"/>
                <w:szCs w:val="11"/>
              </w:rPr>
            </w:pPr>
            <w:r>
              <w:rPr>
                <w:spacing w:val="-2"/>
                <w:sz w:val="11"/>
                <w:szCs w:val="11"/>
              </w:rPr>
              <w:t>19.40</w:t>
            </w:r>
          </w:p>
        </w:tc>
        <w:tc>
          <w:tcPr>
            <w:tcW w:w="919" w:type="dxa"/>
            <w:vAlign w:val="top"/>
          </w:tcPr>
          <w:p w14:paraId="430D3E64">
            <w:pPr>
              <w:pStyle w:val="6"/>
              <w:spacing w:before="52" w:line="239" w:lineRule="auto"/>
              <w:ind w:left="569"/>
              <w:rPr>
                <w:sz w:val="11"/>
                <w:szCs w:val="11"/>
              </w:rPr>
            </w:pPr>
            <w:r>
              <w:rPr>
                <w:spacing w:val="-2"/>
                <w:sz w:val="11"/>
                <w:szCs w:val="11"/>
              </w:rPr>
              <w:t>19.40</w:t>
            </w:r>
          </w:p>
        </w:tc>
        <w:tc>
          <w:tcPr>
            <w:tcW w:w="919" w:type="dxa"/>
            <w:vAlign w:val="top"/>
          </w:tcPr>
          <w:p w14:paraId="15291D52">
            <w:pPr>
              <w:pStyle w:val="6"/>
              <w:spacing w:before="52" w:line="239" w:lineRule="auto"/>
              <w:ind w:left="570"/>
              <w:rPr>
                <w:sz w:val="11"/>
                <w:szCs w:val="11"/>
              </w:rPr>
            </w:pPr>
            <w:r>
              <w:rPr>
                <w:spacing w:val="-2"/>
                <w:sz w:val="11"/>
                <w:szCs w:val="11"/>
              </w:rPr>
              <w:t>19.40</w:t>
            </w:r>
          </w:p>
        </w:tc>
        <w:tc>
          <w:tcPr>
            <w:tcW w:w="919" w:type="dxa"/>
            <w:vAlign w:val="top"/>
          </w:tcPr>
          <w:p w14:paraId="187838E8">
            <w:pPr>
              <w:spacing w:line="197" w:lineRule="exact"/>
              <w:rPr>
                <w:rFonts w:ascii="Arial"/>
                <w:sz w:val="17"/>
              </w:rPr>
            </w:pPr>
          </w:p>
        </w:tc>
        <w:tc>
          <w:tcPr>
            <w:tcW w:w="919" w:type="dxa"/>
            <w:vAlign w:val="top"/>
          </w:tcPr>
          <w:p w14:paraId="2B38350D">
            <w:pPr>
              <w:spacing w:line="197" w:lineRule="exact"/>
              <w:rPr>
                <w:rFonts w:ascii="Arial"/>
                <w:sz w:val="17"/>
              </w:rPr>
            </w:pPr>
          </w:p>
        </w:tc>
        <w:tc>
          <w:tcPr>
            <w:tcW w:w="919" w:type="dxa"/>
            <w:vAlign w:val="top"/>
          </w:tcPr>
          <w:p w14:paraId="273410FB">
            <w:pPr>
              <w:spacing w:line="197" w:lineRule="exact"/>
              <w:rPr>
                <w:rFonts w:ascii="Arial"/>
                <w:sz w:val="17"/>
              </w:rPr>
            </w:pPr>
          </w:p>
        </w:tc>
        <w:tc>
          <w:tcPr>
            <w:tcW w:w="919" w:type="dxa"/>
            <w:vAlign w:val="top"/>
          </w:tcPr>
          <w:p w14:paraId="7EFFE0BB">
            <w:pPr>
              <w:spacing w:line="197" w:lineRule="exact"/>
              <w:rPr>
                <w:rFonts w:ascii="Arial"/>
                <w:sz w:val="17"/>
              </w:rPr>
            </w:pPr>
          </w:p>
        </w:tc>
        <w:tc>
          <w:tcPr>
            <w:tcW w:w="919" w:type="dxa"/>
            <w:vAlign w:val="top"/>
          </w:tcPr>
          <w:p w14:paraId="14A04A49">
            <w:pPr>
              <w:spacing w:line="197" w:lineRule="exact"/>
              <w:rPr>
                <w:rFonts w:ascii="Arial"/>
                <w:sz w:val="17"/>
              </w:rPr>
            </w:pPr>
          </w:p>
        </w:tc>
        <w:tc>
          <w:tcPr>
            <w:tcW w:w="919" w:type="dxa"/>
            <w:vAlign w:val="top"/>
          </w:tcPr>
          <w:p w14:paraId="35290484">
            <w:pPr>
              <w:spacing w:line="197" w:lineRule="exact"/>
              <w:rPr>
                <w:rFonts w:ascii="Arial"/>
                <w:sz w:val="17"/>
              </w:rPr>
            </w:pPr>
          </w:p>
        </w:tc>
        <w:tc>
          <w:tcPr>
            <w:tcW w:w="919" w:type="dxa"/>
            <w:vAlign w:val="top"/>
          </w:tcPr>
          <w:p w14:paraId="69E7F594">
            <w:pPr>
              <w:spacing w:line="197" w:lineRule="exact"/>
              <w:rPr>
                <w:rFonts w:ascii="Arial"/>
                <w:sz w:val="17"/>
              </w:rPr>
            </w:pPr>
          </w:p>
        </w:tc>
        <w:tc>
          <w:tcPr>
            <w:tcW w:w="919" w:type="dxa"/>
            <w:vAlign w:val="top"/>
          </w:tcPr>
          <w:p w14:paraId="4692620B">
            <w:pPr>
              <w:spacing w:line="197" w:lineRule="exact"/>
              <w:rPr>
                <w:rFonts w:ascii="Arial"/>
                <w:sz w:val="17"/>
              </w:rPr>
            </w:pPr>
          </w:p>
        </w:tc>
        <w:tc>
          <w:tcPr>
            <w:tcW w:w="807" w:type="dxa"/>
            <w:vAlign w:val="top"/>
          </w:tcPr>
          <w:p w14:paraId="08900CB0">
            <w:pPr>
              <w:spacing w:line="197" w:lineRule="exact"/>
              <w:rPr>
                <w:rFonts w:ascii="Arial"/>
                <w:sz w:val="17"/>
              </w:rPr>
            </w:pPr>
          </w:p>
        </w:tc>
      </w:tr>
      <w:tr w14:paraId="058E2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70C8572">
            <w:pPr>
              <w:pStyle w:val="6"/>
              <w:spacing w:before="16" w:line="231" w:lineRule="auto"/>
              <w:ind w:left="73"/>
              <w:rPr>
                <w:sz w:val="11"/>
                <w:szCs w:val="11"/>
              </w:rPr>
            </w:pPr>
            <w:r>
              <w:rPr>
                <w:spacing w:val="-2"/>
                <w:sz w:val="11"/>
                <w:szCs w:val="11"/>
              </w:rPr>
              <w:t>30</w:t>
            </w:r>
          </w:p>
          <w:p w14:paraId="5B457D31">
            <w:pPr>
              <w:pStyle w:val="6"/>
              <w:spacing w:line="199" w:lineRule="auto"/>
              <w:ind w:left="73"/>
              <w:rPr>
                <w:sz w:val="4"/>
                <w:szCs w:val="4"/>
              </w:rPr>
            </w:pPr>
            <w:r>
              <w:rPr>
                <w:spacing w:val="14"/>
                <w:w w:val="175"/>
                <w:sz w:val="4"/>
                <w:szCs w:val="4"/>
              </w:rPr>
              <w:t>2</w:t>
            </w:r>
          </w:p>
        </w:tc>
        <w:tc>
          <w:tcPr>
            <w:tcW w:w="299" w:type="dxa"/>
            <w:vAlign w:val="top"/>
          </w:tcPr>
          <w:p w14:paraId="78A5CDC3">
            <w:pPr>
              <w:pStyle w:val="6"/>
              <w:spacing w:before="53"/>
              <w:ind w:left="68"/>
              <w:rPr>
                <w:sz w:val="11"/>
                <w:szCs w:val="11"/>
              </w:rPr>
            </w:pPr>
            <w:r>
              <w:rPr>
                <w:spacing w:val="-2"/>
                <w:sz w:val="11"/>
                <w:szCs w:val="11"/>
              </w:rPr>
              <w:t>99</w:t>
            </w:r>
          </w:p>
        </w:tc>
        <w:tc>
          <w:tcPr>
            <w:tcW w:w="918" w:type="dxa"/>
            <w:vAlign w:val="top"/>
          </w:tcPr>
          <w:p w14:paraId="19E934EE">
            <w:pPr>
              <w:pStyle w:val="6"/>
              <w:spacing w:before="16" w:line="90"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6F5812A9">
            <w:pPr>
              <w:pStyle w:val="6"/>
              <w:spacing w:before="16" w:line="231" w:lineRule="auto"/>
              <w:ind w:left="72"/>
              <w:rPr>
                <w:sz w:val="11"/>
                <w:szCs w:val="11"/>
              </w:rPr>
            </w:pPr>
            <w:r>
              <w:rPr>
                <w:spacing w:val="-2"/>
                <w:sz w:val="11"/>
                <w:szCs w:val="11"/>
              </w:rPr>
              <w:t>50</w:t>
            </w:r>
          </w:p>
          <w:p w14:paraId="11D63E2C">
            <w:pPr>
              <w:pStyle w:val="6"/>
              <w:spacing w:line="199" w:lineRule="auto"/>
              <w:ind w:left="72"/>
              <w:rPr>
                <w:sz w:val="4"/>
                <w:szCs w:val="4"/>
              </w:rPr>
            </w:pPr>
            <w:r>
              <w:rPr>
                <w:spacing w:val="13"/>
                <w:w w:val="175"/>
                <w:sz w:val="4"/>
                <w:szCs w:val="4"/>
              </w:rPr>
              <w:t>5</w:t>
            </w:r>
          </w:p>
        </w:tc>
        <w:tc>
          <w:tcPr>
            <w:tcW w:w="299" w:type="dxa"/>
            <w:vAlign w:val="top"/>
          </w:tcPr>
          <w:p w14:paraId="7E78164A">
            <w:pPr>
              <w:pStyle w:val="6"/>
              <w:spacing w:before="53"/>
              <w:ind w:left="72"/>
              <w:rPr>
                <w:sz w:val="11"/>
                <w:szCs w:val="11"/>
              </w:rPr>
            </w:pPr>
            <w:r>
              <w:rPr>
                <w:spacing w:val="-2"/>
                <w:sz w:val="11"/>
                <w:szCs w:val="11"/>
              </w:rPr>
              <w:t>02</w:t>
            </w:r>
          </w:p>
        </w:tc>
        <w:tc>
          <w:tcPr>
            <w:tcW w:w="918" w:type="dxa"/>
            <w:vAlign w:val="top"/>
          </w:tcPr>
          <w:p w14:paraId="4282B44A">
            <w:pPr>
              <w:pStyle w:val="6"/>
              <w:spacing w:before="16" w:line="90"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A829913">
            <w:pPr>
              <w:pStyle w:val="6"/>
              <w:spacing w:before="53" w:line="239" w:lineRule="auto"/>
              <w:ind w:left="616"/>
              <w:rPr>
                <w:sz w:val="11"/>
                <w:szCs w:val="11"/>
              </w:rPr>
            </w:pPr>
            <w:r>
              <w:rPr>
                <w:spacing w:val="-2"/>
                <w:sz w:val="11"/>
                <w:szCs w:val="11"/>
              </w:rPr>
              <w:t>3.20</w:t>
            </w:r>
          </w:p>
        </w:tc>
        <w:tc>
          <w:tcPr>
            <w:tcW w:w="919" w:type="dxa"/>
            <w:vAlign w:val="top"/>
          </w:tcPr>
          <w:p w14:paraId="6458C8E4">
            <w:pPr>
              <w:pStyle w:val="6"/>
              <w:spacing w:before="53" w:line="239" w:lineRule="auto"/>
              <w:ind w:left="618"/>
              <w:rPr>
                <w:sz w:val="11"/>
                <w:szCs w:val="11"/>
              </w:rPr>
            </w:pPr>
            <w:r>
              <w:rPr>
                <w:spacing w:val="-2"/>
                <w:sz w:val="11"/>
                <w:szCs w:val="11"/>
              </w:rPr>
              <w:t>3.20</w:t>
            </w:r>
          </w:p>
        </w:tc>
        <w:tc>
          <w:tcPr>
            <w:tcW w:w="919" w:type="dxa"/>
            <w:vAlign w:val="top"/>
          </w:tcPr>
          <w:p w14:paraId="216EA446">
            <w:pPr>
              <w:pStyle w:val="6"/>
              <w:spacing w:before="53" w:line="239" w:lineRule="auto"/>
              <w:ind w:left="619"/>
              <w:rPr>
                <w:sz w:val="11"/>
                <w:szCs w:val="11"/>
              </w:rPr>
            </w:pPr>
            <w:r>
              <w:rPr>
                <w:spacing w:val="-2"/>
                <w:sz w:val="11"/>
                <w:szCs w:val="11"/>
              </w:rPr>
              <w:t>3.20</w:t>
            </w:r>
          </w:p>
        </w:tc>
        <w:tc>
          <w:tcPr>
            <w:tcW w:w="919" w:type="dxa"/>
            <w:vAlign w:val="top"/>
          </w:tcPr>
          <w:p w14:paraId="45BB3540">
            <w:pPr>
              <w:spacing w:line="197" w:lineRule="exact"/>
              <w:rPr>
                <w:rFonts w:ascii="Arial"/>
                <w:sz w:val="17"/>
              </w:rPr>
            </w:pPr>
          </w:p>
        </w:tc>
        <w:tc>
          <w:tcPr>
            <w:tcW w:w="919" w:type="dxa"/>
            <w:vAlign w:val="top"/>
          </w:tcPr>
          <w:p w14:paraId="755E6E20">
            <w:pPr>
              <w:spacing w:line="197" w:lineRule="exact"/>
              <w:rPr>
                <w:rFonts w:ascii="Arial"/>
                <w:sz w:val="17"/>
              </w:rPr>
            </w:pPr>
          </w:p>
        </w:tc>
        <w:tc>
          <w:tcPr>
            <w:tcW w:w="919" w:type="dxa"/>
            <w:vAlign w:val="top"/>
          </w:tcPr>
          <w:p w14:paraId="51EECDEE">
            <w:pPr>
              <w:spacing w:line="197" w:lineRule="exact"/>
              <w:rPr>
                <w:rFonts w:ascii="Arial"/>
                <w:sz w:val="17"/>
              </w:rPr>
            </w:pPr>
          </w:p>
        </w:tc>
        <w:tc>
          <w:tcPr>
            <w:tcW w:w="919" w:type="dxa"/>
            <w:vAlign w:val="top"/>
          </w:tcPr>
          <w:p w14:paraId="3BAE882D">
            <w:pPr>
              <w:spacing w:line="197" w:lineRule="exact"/>
              <w:rPr>
                <w:rFonts w:ascii="Arial"/>
                <w:sz w:val="17"/>
              </w:rPr>
            </w:pPr>
          </w:p>
        </w:tc>
        <w:tc>
          <w:tcPr>
            <w:tcW w:w="919" w:type="dxa"/>
            <w:vAlign w:val="top"/>
          </w:tcPr>
          <w:p w14:paraId="5EE6F7AF">
            <w:pPr>
              <w:spacing w:line="197" w:lineRule="exact"/>
              <w:rPr>
                <w:rFonts w:ascii="Arial"/>
                <w:sz w:val="17"/>
              </w:rPr>
            </w:pPr>
          </w:p>
        </w:tc>
        <w:tc>
          <w:tcPr>
            <w:tcW w:w="919" w:type="dxa"/>
            <w:vAlign w:val="top"/>
          </w:tcPr>
          <w:p w14:paraId="1DEF3221">
            <w:pPr>
              <w:spacing w:line="197" w:lineRule="exact"/>
              <w:rPr>
                <w:rFonts w:ascii="Arial"/>
                <w:sz w:val="17"/>
              </w:rPr>
            </w:pPr>
          </w:p>
        </w:tc>
        <w:tc>
          <w:tcPr>
            <w:tcW w:w="919" w:type="dxa"/>
            <w:vAlign w:val="top"/>
          </w:tcPr>
          <w:p w14:paraId="7B3EE1F0">
            <w:pPr>
              <w:spacing w:line="197" w:lineRule="exact"/>
              <w:rPr>
                <w:rFonts w:ascii="Arial"/>
                <w:sz w:val="17"/>
              </w:rPr>
            </w:pPr>
          </w:p>
        </w:tc>
        <w:tc>
          <w:tcPr>
            <w:tcW w:w="919" w:type="dxa"/>
            <w:vAlign w:val="top"/>
          </w:tcPr>
          <w:p w14:paraId="02F070DF">
            <w:pPr>
              <w:spacing w:line="197" w:lineRule="exact"/>
              <w:rPr>
                <w:rFonts w:ascii="Arial"/>
                <w:sz w:val="17"/>
              </w:rPr>
            </w:pPr>
          </w:p>
        </w:tc>
        <w:tc>
          <w:tcPr>
            <w:tcW w:w="807" w:type="dxa"/>
            <w:vAlign w:val="top"/>
          </w:tcPr>
          <w:p w14:paraId="2A847F65">
            <w:pPr>
              <w:spacing w:line="197" w:lineRule="exact"/>
              <w:rPr>
                <w:rFonts w:ascii="Arial"/>
                <w:sz w:val="17"/>
              </w:rPr>
            </w:pPr>
          </w:p>
        </w:tc>
      </w:tr>
      <w:tr w14:paraId="0772F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AE95873">
            <w:pPr>
              <w:pStyle w:val="6"/>
              <w:spacing w:before="16" w:line="231" w:lineRule="auto"/>
              <w:ind w:left="73"/>
              <w:rPr>
                <w:sz w:val="11"/>
                <w:szCs w:val="11"/>
              </w:rPr>
            </w:pPr>
            <w:r>
              <w:rPr>
                <w:spacing w:val="-2"/>
                <w:sz w:val="11"/>
                <w:szCs w:val="11"/>
              </w:rPr>
              <w:t>30</w:t>
            </w:r>
          </w:p>
          <w:p w14:paraId="7F19CC4A">
            <w:pPr>
              <w:pStyle w:val="6"/>
              <w:spacing w:line="191" w:lineRule="auto"/>
              <w:ind w:left="73"/>
              <w:rPr>
                <w:sz w:val="4"/>
                <w:szCs w:val="4"/>
              </w:rPr>
            </w:pPr>
            <w:r>
              <w:rPr>
                <w:spacing w:val="14"/>
                <w:w w:val="175"/>
                <w:sz w:val="4"/>
                <w:szCs w:val="4"/>
              </w:rPr>
              <w:t>2</w:t>
            </w:r>
          </w:p>
        </w:tc>
        <w:tc>
          <w:tcPr>
            <w:tcW w:w="299" w:type="dxa"/>
            <w:vAlign w:val="top"/>
          </w:tcPr>
          <w:p w14:paraId="6EBF12B3">
            <w:pPr>
              <w:pStyle w:val="6"/>
              <w:spacing w:before="54" w:line="238" w:lineRule="auto"/>
              <w:ind w:left="75"/>
              <w:rPr>
                <w:sz w:val="11"/>
                <w:szCs w:val="11"/>
              </w:rPr>
            </w:pPr>
            <w:r>
              <w:rPr>
                <w:spacing w:val="-4"/>
                <w:sz w:val="11"/>
                <w:szCs w:val="11"/>
              </w:rPr>
              <w:t>16</w:t>
            </w:r>
          </w:p>
        </w:tc>
        <w:tc>
          <w:tcPr>
            <w:tcW w:w="918" w:type="dxa"/>
            <w:vAlign w:val="top"/>
          </w:tcPr>
          <w:p w14:paraId="03D9ADF9">
            <w:pPr>
              <w:pStyle w:val="6"/>
              <w:spacing w:before="54" w:line="220" w:lineRule="auto"/>
              <w:ind w:left="69"/>
              <w:rPr>
                <w:sz w:val="11"/>
                <w:szCs w:val="11"/>
              </w:rPr>
            </w:pPr>
            <w:r>
              <w:rPr>
                <w:spacing w:val="-2"/>
                <w:sz w:val="11"/>
                <w:szCs w:val="11"/>
              </w:rPr>
              <w:t>培训费</w:t>
            </w:r>
          </w:p>
        </w:tc>
        <w:tc>
          <w:tcPr>
            <w:tcW w:w="299" w:type="dxa"/>
            <w:vAlign w:val="top"/>
          </w:tcPr>
          <w:p w14:paraId="3BB57B38">
            <w:pPr>
              <w:pStyle w:val="6"/>
              <w:spacing w:before="16" w:line="231" w:lineRule="auto"/>
              <w:ind w:left="72"/>
              <w:rPr>
                <w:sz w:val="11"/>
                <w:szCs w:val="11"/>
              </w:rPr>
            </w:pPr>
            <w:r>
              <w:rPr>
                <w:spacing w:val="-2"/>
                <w:sz w:val="11"/>
                <w:szCs w:val="11"/>
              </w:rPr>
              <w:t>50</w:t>
            </w:r>
          </w:p>
          <w:p w14:paraId="7A262610">
            <w:pPr>
              <w:pStyle w:val="6"/>
              <w:spacing w:line="191" w:lineRule="auto"/>
              <w:ind w:left="72"/>
              <w:rPr>
                <w:sz w:val="4"/>
                <w:szCs w:val="4"/>
              </w:rPr>
            </w:pPr>
            <w:r>
              <w:rPr>
                <w:spacing w:val="14"/>
                <w:w w:val="175"/>
                <w:sz w:val="4"/>
                <w:szCs w:val="4"/>
              </w:rPr>
              <w:t>2</w:t>
            </w:r>
          </w:p>
        </w:tc>
        <w:tc>
          <w:tcPr>
            <w:tcW w:w="299" w:type="dxa"/>
            <w:vAlign w:val="top"/>
          </w:tcPr>
          <w:p w14:paraId="164BACC7">
            <w:pPr>
              <w:pStyle w:val="6"/>
              <w:spacing w:before="54" w:line="238" w:lineRule="auto"/>
              <w:ind w:left="72"/>
              <w:rPr>
                <w:sz w:val="11"/>
                <w:szCs w:val="11"/>
              </w:rPr>
            </w:pPr>
            <w:r>
              <w:rPr>
                <w:spacing w:val="-2"/>
                <w:sz w:val="11"/>
                <w:szCs w:val="11"/>
              </w:rPr>
              <w:t>03</w:t>
            </w:r>
          </w:p>
        </w:tc>
        <w:tc>
          <w:tcPr>
            <w:tcW w:w="918" w:type="dxa"/>
            <w:vAlign w:val="top"/>
          </w:tcPr>
          <w:p w14:paraId="6D3F09AB">
            <w:pPr>
              <w:pStyle w:val="6"/>
              <w:spacing w:before="54" w:line="220" w:lineRule="auto"/>
              <w:ind w:left="73"/>
              <w:rPr>
                <w:sz w:val="11"/>
                <w:szCs w:val="11"/>
              </w:rPr>
            </w:pPr>
            <w:r>
              <w:rPr>
                <w:spacing w:val="-2"/>
                <w:sz w:val="11"/>
                <w:szCs w:val="11"/>
              </w:rPr>
              <w:t>培训费</w:t>
            </w:r>
          </w:p>
        </w:tc>
        <w:tc>
          <w:tcPr>
            <w:tcW w:w="918" w:type="dxa"/>
            <w:vAlign w:val="top"/>
          </w:tcPr>
          <w:p w14:paraId="6478A00D">
            <w:pPr>
              <w:pStyle w:val="6"/>
              <w:spacing w:before="54" w:line="238" w:lineRule="auto"/>
              <w:ind w:left="616"/>
              <w:rPr>
                <w:sz w:val="11"/>
                <w:szCs w:val="11"/>
              </w:rPr>
            </w:pPr>
            <w:r>
              <w:rPr>
                <w:spacing w:val="-2"/>
                <w:sz w:val="11"/>
                <w:szCs w:val="11"/>
              </w:rPr>
              <w:t>3.80</w:t>
            </w:r>
          </w:p>
        </w:tc>
        <w:tc>
          <w:tcPr>
            <w:tcW w:w="919" w:type="dxa"/>
            <w:vAlign w:val="top"/>
          </w:tcPr>
          <w:p w14:paraId="001CF77C">
            <w:pPr>
              <w:pStyle w:val="6"/>
              <w:spacing w:before="54" w:line="238" w:lineRule="auto"/>
              <w:ind w:left="618"/>
              <w:rPr>
                <w:sz w:val="11"/>
                <w:szCs w:val="11"/>
              </w:rPr>
            </w:pPr>
            <w:r>
              <w:rPr>
                <w:spacing w:val="-2"/>
                <w:sz w:val="11"/>
                <w:szCs w:val="11"/>
              </w:rPr>
              <w:t>3.80</w:t>
            </w:r>
          </w:p>
        </w:tc>
        <w:tc>
          <w:tcPr>
            <w:tcW w:w="919" w:type="dxa"/>
            <w:vAlign w:val="top"/>
          </w:tcPr>
          <w:p w14:paraId="62C1A806">
            <w:pPr>
              <w:pStyle w:val="6"/>
              <w:spacing w:before="54" w:line="238" w:lineRule="auto"/>
              <w:ind w:left="619"/>
              <w:rPr>
                <w:sz w:val="11"/>
                <w:szCs w:val="11"/>
              </w:rPr>
            </w:pPr>
            <w:r>
              <w:rPr>
                <w:spacing w:val="-2"/>
                <w:sz w:val="11"/>
                <w:szCs w:val="11"/>
              </w:rPr>
              <w:t>3.80</w:t>
            </w:r>
          </w:p>
        </w:tc>
        <w:tc>
          <w:tcPr>
            <w:tcW w:w="919" w:type="dxa"/>
            <w:vAlign w:val="top"/>
          </w:tcPr>
          <w:p w14:paraId="68318E3A">
            <w:pPr>
              <w:spacing w:line="196" w:lineRule="exact"/>
              <w:rPr>
                <w:rFonts w:ascii="Arial"/>
                <w:sz w:val="17"/>
              </w:rPr>
            </w:pPr>
          </w:p>
        </w:tc>
        <w:tc>
          <w:tcPr>
            <w:tcW w:w="919" w:type="dxa"/>
            <w:vAlign w:val="top"/>
          </w:tcPr>
          <w:p w14:paraId="6C6E3D99">
            <w:pPr>
              <w:spacing w:line="196" w:lineRule="exact"/>
              <w:rPr>
                <w:rFonts w:ascii="Arial"/>
                <w:sz w:val="17"/>
              </w:rPr>
            </w:pPr>
          </w:p>
        </w:tc>
        <w:tc>
          <w:tcPr>
            <w:tcW w:w="919" w:type="dxa"/>
            <w:vAlign w:val="top"/>
          </w:tcPr>
          <w:p w14:paraId="4D179786">
            <w:pPr>
              <w:spacing w:line="196" w:lineRule="exact"/>
              <w:rPr>
                <w:rFonts w:ascii="Arial"/>
                <w:sz w:val="17"/>
              </w:rPr>
            </w:pPr>
          </w:p>
        </w:tc>
        <w:tc>
          <w:tcPr>
            <w:tcW w:w="919" w:type="dxa"/>
            <w:vAlign w:val="top"/>
          </w:tcPr>
          <w:p w14:paraId="2BA3AD7B">
            <w:pPr>
              <w:spacing w:line="196" w:lineRule="exact"/>
              <w:rPr>
                <w:rFonts w:ascii="Arial"/>
                <w:sz w:val="17"/>
              </w:rPr>
            </w:pPr>
          </w:p>
        </w:tc>
        <w:tc>
          <w:tcPr>
            <w:tcW w:w="919" w:type="dxa"/>
            <w:vAlign w:val="top"/>
          </w:tcPr>
          <w:p w14:paraId="28565C00">
            <w:pPr>
              <w:spacing w:line="196" w:lineRule="exact"/>
              <w:rPr>
                <w:rFonts w:ascii="Arial"/>
                <w:sz w:val="17"/>
              </w:rPr>
            </w:pPr>
          </w:p>
        </w:tc>
        <w:tc>
          <w:tcPr>
            <w:tcW w:w="919" w:type="dxa"/>
            <w:vAlign w:val="top"/>
          </w:tcPr>
          <w:p w14:paraId="1578115C">
            <w:pPr>
              <w:spacing w:line="196" w:lineRule="exact"/>
              <w:rPr>
                <w:rFonts w:ascii="Arial"/>
                <w:sz w:val="17"/>
              </w:rPr>
            </w:pPr>
          </w:p>
        </w:tc>
        <w:tc>
          <w:tcPr>
            <w:tcW w:w="919" w:type="dxa"/>
            <w:vAlign w:val="top"/>
          </w:tcPr>
          <w:p w14:paraId="2FC2F112">
            <w:pPr>
              <w:spacing w:line="196" w:lineRule="exact"/>
              <w:rPr>
                <w:rFonts w:ascii="Arial"/>
                <w:sz w:val="17"/>
              </w:rPr>
            </w:pPr>
          </w:p>
        </w:tc>
        <w:tc>
          <w:tcPr>
            <w:tcW w:w="919" w:type="dxa"/>
            <w:vAlign w:val="top"/>
          </w:tcPr>
          <w:p w14:paraId="4745F78A">
            <w:pPr>
              <w:spacing w:line="196" w:lineRule="exact"/>
              <w:rPr>
                <w:rFonts w:ascii="Arial"/>
                <w:sz w:val="17"/>
              </w:rPr>
            </w:pPr>
          </w:p>
        </w:tc>
        <w:tc>
          <w:tcPr>
            <w:tcW w:w="807" w:type="dxa"/>
            <w:vAlign w:val="top"/>
          </w:tcPr>
          <w:p w14:paraId="32F5BA8B">
            <w:pPr>
              <w:spacing w:line="196" w:lineRule="exact"/>
              <w:rPr>
                <w:rFonts w:ascii="Arial"/>
                <w:sz w:val="17"/>
              </w:rPr>
            </w:pPr>
          </w:p>
        </w:tc>
      </w:tr>
      <w:tr w14:paraId="7F0DB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F73A9DB">
            <w:pPr>
              <w:pStyle w:val="6"/>
              <w:spacing w:before="18" w:line="231" w:lineRule="auto"/>
              <w:ind w:left="73"/>
              <w:rPr>
                <w:sz w:val="11"/>
                <w:szCs w:val="11"/>
              </w:rPr>
            </w:pPr>
            <w:r>
              <w:rPr>
                <w:spacing w:val="-2"/>
                <w:sz w:val="11"/>
                <w:szCs w:val="11"/>
              </w:rPr>
              <w:t>30</w:t>
            </w:r>
          </w:p>
          <w:p w14:paraId="0FA495B0">
            <w:pPr>
              <w:pStyle w:val="6"/>
              <w:spacing w:line="189" w:lineRule="auto"/>
              <w:ind w:left="73"/>
              <w:rPr>
                <w:sz w:val="4"/>
                <w:szCs w:val="4"/>
              </w:rPr>
            </w:pPr>
            <w:r>
              <w:rPr>
                <w:spacing w:val="14"/>
                <w:w w:val="175"/>
                <w:sz w:val="4"/>
                <w:szCs w:val="4"/>
              </w:rPr>
              <w:t>2</w:t>
            </w:r>
          </w:p>
        </w:tc>
        <w:tc>
          <w:tcPr>
            <w:tcW w:w="299" w:type="dxa"/>
            <w:vAlign w:val="top"/>
          </w:tcPr>
          <w:p w14:paraId="3F21C807">
            <w:pPr>
              <w:pStyle w:val="6"/>
              <w:spacing w:before="55" w:line="237" w:lineRule="auto"/>
              <w:ind w:left="75"/>
              <w:rPr>
                <w:sz w:val="11"/>
                <w:szCs w:val="11"/>
              </w:rPr>
            </w:pPr>
            <w:r>
              <w:rPr>
                <w:spacing w:val="-4"/>
                <w:sz w:val="11"/>
                <w:szCs w:val="11"/>
              </w:rPr>
              <w:t>11</w:t>
            </w:r>
          </w:p>
        </w:tc>
        <w:tc>
          <w:tcPr>
            <w:tcW w:w="918" w:type="dxa"/>
            <w:vAlign w:val="top"/>
          </w:tcPr>
          <w:p w14:paraId="6F0E9853">
            <w:pPr>
              <w:pStyle w:val="6"/>
              <w:spacing w:before="55" w:line="220" w:lineRule="auto"/>
              <w:ind w:left="70"/>
              <w:rPr>
                <w:sz w:val="11"/>
                <w:szCs w:val="11"/>
              </w:rPr>
            </w:pPr>
            <w:r>
              <w:rPr>
                <w:spacing w:val="-2"/>
                <w:sz w:val="11"/>
                <w:szCs w:val="11"/>
              </w:rPr>
              <w:t>差旅费</w:t>
            </w:r>
          </w:p>
        </w:tc>
        <w:tc>
          <w:tcPr>
            <w:tcW w:w="299" w:type="dxa"/>
            <w:vAlign w:val="top"/>
          </w:tcPr>
          <w:p w14:paraId="63797A7A">
            <w:pPr>
              <w:pStyle w:val="6"/>
              <w:spacing w:before="18" w:line="231" w:lineRule="auto"/>
              <w:ind w:left="72"/>
              <w:rPr>
                <w:sz w:val="11"/>
                <w:szCs w:val="11"/>
              </w:rPr>
            </w:pPr>
            <w:r>
              <w:rPr>
                <w:spacing w:val="-2"/>
                <w:sz w:val="11"/>
                <w:szCs w:val="11"/>
              </w:rPr>
              <w:t>50</w:t>
            </w:r>
          </w:p>
          <w:p w14:paraId="3A4A6831">
            <w:pPr>
              <w:pStyle w:val="6"/>
              <w:spacing w:line="189" w:lineRule="auto"/>
              <w:ind w:left="72"/>
              <w:rPr>
                <w:sz w:val="4"/>
                <w:szCs w:val="4"/>
              </w:rPr>
            </w:pPr>
            <w:r>
              <w:rPr>
                <w:spacing w:val="14"/>
                <w:w w:val="175"/>
                <w:sz w:val="4"/>
                <w:szCs w:val="4"/>
              </w:rPr>
              <w:t>2</w:t>
            </w:r>
          </w:p>
        </w:tc>
        <w:tc>
          <w:tcPr>
            <w:tcW w:w="299" w:type="dxa"/>
            <w:vAlign w:val="top"/>
          </w:tcPr>
          <w:p w14:paraId="195ED077">
            <w:pPr>
              <w:pStyle w:val="6"/>
              <w:spacing w:before="55" w:line="237" w:lineRule="auto"/>
              <w:ind w:left="72"/>
              <w:rPr>
                <w:sz w:val="11"/>
                <w:szCs w:val="11"/>
              </w:rPr>
            </w:pPr>
            <w:r>
              <w:rPr>
                <w:spacing w:val="-2"/>
                <w:sz w:val="11"/>
                <w:szCs w:val="11"/>
              </w:rPr>
              <w:t>01</w:t>
            </w:r>
          </w:p>
        </w:tc>
        <w:tc>
          <w:tcPr>
            <w:tcW w:w="918" w:type="dxa"/>
            <w:vAlign w:val="top"/>
          </w:tcPr>
          <w:p w14:paraId="695340BA">
            <w:pPr>
              <w:pStyle w:val="6"/>
              <w:spacing w:before="55" w:line="220" w:lineRule="auto"/>
              <w:ind w:left="74"/>
              <w:rPr>
                <w:sz w:val="11"/>
                <w:szCs w:val="11"/>
              </w:rPr>
            </w:pPr>
            <w:r>
              <w:rPr>
                <w:spacing w:val="-2"/>
                <w:sz w:val="11"/>
                <w:szCs w:val="11"/>
              </w:rPr>
              <w:t>办公经费</w:t>
            </w:r>
          </w:p>
        </w:tc>
        <w:tc>
          <w:tcPr>
            <w:tcW w:w="918" w:type="dxa"/>
            <w:vAlign w:val="top"/>
          </w:tcPr>
          <w:p w14:paraId="3D5318F6">
            <w:pPr>
              <w:pStyle w:val="6"/>
              <w:spacing w:before="55" w:line="237" w:lineRule="auto"/>
              <w:ind w:left="616"/>
              <w:rPr>
                <w:sz w:val="11"/>
                <w:szCs w:val="11"/>
              </w:rPr>
            </w:pPr>
            <w:r>
              <w:rPr>
                <w:spacing w:val="-2"/>
                <w:sz w:val="11"/>
                <w:szCs w:val="11"/>
              </w:rPr>
              <w:t>3.80</w:t>
            </w:r>
          </w:p>
        </w:tc>
        <w:tc>
          <w:tcPr>
            <w:tcW w:w="919" w:type="dxa"/>
            <w:vAlign w:val="top"/>
          </w:tcPr>
          <w:p w14:paraId="6DDE49B1">
            <w:pPr>
              <w:pStyle w:val="6"/>
              <w:spacing w:before="55" w:line="237" w:lineRule="auto"/>
              <w:ind w:left="618"/>
              <w:rPr>
                <w:sz w:val="11"/>
                <w:szCs w:val="11"/>
              </w:rPr>
            </w:pPr>
            <w:r>
              <w:rPr>
                <w:spacing w:val="-2"/>
                <w:sz w:val="11"/>
                <w:szCs w:val="11"/>
              </w:rPr>
              <w:t>3.80</w:t>
            </w:r>
          </w:p>
        </w:tc>
        <w:tc>
          <w:tcPr>
            <w:tcW w:w="919" w:type="dxa"/>
            <w:vAlign w:val="top"/>
          </w:tcPr>
          <w:p w14:paraId="5E73F7D8">
            <w:pPr>
              <w:pStyle w:val="6"/>
              <w:spacing w:before="55" w:line="237" w:lineRule="auto"/>
              <w:ind w:left="619"/>
              <w:rPr>
                <w:sz w:val="11"/>
                <w:szCs w:val="11"/>
              </w:rPr>
            </w:pPr>
            <w:r>
              <w:rPr>
                <w:spacing w:val="-2"/>
                <w:sz w:val="11"/>
                <w:szCs w:val="11"/>
              </w:rPr>
              <w:t>3.80</w:t>
            </w:r>
          </w:p>
        </w:tc>
        <w:tc>
          <w:tcPr>
            <w:tcW w:w="919" w:type="dxa"/>
            <w:vAlign w:val="top"/>
          </w:tcPr>
          <w:p w14:paraId="55F85D38">
            <w:pPr>
              <w:spacing w:line="197" w:lineRule="exact"/>
              <w:rPr>
                <w:rFonts w:ascii="Arial"/>
                <w:sz w:val="17"/>
              </w:rPr>
            </w:pPr>
          </w:p>
        </w:tc>
        <w:tc>
          <w:tcPr>
            <w:tcW w:w="919" w:type="dxa"/>
            <w:vAlign w:val="top"/>
          </w:tcPr>
          <w:p w14:paraId="483AA9F4">
            <w:pPr>
              <w:spacing w:line="197" w:lineRule="exact"/>
              <w:rPr>
                <w:rFonts w:ascii="Arial"/>
                <w:sz w:val="17"/>
              </w:rPr>
            </w:pPr>
          </w:p>
        </w:tc>
        <w:tc>
          <w:tcPr>
            <w:tcW w:w="919" w:type="dxa"/>
            <w:vAlign w:val="top"/>
          </w:tcPr>
          <w:p w14:paraId="0B4FEFBB">
            <w:pPr>
              <w:spacing w:line="197" w:lineRule="exact"/>
              <w:rPr>
                <w:rFonts w:ascii="Arial"/>
                <w:sz w:val="17"/>
              </w:rPr>
            </w:pPr>
          </w:p>
        </w:tc>
        <w:tc>
          <w:tcPr>
            <w:tcW w:w="919" w:type="dxa"/>
            <w:vAlign w:val="top"/>
          </w:tcPr>
          <w:p w14:paraId="19154367">
            <w:pPr>
              <w:spacing w:line="197" w:lineRule="exact"/>
              <w:rPr>
                <w:rFonts w:ascii="Arial"/>
                <w:sz w:val="17"/>
              </w:rPr>
            </w:pPr>
          </w:p>
        </w:tc>
        <w:tc>
          <w:tcPr>
            <w:tcW w:w="919" w:type="dxa"/>
            <w:vAlign w:val="top"/>
          </w:tcPr>
          <w:p w14:paraId="32C3F534">
            <w:pPr>
              <w:spacing w:line="197" w:lineRule="exact"/>
              <w:rPr>
                <w:rFonts w:ascii="Arial"/>
                <w:sz w:val="17"/>
              </w:rPr>
            </w:pPr>
          </w:p>
        </w:tc>
        <w:tc>
          <w:tcPr>
            <w:tcW w:w="919" w:type="dxa"/>
            <w:vAlign w:val="top"/>
          </w:tcPr>
          <w:p w14:paraId="150D6A5A">
            <w:pPr>
              <w:spacing w:line="197" w:lineRule="exact"/>
              <w:rPr>
                <w:rFonts w:ascii="Arial"/>
                <w:sz w:val="17"/>
              </w:rPr>
            </w:pPr>
          </w:p>
        </w:tc>
        <w:tc>
          <w:tcPr>
            <w:tcW w:w="919" w:type="dxa"/>
            <w:vAlign w:val="top"/>
          </w:tcPr>
          <w:p w14:paraId="039F75A8">
            <w:pPr>
              <w:spacing w:line="197" w:lineRule="exact"/>
              <w:rPr>
                <w:rFonts w:ascii="Arial"/>
                <w:sz w:val="17"/>
              </w:rPr>
            </w:pPr>
          </w:p>
        </w:tc>
        <w:tc>
          <w:tcPr>
            <w:tcW w:w="919" w:type="dxa"/>
            <w:vAlign w:val="top"/>
          </w:tcPr>
          <w:p w14:paraId="1753CBED">
            <w:pPr>
              <w:spacing w:line="197" w:lineRule="exact"/>
              <w:rPr>
                <w:rFonts w:ascii="Arial"/>
                <w:sz w:val="17"/>
              </w:rPr>
            </w:pPr>
          </w:p>
        </w:tc>
        <w:tc>
          <w:tcPr>
            <w:tcW w:w="807" w:type="dxa"/>
            <w:vAlign w:val="top"/>
          </w:tcPr>
          <w:p w14:paraId="685A5852">
            <w:pPr>
              <w:spacing w:line="197" w:lineRule="exact"/>
              <w:rPr>
                <w:rFonts w:ascii="Arial"/>
                <w:sz w:val="17"/>
              </w:rPr>
            </w:pPr>
          </w:p>
        </w:tc>
      </w:tr>
      <w:tr w14:paraId="27F92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4A61EE4">
            <w:pPr>
              <w:pStyle w:val="6"/>
              <w:spacing w:before="18" w:line="231" w:lineRule="auto"/>
              <w:ind w:left="73"/>
              <w:rPr>
                <w:sz w:val="11"/>
                <w:szCs w:val="11"/>
              </w:rPr>
            </w:pPr>
            <w:r>
              <w:rPr>
                <w:spacing w:val="-2"/>
                <w:sz w:val="11"/>
                <w:szCs w:val="11"/>
              </w:rPr>
              <w:t>30</w:t>
            </w:r>
          </w:p>
          <w:p w14:paraId="3C5E448B">
            <w:pPr>
              <w:pStyle w:val="6"/>
              <w:spacing w:line="242" w:lineRule="auto"/>
              <w:ind w:left="73"/>
              <w:rPr>
                <w:sz w:val="3"/>
                <w:szCs w:val="3"/>
              </w:rPr>
            </w:pPr>
            <w:r>
              <w:rPr>
                <w:spacing w:val="23"/>
                <w:w w:val="175"/>
                <w:sz w:val="3"/>
                <w:szCs w:val="3"/>
              </w:rPr>
              <w:t>2</w:t>
            </w:r>
          </w:p>
        </w:tc>
        <w:tc>
          <w:tcPr>
            <w:tcW w:w="299" w:type="dxa"/>
            <w:vAlign w:val="top"/>
          </w:tcPr>
          <w:p w14:paraId="272537D8">
            <w:pPr>
              <w:pStyle w:val="6"/>
              <w:spacing w:before="56" w:line="234" w:lineRule="auto"/>
              <w:ind w:left="68"/>
              <w:rPr>
                <w:sz w:val="11"/>
                <w:szCs w:val="11"/>
              </w:rPr>
            </w:pPr>
            <w:r>
              <w:rPr>
                <w:spacing w:val="-2"/>
                <w:sz w:val="11"/>
                <w:szCs w:val="11"/>
              </w:rPr>
              <w:t>02</w:t>
            </w:r>
          </w:p>
        </w:tc>
        <w:tc>
          <w:tcPr>
            <w:tcW w:w="918" w:type="dxa"/>
            <w:vAlign w:val="top"/>
          </w:tcPr>
          <w:p w14:paraId="6D8566B6">
            <w:pPr>
              <w:pStyle w:val="6"/>
              <w:spacing w:before="55" w:line="220" w:lineRule="auto"/>
              <w:ind w:left="77"/>
              <w:rPr>
                <w:sz w:val="11"/>
                <w:szCs w:val="11"/>
              </w:rPr>
            </w:pPr>
            <w:r>
              <w:rPr>
                <w:spacing w:val="-3"/>
                <w:sz w:val="11"/>
                <w:szCs w:val="11"/>
              </w:rPr>
              <w:t>印刷费</w:t>
            </w:r>
          </w:p>
        </w:tc>
        <w:tc>
          <w:tcPr>
            <w:tcW w:w="299" w:type="dxa"/>
            <w:vAlign w:val="top"/>
          </w:tcPr>
          <w:p w14:paraId="331F7C0A">
            <w:pPr>
              <w:pStyle w:val="6"/>
              <w:spacing w:before="18" w:line="231" w:lineRule="auto"/>
              <w:ind w:left="72"/>
              <w:rPr>
                <w:sz w:val="11"/>
                <w:szCs w:val="11"/>
              </w:rPr>
            </w:pPr>
            <w:r>
              <w:rPr>
                <w:spacing w:val="-2"/>
                <w:sz w:val="11"/>
                <w:szCs w:val="11"/>
              </w:rPr>
              <w:t>50</w:t>
            </w:r>
          </w:p>
          <w:p w14:paraId="0F73ADC7">
            <w:pPr>
              <w:pStyle w:val="6"/>
              <w:spacing w:line="242" w:lineRule="auto"/>
              <w:ind w:left="72"/>
              <w:rPr>
                <w:sz w:val="3"/>
                <w:szCs w:val="3"/>
              </w:rPr>
            </w:pPr>
            <w:r>
              <w:rPr>
                <w:spacing w:val="22"/>
                <w:w w:val="175"/>
                <w:sz w:val="3"/>
                <w:szCs w:val="3"/>
              </w:rPr>
              <w:t>5</w:t>
            </w:r>
          </w:p>
        </w:tc>
        <w:tc>
          <w:tcPr>
            <w:tcW w:w="299" w:type="dxa"/>
            <w:vAlign w:val="top"/>
          </w:tcPr>
          <w:p w14:paraId="57FE6D35">
            <w:pPr>
              <w:pStyle w:val="6"/>
              <w:spacing w:before="56" w:line="234" w:lineRule="auto"/>
              <w:ind w:left="72"/>
              <w:rPr>
                <w:sz w:val="11"/>
                <w:szCs w:val="11"/>
              </w:rPr>
            </w:pPr>
            <w:r>
              <w:rPr>
                <w:spacing w:val="-2"/>
                <w:sz w:val="11"/>
                <w:szCs w:val="11"/>
              </w:rPr>
              <w:t>02</w:t>
            </w:r>
          </w:p>
        </w:tc>
        <w:tc>
          <w:tcPr>
            <w:tcW w:w="918" w:type="dxa"/>
            <w:vAlign w:val="top"/>
          </w:tcPr>
          <w:p w14:paraId="5BAD6E89">
            <w:pPr>
              <w:pStyle w:val="6"/>
              <w:spacing w:before="18" w:line="89"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84CCC09">
            <w:pPr>
              <w:pStyle w:val="6"/>
              <w:spacing w:before="56" w:line="234" w:lineRule="auto"/>
              <w:ind w:left="615"/>
              <w:rPr>
                <w:sz w:val="11"/>
                <w:szCs w:val="11"/>
              </w:rPr>
            </w:pPr>
            <w:r>
              <w:rPr>
                <w:spacing w:val="-1"/>
                <w:sz w:val="11"/>
                <w:szCs w:val="11"/>
              </w:rPr>
              <w:t>9.40</w:t>
            </w:r>
          </w:p>
        </w:tc>
        <w:tc>
          <w:tcPr>
            <w:tcW w:w="919" w:type="dxa"/>
            <w:vAlign w:val="top"/>
          </w:tcPr>
          <w:p w14:paraId="689B4532">
            <w:pPr>
              <w:pStyle w:val="6"/>
              <w:spacing w:before="56" w:line="234" w:lineRule="auto"/>
              <w:ind w:left="617"/>
              <w:rPr>
                <w:sz w:val="11"/>
                <w:szCs w:val="11"/>
              </w:rPr>
            </w:pPr>
            <w:r>
              <w:rPr>
                <w:spacing w:val="-1"/>
                <w:sz w:val="11"/>
                <w:szCs w:val="11"/>
              </w:rPr>
              <w:t>9.40</w:t>
            </w:r>
          </w:p>
        </w:tc>
        <w:tc>
          <w:tcPr>
            <w:tcW w:w="919" w:type="dxa"/>
            <w:vAlign w:val="top"/>
          </w:tcPr>
          <w:p w14:paraId="432A25B6">
            <w:pPr>
              <w:pStyle w:val="6"/>
              <w:spacing w:before="56" w:line="234" w:lineRule="auto"/>
              <w:ind w:left="618"/>
              <w:rPr>
                <w:sz w:val="11"/>
                <w:szCs w:val="11"/>
              </w:rPr>
            </w:pPr>
            <w:r>
              <w:rPr>
                <w:spacing w:val="-1"/>
                <w:sz w:val="11"/>
                <w:szCs w:val="11"/>
              </w:rPr>
              <w:t>9.40</w:t>
            </w:r>
          </w:p>
        </w:tc>
        <w:tc>
          <w:tcPr>
            <w:tcW w:w="919" w:type="dxa"/>
            <w:vAlign w:val="top"/>
          </w:tcPr>
          <w:p w14:paraId="27155602">
            <w:pPr>
              <w:spacing w:line="196" w:lineRule="exact"/>
              <w:rPr>
                <w:rFonts w:ascii="Arial"/>
                <w:sz w:val="17"/>
              </w:rPr>
            </w:pPr>
          </w:p>
        </w:tc>
        <w:tc>
          <w:tcPr>
            <w:tcW w:w="919" w:type="dxa"/>
            <w:vAlign w:val="top"/>
          </w:tcPr>
          <w:p w14:paraId="0620A7C5">
            <w:pPr>
              <w:spacing w:line="196" w:lineRule="exact"/>
              <w:rPr>
                <w:rFonts w:ascii="Arial"/>
                <w:sz w:val="17"/>
              </w:rPr>
            </w:pPr>
          </w:p>
        </w:tc>
        <w:tc>
          <w:tcPr>
            <w:tcW w:w="919" w:type="dxa"/>
            <w:vAlign w:val="top"/>
          </w:tcPr>
          <w:p w14:paraId="2B885A03">
            <w:pPr>
              <w:spacing w:line="196" w:lineRule="exact"/>
              <w:rPr>
                <w:rFonts w:ascii="Arial"/>
                <w:sz w:val="17"/>
              </w:rPr>
            </w:pPr>
          </w:p>
        </w:tc>
        <w:tc>
          <w:tcPr>
            <w:tcW w:w="919" w:type="dxa"/>
            <w:vAlign w:val="top"/>
          </w:tcPr>
          <w:p w14:paraId="06D3337D">
            <w:pPr>
              <w:spacing w:line="196" w:lineRule="exact"/>
              <w:rPr>
                <w:rFonts w:ascii="Arial"/>
                <w:sz w:val="17"/>
              </w:rPr>
            </w:pPr>
          </w:p>
        </w:tc>
        <w:tc>
          <w:tcPr>
            <w:tcW w:w="919" w:type="dxa"/>
            <w:vAlign w:val="top"/>
          </w:tcPr>
          <w:p w14:paraId="6B17266A">
            <w:pPr>
              <w:spacing w:line="196" w:lineRule="exact"/>
              <w:rPr>
                <w:rFonts w:ascii="Arial"/>
                <w:sz w:val="17"/>
              </w:rPr>
            </w:pPr>
          </w:p>
        </w:tc>
        <w:tc>
          <w:tcPr>
            <w:tcW w:w="919" w:type="dxa"/>
            <w:vAlign w:val="top"/>
          </w:tcPr>
          <w:p w14:paraId="1150F217">
            <w:pPr>
              <w:spacing w:line="196" w:lineRule="exact"/>
              <w:rPr>
                <w:rFonts w:ascii="Arial"/>
                <w:sz w:val="17"/>
              </w:rPr>
            </w:pPr>
          </w:p>
        </w:tc>
        <w:tc>
          <w:tcPr>
            <w:tcW w:w="919" w:type="dxa"/>
            <w:vAlign w:val="top"/>
          </w:tcPr>
          <w:p w14:paraId="4284B267">
            <w:pPr>
              <w:spacing w:line="196" w:lineRule="exact"/>
              <w:rPr>
                <w:rFonts w:ascii="Arial"/>
                <w:sz w:val="17"/>
              </w:rPr>
            </w:pPr>
          </w:p>
        </w:tc>
        <w:tc>
          <w:tcPr>
            <w:tcW w:w="919" w:type="dxa"/>
            <w:vAlign w:val="top"/>
          </w:tcPr>
          <w:p w14:paraId="66683DB8">
            <w:pPr>
              <w:spacing w:line="196" w:lineRule="exact"/>
              <w:rPr>
                <w:rFonts w:ascii="Arial"/>
                <w:sz w:val="17"/>
              </w:rPr>
            </w:pPr>
          </w:p>
        </w:tc>
        <w:tc>
          <w:tcPr>
            <w:tcW w:w="807" w:type="dxa"/>
            <w:vAlign w:val="top"/>
          </w:tcPr>
          <w:p w14:paraId="3C193B81">
            <w:pPr>
              <w:spacing w:line="196" w:lineRule="exact"/>
              <w:rPr>
                <w:rFonts w:ascii="Arial"/>
                <w:sz w:val="17"/>
              </w:rPr>
            </w:pPr>
          </w:p>
        </w:tc>
      </w:tr>
      <w:tr w14:paraId="71BA3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2AB8AC33">
            <w:pPr>
              <w:pStyle w:val="6"/>
              <w:spacing w:before="20" w:line="231" w:lineRule="auto"/>
              <w:ind w:left="73"/>
              <w:rPr>
                <w:sz w:val="11"/>
                <w:szCs w:val="11"/>
              </w:rPr>
            </w:pPr>
            <w:r>
              <w:rPr>
                <w:spacing w:val="-2"/>
                <w:sz w:val="11"/>
                <w:szCs w:val="11"/>
              </w:rPr>
              <w:t>30</w:t>
            </w:r>
          </w:p>
          <w:p w14:paraId="53A63CC9">
            <w:pPr>
              <w:pStyle w:val="6"/>
              <w:spacing w:line="239" w:lineRule="auto"/>
              <w:ind w:left="73"/>
              <w:rPr>
                <w:sz w:val="3"/>
                <w:szCs w:val="3"/>
              </w:rPr>
            </w:pPr>
            <w:r>
              <w:rPr>
                <w:spacing w:val="23"/>
                <w:w w:val="175"/>
                <w:sz w:val="3"/>
                <w:szCs w:val="3"/>
              </w:rPr>
              <w:t>2</w:t>
            </w:r>
          </w:p>
        </w:tc>
        <w:tc>
          <w:tcPr>
            <w:tcW w:w="299" w:type="dxa"/>
            <w:vAlign w:val="top"/>
          </w:tcPr>
          <w:p w14:paraId="629BB8F9">
            <w:pPr>
              <w:pStyle w:val="6"/>
              <w:spacing w:before="57" w:line="234" w:lineRule="auto"/>
              <w:ind w:left="68"/>
              <w:rPr>
                <w:sz w:val="11"/>
                <w:szCs w:val="11"/>
              </w:rPr>
            </w:pPr>
            <w:r>
              <w:rPr>
                <w:spacing w:val="-2"/>
                <w:sz w:val="11"/>
                <w:szCs w:val="11"/>
              </w:rPr>
              <w:t>01</w:t>
            </w:r>
          </w:p>
        </w:tc>
        <w:tc>
          <w:tcPr>
            <w:tcW w:w="918" w:type="dxa"/>
            <w:vAlign w:val="top"/>
          </w:tcPr>
          <w:p w14:paraId="342C4175">
            <w:pPr>
              <w:pStyle w:val="6"/>
              <w:spacing w:before="57" w:line="220" w:lineRule="auto"/>
              <w:ind w:left="70"/>
              <w:rPr>
                <w:sz w:val="11"/>
                <w:szCs w:val="11"/>
              </w:rPr>
            </w:pPr>
            <w:r>
              <w:rPr>
                <w:spacing w:val="-2"/>
                <w:sz w:val="11"/>
                <w:szCs w:val="11"/>
              </w:rPr>
              <w:t>办公费</w:t>
            </w:r>
          </w:p>
        </w:tc>
        <w:tc>
          <w:tcPr>
            <w:tcW w:w="299" w:type="dxa"/>
            <w:vAlign w:val="top"/>
          </w:tcPr>
          <w:p w14:paraId="5DE0DCB9">
            <w:pPr>
              <w:pStyle w:val="6"/>
              <w:spacing w:before="20" w:line="231" w:lineRule="auto"/>
              <w:ind w:left="72"/>
              <w:rPr>
                <w:sz w:val="11"/>
                <w:szCs w:val="11"/>
              </w:rPr>
            </w:pPr>
            <w:r>
              <w:rPr>
                <w:spacing w:val="-2"/>
                <w:sz w:val="11"/>
                <w:szCs w:val="11"/>
              </w:rPr>
              <w:t>50</w:t>
            </w:r>
          </w:p>
          <w:p w14:paraId="6A277C04">
            <w:pPr>
              <w:pStyle w:val="6"/>
              <w:spacing w:line="239" w:lineRule="auto"/>
              <w:ind w:left="72"/>
              <w:rPr>
                <w:sz w:val="3"/>
                <w:szCs w:val="3"/>
              </w:rPr>
            </w:pPr>
            <w:r>
              <w:rPr>
                <w:spacing w:val="22"/>
                <w:w w:val="175"/>
                <w:sz w:val="3"/>
                <w:szCs w:val="3"/>
              </w:rPr>
              <w:t>5</w:t>
            </w:r>
          </w:p>
        </w:tc>
        <w:tc>
          <w:tcPr>
            <w:tcW w:w="299" w:type="dxa"/>
            <w:vAlign w:val="top"/>
          </w:tcPr>
          <w:p w14:paraId="3CB8402C">
            <w:pPr>
              <w:pStyle w:val="6"/>
              <w:spacing w:before="57" w:line="234" w:lineRule="auto"/>
              <w:ind w:left="72"/>
              <w:rPr>
                <w:sz w:val="11"/>
                <w:szCs w:val="11"/>
              </w:rPr>
            </w:pPr>
            <w:r>
              <w:rPr>
                <w:spacing w:val="-2"/>
                <w:sz w:val="11"/>
                <w:szCs w:val="11"/>
              </w:rPr>
              <w:t>02</w:t>
            </w:r>
          </w:p>
        </w:tc>
        <w:tc>
          <w:tcPr>
            <w:tcW w:w="918" w:type="dxa"/>
            <w:vAlign w:val="top"/>
          </w:tcPr>
          <w:p w14:paraId="5502C6BB">
            <w:pPr>
              <w:pStyle w:val="6"/>
              <w:spacing w:before="20" w:line="88" w:lineRule="exact"/>
              <w:ind w:left="81" w:right="169"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CAE3352">
            <w:pPr>
              <w:pStyle w:val="6"/>
              <w:spacing w:before="57" w:line="234" w:lineRule="auto"/>
              <w:ind w:left="615"/>
              <w:rPr>
                <w:sz w:val="11"/>
                <w:szCs w:val="11"/>
              </w:rPr>
            </w:pPr>
            <w:r>
              <w:rPr>
                <w:spacing w:val="-1"/>
                <w:sz w:val="11"/>
                <w:szCs w:val="11"/>
              </w:rPr>
              <w:t>8.80</w:t>
            </w:r>
          </w:p>
        </w:tc>
        <w:tc>
          <w:tcPr>
            <w:tcW w:w="919" w:type="dxa"/>
            <w:vAlign w:val="top"/>
          </w:tcPr>
          <w:p w14:paraId="41DF00D7">
            <w:pPr>
              <w:pStyle w:val="6"/>
              <w:spacing w:before="57" w:line="234" w:lineRule="auto"/>
              <w:ind w:left="617"/>
              <w:rPr>
                <w:sz w:val="11"/>
                <w:szCs w:val="11"/>
              </w:rPr>
            </w:pPr>
            <w:r>
              <w:rPr>
                <w:spacing w:val="-1"/>
                <w:sz w:val="11"/>
                <w:szCs w:val="11"/>
              </w:rPr>
              <w:t>8.80</w:t>
            </w:r>
          </w:p>
        </w:tc>
        <w:tc>
          <w:tcPr>
            <w:tcW w:w="919" w:type="dxa"/>
            <w:vAlign w:val="top"/>
          </w:tcPr>
          <w:p w14:paraId="727B95C1">
            <w:pPr>
              <w:pStyle w:val="6"/>
              <w:spacing w:before="57" w:line="234" w:lineRule="auto"/>
              <w:ind w:left="618"/>
              <w:rPr>
                <w:sz w:val="11"/>
                <w:szCs w:val="11"/>
              </w:rPr>
            </w:pPr>
            <w:r>
              <w:rPr>
                <w:spacing w:val="-1"/>
                <w:sz w:val="11"/>
                <w:szCs w:val="11"/>
              </w:rPr>
              <w:t>8.80</w:t>
            </w:r>
          </w:p>
        </w:tc>
        <w:tc>
          <w:tcPr>
            <w:tcW w:w="919" w:type="dxa"/>
            <w:vAlign w:val="top"/>
          </w:tcPr>
          <w:p w14:paraId="6A24B214">
            <w:pPr>
              <w:spacing w:line="197" w:lineRule="exact"/>
              <w:rPr>
                <w:rFonts w:ascii="Arial"/>
                <w:sz w:val="17"/>
              </w:rPr>
            </w:pPr>
          </w:p>
        </w:tc>
        <w:tc>
          <w:tcPr>
            <w:tcW w:w="919" w:type="dxa"/>
            <w:vAlign w:val="top"/>
          </w:tcPr>
          <w:p w14:paraId="6D1010DE">
            <w:pPr>
              <w:spacing w:line="197" w:lineRule="exact"/>
              <w:rPr>
                <w:rFonts w:ascii="Arial"/>
                <w:sz w:val="17"/>
              </w:rPr>
            </w:pPr>
          </w:p>
        </w:tc>
        <w:tc>
          <w:tcPr>
            <w:tcW w:w="919" w:type="dxa"/>
            <w:vAlign w:val="top"/>
          </w:tcPr>
          <w:p w14:paraId="74F1EC36">
            <w:pPr>
              <w:spacing w:line="197" w:lineRule="exact"/>
              <w:rPr>
                <w:rFonts w:ascii="Arial"/>
                <w:sz w:val="17"/>
              </w:rPr>
            </w:pPr>
          </w:p>
        </w:tc>
        <w:tc>
          <w:tcPr>
            <w:tcW w:w="919" w:type="dxa"/>
            <w:vAlign w:val="top"/>
          </w:tcPr>
          <w:p w14:paraId="27D240EE">
            <w:pPr>
              <w:spacing w:line="197" w:lineRule="exact"/>
              <w:rPr>
                <w:rFonts w:ascii="Arial"/>
                <w:sz w:val="17"/>
              </w:rPr>
            </w:pPr>
          </w:p>
        </w:tc>
        <w:tc>
          <w:tcPr>
            <w:tcW w:w="919" w:type="dxa"/>
            <w:vAlign w:val="top"/>
          </w:tcPr>
          <w:p w14:paraId="78C1429D">
            <w:pPr>
              <w:spacing w:line="197" w:lineRule="exact"/>
              <w:rPr>
                <w:rFonts w:ascii="Arial"/>
                <w:sz w:val="17"/>
              </w:rPr>
            </w:pPr>
          </w:p>
        </w:tc>
        <w:tc>
          <w:tcPr>
            <w:tcW w:w="919" w:type="dxa"/>
            <w:vAlign w:val="top"/>
          </w:tcPr>
          <w:p w14:paraId="59ABC4A7">
            <w:pPr>
              <w:spacing w:line="197" w:lineRule="exact"/>
              <w:rPr>
                <w:rFonts w:ascii="Arial"/>
                <w:sz w:val="17"/>
              </w:rPr>
            </w:pPr>
          </w:p>
        </w:tc>
        <w:tc>
          <w:tcPr>
            <w:tcW w:w="919" w:type="dxa"/>
            <w:vAlign w:val="top"/>
          </w:tcPr>
          <w:p w14:paraId="2118DC16">
            <w:pPr>
              <w:spacing w:line="197" w:lineRule="exact"/>
              <w:rPr>
                <w:rFonts w:ascii="Arial"/>
                <w:sz w:val="17"/>
              </w:rPr>
            </w:pPr>
          </w:p>
        </w:tc>
        <w:tc>
          <w:tcPr>
            <w:tcW w:w="919" w:type="dxa"/>
            <w:vAlign w:val="top"/>
          </w:tcPr>
          <w:p w14:paraId="26E9783A">
            <w:pPr>
              <w:spacing w:line="197" w:lineRule="exact"/>
              <w:rPr>
                <w:rFonts w:ascii="Arial"/>
                <w:sz w:val="17"/>
              </w:rPr>
            </w:pPr>
          </w:p>
        </w:tc>
        <w:tc>
          <w:tcPr>
            <w:tcW w:w="807" w:type="dxa"/>
            <w:vAlign w:val="top"/>
          </w:tcPr>
          <w:p w14:paraId="10FB29F4">
            <w:pPr>
              <w:spacing w:line="197" w:lineRule="exact"/>
              <w:rPr>
                <w:rFonts w:ascii="Arial"/>
                <w:sz w:val="17"/>
              </w:rPr>
            </w:pPr>
          </w:p>
        </w:tc>
      </w:tr>
      <w:tr w14:paraId="18F20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1F267BE">
            <w:pPr>
              <w:pStyle w:val="6"/>
              <w:spacing w:before="21" w:line="231" w:lineRule="auto"/>
              <w:ind w:left="73"/>
              <w:rPr>
                <w:sz w:val="11"/>
                <w:szCs w:val="11"/>
              </w:rPr>
            </w:pPr>
            <w:r>
              <w:rPr>
                <w:spacing w:val="-2"/>
                <w:sz w:val="11"/>
                <w:szCs w:val="11"/>
              </w:rPr>
              <w:t>30</w:t>
            </w:r>
          </w:p>
          <w:p w14:paraId="31EF0652">
            <w:pPr>
              <w:pStyle w:val="6"/>
              <w:spacing w:line="235" w:lineRule="auto"/>
              <w:ind w:left="73"/>
              <w:rPr>
                <w:sz w:val="3"/>
                <w:szCs w:val="3"/>
              </w:rPr>
            </w:pPr>
            <w:r>
              <w:rPr>
                <w:spacing w:val="22"/>
                <w:w w:val="175"/>
                <w:sz w:val="3"/>
                <w:szCs w:val="3"/>
              </w:rPr>
              <w:t>3</w:t>
            </w:r>
          </w:p>
        </w:tc>
        <w:tc>
          <w:tcPr>
            <w:tcW w:w="299" w:type="dxa"/>
            <w:vAlign w:val="top"/>
          </w:tcPr>
          <w:p w14:paraId="29E386CF">
            <w:pPr>
              <w:pStyle w:val="6"/>
              <w:spacing w:before="58" w:line="233" w:lineRule="auto"/>
              <w:ind w:left="68"/>
              <w:rPr>
                <w:sz w:val="11"/>
                <w:szCs w:val="11"/>
              </w:rPr>
            </w:pPr>
            <w:r>
              <w:rPr>
                <w:spacing w:val="-2"/>
                <w:sz w:val="11"/>
                <w:szCs w:val="11"/>
              </w:rPr>
              <w:t>02</w:t>
            </w:r>
          </w:p>
        </w:tc>
        <w:tc>
          <w:tcPr>
            <w:tcW w:w="918" w:type="dxa"/>
            <w:vAlign w:val="top"/>
          </w:tcPr>
          <w:p w14:paraId="53150B52">
            <w:pPr>
              <w:pStyle w:val="6"/>
              <w:spacing w:before="58" w:line="220" w:lineRule="auto"/>
              <w:ind w:left="69"/>
              <w:rPr>
                <w:sz w:val="11"/>
                <w:szCs w:val="11"/>
              </w:rPr>
            </w:pPr>
            <w:r>
              <w:rPr>
                <w:spacing w:val="-2"/>
                <w:sz w:val="11"/>
                <w:szCs w:val="11"/>
              </w:rPr>
              <w:t>退休费</w:t>
            </w:r>
          </w:p>
        </w:tc>
        <w:tc>
          <w:tcPr>
            <w:tcW w:w="299" w:type="dxa"/>
            <w:vAlign w:val="top"/>
          </w:tcPr>
          <w:p w14:paraId="48A9D6F1">
            <w:pPr>
              <w:pStyle w:val="6"/>
              <w:spacing w:before="21" w:line="231" w:lineRule="auto"/>
              <w:ind w:left="72"/>
              <w:rPr>
                <w:sz w:val="11"/>
                <w:szCs w:val="11"/>
              </w:rPr>
            </w:pPr>
            <w:r>
              <w:rPr>
                <w:spacing w:val="-2"/>
                <w:sz w:val="11"/>
                <w:szCs w:val="11"/>
              </w:rPr>
              <w:t>50</w:t>
            </w:r>
          </w:p>
          <w:p w14:paraId="2FC9A816">
            <w:pPr>
              <w:pStyle w:val="6"/>
              <w:spacing w:line="235" w:lineRule="auto"/>
              <w:ind w:left="71"/>
              <w:rPr>
                <w:sz w:val="3"/>
                <w:szCs w:val="3"/>
              </w:rPr>
            </w:pPr>
            <w:r>
              <w:rPr>
                <w:spacing w:val="24"/>
                <w:w w:val="175"/>
                <w:sz w:val="3"/>
                <w:szCs w:val="3"/>
              </w:rPr>
              <w:t>9</w:t>
            </w:r>
          </w:p>
        </w:tc>
        <w:tc>
          <w:tcPr>
            <w:tcW w:w="299" w:type="dxa"/>
            <w:vAlign w:val="top"/>
          </w:tcPr>
          <w:p w14:paraId="5379385F">
            <w:pPr>
              <w:pStyle w:val="6"/>
              <w:spacing w:before="58" w:line="233" w:lineRule="auto"/>
              <w:ind w:left="72"/>
              <w:rPr>
                <w:sz w:val="11"/>
                <w:szCs w:val="11"/>
              </w:rPr>
            </w:pPr>
            <w:r>
              <w:rPr>
                <w:spacing w:val="-2"/>
                <w:sz w:val="11"/>
                <w:szCs w:val="11"/>
              </w:rPr>
              <w:t>05</w:t>
            </w:r>
          </w:p>
        </w:tc>
        <w:tc>
          <w:tcPr>
            <w:tcW w:w="918" w:type="dxa"/>
            <w:vAlign w:val="top"/>
          </w:tcPr>
          <w:p w14:paraId="0224AD84">
            <w:pPr>
              <w:pStyle w:val="6"/>
              <w:spacing w:before="58" w:line="220" w:lineRule="auto"/>
              <w:ind w:left="74"/>
              <w:rPr>
                <w:sz w:val="11"/>
                <w:szCs w:val="11"/>
              </w:rPr>
            </w:pPr>
            <w:r>
              <w:rPr>
                <w:spacing w:val="-2"/>
                <w:sz w:val="11"/>
                <w:szCs w:val="11"/>
              </w:rPr>
              <w:t>离退休费</w:t>
            </w:r>
          </w:p>
        </w:tc>
        <w:tc>
          <w:tcPr>
            <w:tcW w:w="918" w:type="dxa"/>
            <w:vAlign w:val="top"/>
          </w:tcPr>
          <w:p w14:paraId="71C651CA">
            <w:pPr>
              <w:pStyle w:val="6"/>
              <w:spacing w:before="58" w:line="233" w:lineRule="auto"/>
              <w:ind w:left="561"/>
              <w:rPr>
                <w:sz w:val="11"/>
                <w:szCs w:val="11"/>
              </w:rPr>
            </w:pPr>
            <w:r>
              <w:rPr>
                <w:spacing w:val="-1"/>
                <w:sz w:val="11"/>
                <w:szCs w:val="11"/>
              </w:rPr>
              <w:t>20.10</w:t>
            </w:r>
          </w:p>
        </w:tc>
        <w:tc>
          <w:tcPr>
            <w:tcW w:w="919" w:type="dxa"/>
            <w:vAlign w:val="top"/>
          </w:tcPr>
          <w:p w14:paraId="3966D56E">
            <w:pPr>
              <w:pStyle w:val="6"/>
              <w:spacing w:before="58" w:line="233" w:lineRule="auto"/>
              <w:ind w:left="563"/>
              <w:rPr>
                <w:sz w:val="11"/>
                <w:szCs w:val="11"/>
              </w:rPr>
            </w:pPr>
            <w:r>
              <w:rPr>
                <w:spacing w:val="-1"/>
                <w:sz w:val="11"/>
                <w:szCs w:val="11"/>
              </w:rPr>
              <w:t>20.10</w:t>
            </w:r>
          </w:p>
        </w:tc>
        <w:tc>
          <w:tcPr>
            <w:tcW w:w="919" w:type="dxa"/>
            <w:vAlign w:val="top"/>
          </w:tcPr>
          <w:p w14:paraId="02B6EFBD">
            <w:pPr>
              <w:pStyle w:val="6"/>
              <w:spacing w:before="58" w:line="233" w:lineRule="auto"/>
              <w:ind w:left="564"/>
              <w:rPr>
                <w:sz w:val="11"/>
                <w:szCs w:val="11"/>
              </w:rPr>
            </w:pPr>
            <w:r>
              <w:rPr>
                <w:spacing w:val="-1"/>
                <w:sz w:val="11"/>
                <w:szCs w:val="11"/>
              </w:rPr>
              <w:t>20.10</w:t>
            </w:r>
          </w:p>
        </w:tc>
        <w:tc>
          <w:tcPr>
            <w:tcW w:w="919" w:type="dxa"/>
            <w:vAlign w:val="top"/>
          </w:tcPr>
          <w:p w14:paraId="0B39B032">
            <w:pPr>
              <w:spacing w:line="197" w:lineRule="exact"/>
              <w:rPr>
                <w:rFonts w:ascii="Arial"/>
                <w:sz w:val="17"/>
              </w:rPr>
            </w:pPr>
          </w:p>
        </w:tc>
        <w:tc>
          <w:tcPr>
            <w:tcW w:w="919" w:type="dxa"/>
            <w:vAlign w:val="top"/>
          </w:tcPr>
          <w:p w14:paraId="65B0F07A">
            <w:pPr>
              <w:spacing w:line="197" w:lineRule="exact"/>
              <w:rPr>
                <w:rFonts w:ascii="Arial"/>
                <w:sz w:val="17"/>
              </w:rPr>
            </w:pPr>
          </w:p>
        </w:tc>
        <w:tc>
          <w:tcPr>
            <w:tcW w:w="919" w:type="dxa"/>
            <w:vAlign w:val="top"/>
          </w:tcPr>
          <w:p w14:paraId="1735398F">
            <w:pPr>
              <w:spacing w:line="197" w:lineRule="exact"/>
              <w:rPr>
                <w:rFonts w:ascii="Arial"/>
                <w:sz w:val="17"/>
              </w:rPr>
            </w:pPr>
          </w:p>
        </w:tc>
        <w:tc>
          <w:tcPr>
            <w:tcW w:w="919" w:type="dxa"/>
            <w:vAlign w:val="top"/>
          </w:tcPr>
          <w:p w14:paraId="5773E9C0">
            <w:pPr>
              <w:spacing w:line="197" w:lineRule="exact"/>
              <w:rPr>
                <w:rFonts w:ascii="Arial"/>
                <w:sz w:val="17"/>
              </w:rPr>
            </w:pPr>
          </w:p>
        </w:tc>
        <w:tc>
          <w:tcPr>
            <w:tcW w:w="919" w:type="dxa"/>
            <w:vAlign w:val="top"/>
          </w:tcPr>
          <w:p w14:paraId="20249BB9">
            <w:pPr>
              <w:spacing w:line="197" w:lineRule="exact"/>
              <w:rPr>
                <w:rFonts w:ascii="Arial"/>
                <w:sz w:val="17"/>
              </w:rPr>
            </w:pPr>
          </w:p>
        </w:tc>
        <w:tc>
          <w:tcPr>
            <w:tcW w:w="919" w:type="dxa"/>
            <w:vAlign w:val="top"/>
          </w:tcPr>
          <w:p w14:paraId="07EBBED0">
            <w:pPr>
              <w:spacing w:line="197" w:lineRule="exact"/>
              <w:rPr>
                <w:rFonts w:ascii="Arial"/>
                <w:sz w:val="17"/>
              </w:rPr>
            </w:pPr>
          </w:p>
        </w:tc>
        <w:tc>
          <w:tcPr>
            <w:tcW w:w="919" w:type="dxa"/>
            <w:vAlign w:val="top"/>
          </w:tcPr>
          <w:p w14:paraId="419CED65">
            <w:pPr>
              <w:spacing w:line="197" w:lineRule="exact"/>
              <w:rPr>
                <w:rFonts w:ascii="Arial"/>
                <w:sz w:val="17"/>
              </w:rPr>
            </w:pPr>
          </w:p>
        </w:tc>
        <w:tc>
          <w:tcPr>
            <w:tcW w:w="919" w:type="dxa"/>
            <w:vAlign w:val="top"/>
          </w:tcPr>
          <w:p w14:paraId="234F9B5B">
            <w:pPr>
              <w:spacing w:line="197" w:lineRule="exact"/>
              <w:rPr>
                <w:rFonts w:ascii="Arial"/>
                <w:sz w:val="17"/>
              </w:rPr>
            </w:pPr>
          </w:p>
        </w:tc>
        <w:tc>
          <w:tcPr>
            <w:tcW w:w="807" w:type="dxa"/>
            <w:vAlign w:val="top"/>
          </w:tcPr>
          <w:p w14:paraId="316D739D">
            <w:pPr>
              <w:spacing w:line="197" w:lineRule="exact"/>
              <w:rPr>
                <w:rFonts w:ascii="Arial"/>
                <w:sz w:val="17"/>
              </w:rPr>
            </w:pPr>
          </w:p>
        </w:tc>
      </w:tr>
      <w:tr w14:paraId="77AC4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20F9338">
            <w:pPr>
              <w:pStyle w:val="6"/>
              <w:spacing w:before="21" w:line="231" w:lineRule="auto"/>
              <w:ind w:left="73"/>
              <w:rPr>
                <w:sz w:val="11"/>
                <w:szCs w:val="11"/>
              </w:rPr>
            </w:pPr>
            <w:r>
              <w:rPr>
                <w:spacing w:val="-2"/>
                <w:sz w:val="11"/>
                <w:szCs w:val="11"/>
              </w:rPr>
              <w:t>30</w:t>
            </w:r>
          </w:p>
          <w:p w14:paraId="5BDD934D">
            <w:pPr>
              <w:pStyle w:val="6"/>
              <w:spacing w:line="231" w:lineRule="auto"/>
              <w:ind w:left="79"/>
              <w:rPr>
                <w:sz w:val="3"/>
                <w:szCs w:val="3"/>
              </w:rPr>
            </w:pPr>
            <w:r>
              <w:rPr>
                <w:spacing w:val="18"/>
                <w:w w:val="163"/>
                <w:sz w:val="3"/>
                <w:szCs w:val="3"/>
              </w:rPr>
              <w:t>1</w:t>
            </w:r>
          </w:p>
        </w:tc>
        <w:tc>
          <w:tcPr>
            <w:tcW w:w="299" w:type="dxa"/>
            <w:vAlign w:val="top"/>
          </w:tcPr>
          <w:p w14:paraId="08A8C4E6">
            <w:pPr>
              <w:pStyle w:val="6"/>
              <w:spacing w:before="58" w:line="232" w:lineRule="auto"/>
              <w:ind w:left="68"/>
              <w:rPr>
                <w:sz w:val="11"/>
                <w:szCs w:val="11"/>
              </w:rPr>
            </w:pPr>
            <w:r>
              <w:rPr>
                <w:spacing w:val="-2"/>
                <w:sz w:val="11"/>
                <w:szCs w:val="11"/>
              </w:rPr>
              <w:t>08</w:t>
            </w:r>
          </w:p>
        </w:tc>
        <w:tc>
          <w:tcPr>
            <w:tcW w:w="918" w:type="dxa"/>
            <w:vAlign w:val="top"/>
          </w:tcPr>
          <w:p w14:paraId="4BA04E09">
            <w:pPr>
              <w:pStyle w:val="6"/>
              <w:spacing w:before="21" w:line="219" w:lineRule="auto"/>
              <w:ind w:left="68"/>
              <w:rPr>
                <w:sz w:val="11"/>
                <w:szCs w:val="11"/>
              </w:rPr>
            </w:pPr>
            <w:r>
              <w:rPr>
                <w:spacing w:val="-1"/>
                <w:sz w:val="11"/>
                <w:szCs w:val="11"/>
              </w:rPr>
              <w:t>机关事业单位</w:t>
            </w:r>
          </w:p>
          <w:p w14:paraId="5D9691A0">
            <w:pPr>
              <w:pStyle w:val="6"/>
              <w:spacing w:before="7" w:line="232" w:lineRule="auto"/>
              <w:ind w:left="68"/>
              <w:rPr>
                <w:sz w:val="3"/>
                <w:szCs w:val="3"/>
              </w:rPr>
            </w:pPr>
            <w:r>
              <w:rPr>
                <w:spacing w:val="56"/>
                <w:w w:val="175"/>
                <w:sz w:val="3"/>
                <w:szCs w:val="3"/>
              </w:rPr>
              <w:t>基本养老保险</w:t>
            </w:r>
          </w:p>
        </w:tc>
        <w:tc>
          <w:tcPr>
            <w:tcW w:w="299" w:type="dxa"/>
            <w:vAlign w:val="top"/>
          </w:tcPr>
          <w:p w14:paraId="24FA4D4D">
            <w:pPr>
              <w:pStyle w:val="6"/>
              <w:spacing w:before="21" w:line="231" w:lineRule="auto"/>
              <w:ind w:left="72"/>
              <w:rPr>
                <w:sz w:val="11"/>
                <w:szCs w:val="11"/>
              </w:rPr>
            </w:pPr>
            <w:r>
              <w:rPr>
                <w:spacing w:val="-2"/>
                <w:sz w:val="11"/>
                <w:szCs w:val="11"/>
              </w:rPr>
              <w:t>50</w:t>
            </w:r>
          </w:p>
          <w:p w14:paraId="269B8B6D">
            <w:pPr>
              <w:pStyle w:val="6"/>
              <w:spacing w:line="231" w:lineRule="auto"/>
              <w:ind w:left="78"/>
              <w:rPr>
                <w:sz w:val="3"/>
                <w:szCs w:val="3"/>
              </w:rPr>
            </w:pPr>
            <w:r>
              <w:rPr>
                <w:spacing w:val="18"/>
                <w:w w:val="163"/>
                <w:sz w:val="3"/>
                <w:szCs w:val="3"/>
              </w:rPr>
              <w:t>1</w:t>
            </w:r>
          </w:p>
        </w:tc>
        <w:tc>
          <w:tcPr>
            <w:tcW w:w="299" w:type="dxa"/>
            <w:vAlign w:val="top"/>
          </w:tcPr>
          <w:p w14:paraId="66D2745D">
            <w:pPr>
              <w:pStyle w:val="6"/>
              <w:spacing w:before="58" w:line="232" w:lineRule="auto"/>
              <w:ind w:left="72"/>
              <w:rPr>
                <w:sz w:val="11"/>
                <w:szCs w:val="11"/>
              </w:rPr>
            </w:pPr>
            <w:r>
              <w:rPr>
                <w:spacing w:val="-2"/>
                <w:sz w:val="11"/>
                <w:szCs w:val="11"/>
              </w:rPr>
              <w:t>02</w:t>
            </w:r>
          </w:p>
        </w:tc>
        <w:tc>
          <w:tcPr>
            <w:tcW w:w="918" w:type="dxa"/>
            <w:vAlign w:val="top"/>
          </w:tcPr>
          <w:p w14:paraId="7F2273C4">
            <w:pPr>
              <w:pStyle w:val="6"/>
              <w:spacing w:before="58" w:line="219" w:lineRule="auto"/>
              <w:ind w:left="73"/>
              <w:rPr>
                <w:sz w:val="11"/>
                <w:szCs w:val="11"/>
              </w:rPr>
            </w:pPr>
            <w:r>
              <w:rPr>
                <w:spacing w:val="-1"/>
                <w:sz w:val="11"/>
                <w:szCs w:val="11"/>
              </w:rPr>
              <w:t>社会保障缴费</w:t>
            </w:r>
          </w:p>
        </w:tc>
        <w:tc>
          <w:tcPr>
            <w:tcW w:w="918" w:type="dxa"/>
            <w:vAlign w:val="top"/>
          </w:tcPr>
          <w:p w14:paraId="14321ADE">
            <w:pPr>
              <w:pStyle w:val="6"/>
              <w:spacing w:before="58" w:line="232" w:lineRule="auto"/>
              <w:ind w:left="561"/>
              <w:rPr>
                <w:sz w:val="11"/>
                <w:szCs w:val="11"/>
              </w:rPr>
            </w:pPr>
            <w:r>
              <w:rPr>
                <w:spacing w:val="-2"/>
                <w:sz w:val="11"/>
                <w:szCs w:val="11"/>
              </w:rPr>
              <w:t>30.30</w:t>
            </w:r>
          </w:p>
        </w:tc>
        <w:tc>
          <w:tcPr>
            <w:tcW w:w="919" w:type="dxa"/>
            <w:vAlign w:val="top"/>
          </w:tcPr>
          <w:p w14:paraId="6DA335EF">
            <w:pPr>
              <w:pStyle w:val="6"/>
              <w:spacing w:before="58" w:line="232" w:lineRule="auto"/>
              <w:ind w:left="563"/>
              <w:rPr>
                <w:sz w:val="11"/>
                <w:szCs w:val="11"/>
              </w:rPr>
            </w:pPr>
            <w:r>
              <w:rPr>
                <w:spacing w:val="-2"/>
                <w:sz w:val="11"/>
                <w:szCs w:val="11"/>
              </w:rPr>
              <w:t>30.30</w:t>
            </w:r>
          </w:p>
        </w:tc>
        <w:tc>
          <w:tcPr>
            <w:tcW w:w="919" w:type="dxa"/>
            <w:vAlign w:val="top"/>
          </w:tcPr>
          <w:p w14:paraId="002C439D">
            <w:pPr>
              <w:pStyle w:val="6"/>
              <w:spacing w:before="58" w:line="232" w:lineRule="auto"/>
              <w:ind w:left="564"/>
              <w:rPr>
                <w:sz w:val="11"/>
                <w:szCs w:val="11"/>
              </w:rPr>
            </w:pPr>
            <w:r>
              <w:rPr>
                <w:spacing w:val="-2"/>
                <w:sz w:val="11"/>
                <w:szCs w:val="11"/>
              </w:rPr>
              <w:t>30.30</w:t>
            </w:r>
          </w:p>
        </w:tc>
        <w:tc>
          <w:tcPr>
            <w:tcW w:w="919" w:type="dxa"/>
            <w:vAlign w:val="top"/>
          </w:tcPr>
          <w:p w14:paraId="2CB35F4F">
            <w:pPr>
              <w:spacing w:line="197" w:lineRule="exact"/>
              <w:rPr>
                <w:rFonts w:ascii="Arial"/>
                <w:sz w:val="17"/>
              </w:rPr>
            </w:pPr>
          </w:p>
        </w:tc>
        <w:tc>
          <w:tcPr>
            <w:tcW w:w="919" w:type="dxa"/>
            <w:vAlign w:val="top"/>
          </w:tcPr>
          <w:p w14:paraId="7B20EECE">
            <w:pPr>
              <w:spacing w:line="197" w:lineRule="exact"/>
              <w:rPr>
                <w:rFonts w:ascii="Arial"/>
                <w:sz w:val="17"/>
              </w:rPr>
            </w:pPr>
          </w:p>
        </w:tc>
        <w:tc>
          <w:tcPr>
            <w:tcW w:w="919" w:type="dxa"/>
            <w:vAlign w:val="top"/>
          </w:tcPr>
          <w:p w14:paraId="55C1A868">
            <w:pPr>
              <w:spacing w:line="197" w:lineRule="exact"/>
              <w:rPr>
                <w:rFonts w:ascii="Arial"/>
                <w:sz w:val="17"/>
              </w:rPr>
            </w:pPr>
          </w:p>
        </w:tc>
        <w:tc>
          <w:tcPr>
            <w:tcW w:w="919" w:type="dxa"/>
            <w:vAlign w:val="top"/>
          </w:tcPr>
          <w:p w14:paraId="4D474D3E">
            <w:pPr>
              <w:spacing w:line="197" w:lineRule="exact"/>
              <w:rPr>
                <w:rFonts w:ascii="Arial"/>
                <w:sz w:val="17"/>
              </w:rPr>
            </w:pPr>
          </w:p>
        </w:tc>
        <w:tc>
          <w:tcPr>
            <w:tcW w:w="919" w:type="dxa"/>
            <w:vAlign w:val="top"/>
          </w:tcPr>
          <w:p w14:paraId="48BF9BD9">
            <w:pPr>
              <w:spacing w:line="197" w:lineRule="exact"/>
              <w:rPr>
                <w:rFonts w:ascii="Arial"/>
                <w:sz w:val="17"/>
              </w:rPr>
            </w:pPr>
          </w:p>
        </w:tc>
        <w:tc>
          <w:tcPr>
            <w:tcW w:w="919" w:type="dxa"/>
            <w:vAlign w:val="top"/>
          </w:tcPr>
          <w:p w14:paraId="0FF0C6DD">
            <w:pPr>
              <w:spacing w:line="197" w:lineRule="exact"/>
              <w:rPr>
                <w:rFonts w:ascii="Arial"/>
                <w:sz w:val="17"/>
              </w:rPr>
            </w:pPr>
          </w:p>
        </w:tc>
        <w:tc>
          <w:tcPr>
            <w:tcW w:w="919" w:type="dxa"/>
            <w:vAlign w:val="top"/>
          </w:tcPr>
          <w:p w14:paraId="2B77B618">
            <w:pPr>
              <w:spacing w:line="197" w:lineRule="exact"/>
              <w:rPr>
                <w:rFonts w:ascii="Arial"/>
                <w:sz w:val="17"/>
              </w:rPr>
            </w:pPr>
          </w:p>
        </w:tc>
        <w:tc>
          <w:tcPr>
            <w:tcW w:w="919" w:type="dxa"/>
            <w:vAlign w:val="top"/>
          </w:tcPr>
          <w:p w14:paraId="2E8C16C2">
            <w:pPr>
              <w:spacing w:line="197" w:lineRule="exact"/>
              <w:rPr>
                <w:rFonts w:ascii="Arial"/>
                <w:sz w:val="17"/>
              </w:rPr>
            </w:pPr>
          </w:p>
        </w:tc>
        <w:tc>
          <w:tcPr>
            <w:tcW w:w="807" w:type="dxa"/>
            <w:vAlign w:val="top"/>
          </w:tcPr>
          <w:p w14:paraId="395DF5F7">
            <w:pPr>
              <w:spacing w:line="197" w:lineRule="exact"/>
              <w:rPr>
                <w:rFonts w:ascii="Arial"/>
                <w:sz w:val="17"/>
              </w:rPr>
            </w:pPr>
          </w:p>
        </w:tc>
      </w:tr>
      <w:tr w14:paraId="3E647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676858CB">
            <w:pPr>
              <w:pStyle w:val="6"/>
              <w:spacing w:before="22" w:line="231" w:lineRule="auto"/>
              <w:ind w:left="73"/>
              <w:rPr>
                <w:sz w:val="11"/>
                <w:szCs w:val="11"/>
              </w:rPr>
            </w:pPr>
            <w:r>
              <w:rPr>
                <w:spacing w:val="-2"/>
                <w:sz w:val="11"/>
                <w:szCs w:val="11"/>
              </w:rPr>
              <w:t>30</w:t>
            </w:r>
          </w:p>
          <w:p w14:paraId="7DFBD6BF">
            <w:pPr>
              <w:pStyle w:val="6"/>
              <w:spacing w:line="228" w:lineRule="auto"/>
              <w:ind w:left="79"/>
              <w:rPr>
                <w:sz w:val="3"/>
                <w:szCs w:val="3"/>
              </w:rPr>
            </w:pPr>
            <w:r>
              <w:rPr>
                <w:spacing w:val="18"/>
                <w:w w:val="163"/>
                <w:sz w:val="3"/>
                <w:szCs w:val="3"/>
              </w:rPr>
              <w:t>1</w:t>
            </w:r>
          </w:p>
        </w:tc>
        <w:tc>
          <w:tcPr>
            <w:tcW w:w="299" w:type="dxa"/>
            <w:vAlign w:val="top"/>
          </w:tcPr>
          <w:p w14:paraId="4369507F">
            <w:pPr>
              <w:pStyle w:val="6"/>
              <w:spacing w:before="59" w:line="231" w:lineRule="auto"/>
              <w:ind w:left="75"/>
              <w:rPr>
                <w:sz w:val="11"/>
                <w:szCs w:val="11"/>
              </w:rPr>
            </w:pPr>
            <w:r>
              <w:rPr>
                <w:spacing w:val="-4"/>
                <w:sz w:val="11"/>
                <w:szCs w:val="11"/>
              </w:rPr>
              <w:t>10</w:t>
            </w:r>
          </w:p>
        </w:tc>
        <w:tc>
          <w:tcPr>
            <w:tcW w:w="918" w:type="dxa"/>
            <w:vAlign w:val="top"/>
          </w:tcPr>
          <w:p w14:paraId="6BBBC03C">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5E5563E6">
            <w:pPr>
              <w:pStyle w:val="6"/>
              <w:spacing w:before="22" w:line="231" w:lineRule="auto"/>
              <w:ind w:left="72"/>
              <w:rPr>
                <w:sz w:val="11"/>
                <w:szCs w:val="11"/>
              </w:rPr>
            </w:pPr>
            <w:r>
              <w:rPr>
                <w:spacing w:val="-2"/>
                <w:sz w:val="11"/>
                <w:szCs w:val="11"/>
              </w:rPr>
              <w:t>50</w:t>
            </w:r>
          </w:p>
          <w:p w14:paraId="1FE9752C">
            <w:pPr>
              <w:pStyle w:val="6"/>
              <w:spacing w:line="228" w:lineRule="auto"/>
              <w:ind w:left="78"/>
              <w:rPr>
                <w:sz w:val="3"/>
                <w:szCs w:val="3"/>
              </w:rPr>
            </w:pPr>
            <w:r>
              <w:rPr>
                <w:spacing w:val="18"/>
                <w:w w:val="163"/>
                <w:sz w:val="3"/>
                <w:szCs w:val="3"/>
              </w:rPr>
              <w:t>1</w:t>
            </w:r>
          </w:p>
        </w:tc>
        <w:tc>
          <w:tcPr>
            <w:tcW w:w="299" w:type="dxa"/>
            <w:vAlign w:val="top"/>
          </w:tcPr>
          <w:p w14:paraId="2D95AB96">
            <w:pPr>
              <w:pStyle w:val="6"/>
              <w:spacing w:before="59" w:line="231" w:lineRule="auto"/>
              <w:ind w:left="72"/>
              <w:rPr>
                <w:sz w:val="11"/>
                <w:szCs w:val="11"/>
              </w:rPr>
            </w:pPr>
            <w:r>
              <w:rPr>
                <w:spacing w:val="-2"/>
                <w:sz w:val="11"/>
                <w:szCs w:val="11"/>
              </w:rPr>
              <w:t>02</w:t>
            </w:r>
          </w:p>
        </w:tc>
        <w:tc>
          <w:tcPr>
            <w:tcW w:w="918" w:type="dxa"/>
            <w:vAlign w:val="top"/>
          </w:tcPr>
          <w:p w14:paraId="2F9BDF90">
            <w:pPr>
              <w:pStyle w:val="6"/>
              <w:spacing w:before="59" w:line="219" w:lineRule="auto"/>
              <w:ind w:left="73"/>
              <w:rPr>
                <w:sz w:val="11"/>
                <w:szCs w:val="11"/>
              </w:rPr>
            </w:pPr>
            <w:r>
              <w:rPr>
                <w:spacing w:val="-1"/>
                <w:sz w:val="11"/>
                <w:szCs w:val="11"/>
              </w:rPr>
              <w:t>社会保障缴费</w:t>
            </w:r>
          </w:p>
        </w:tc>
        <w:tc>
          <w:tcPr>
            <w:tcW w:w="918" w:type="dxa"/>
            <w:vAlign w:val="top"/>
          </w:tcPr>
          <w:p w14:paraId="6C3648DB">
            <w:pPr>
              <w:pStyle w:val="6"/>
              <w:spacing w:before="59" w:line="231" w:lineRule="auto"/>
              <w:ind w:left="567"/>
              <w:rPr>
                <w:sz w:val="11"/>
                <w:szCs w:val="11"/>
              </w:rPr>
            </w:pPr>
            <w:r>
              <w:rPr>
                <w:spacing w:val="-2"/>
                <w:sz w:val="11"/>
                <w:szCs w:val="11"/>
              </w:rPr>
              <w:t>14.20</w:t>
            </w:r>
          </w:p>
        </w:tc>
        <w:tc>
          <w:tcPr>
            <w:tcW w:w="919" w:type="dxa"/>
            <w:vAlign w:val="top"/>
          </w:tcPr>
          <w:p w14:paraId="2C95B13D">
            <w:pPr>
              <w:pStyle w:val="6"/>
              <w:spacing w:before="59" w:line="231" w:lineRule="auto"/>
              <w:ind w:left="569"/>
              <w:rPr>
                <w:sz w:val="11"/>
                <w:szCs w:val="11"/>
              </w:rPr>
            </w:pPr>
            <w:r>
              <w:rPr>
                <w:spacing w:val="-2"/>
                <w:sz w:val="11"/>
                <w:szCs w:val="11"/>
              </w:rPr>
              <w:t>14.20</w:t>
            </w:r>
          </w:p>
        </w:tc>
        <w:tc>
          <w:tcPr>
            <w:tcW w:w="919" w:type="dxa"/>
            <w:vAlign w:val="top"/>
          </w:tcPr>
          <w:p w14:paraId="2C5F8D01">
            <w:pPr>
              <w:pStyle w:val="6"/>
              <w:spacing w:before="59" w:line="231" w:lineRule="auto"/>
              <w:ind w:left="570"/>
              <w:rPr>
                <w:sz w:val="11"/>
                <w:szCs w:val="11"/>
              </w:rPr>
            </w:pPr>
            <w:r>
              <w:rPr>
                <w:spacing w:val="-2"/>
                <w:sz w:val="11"/>
                <w:szCs w:val="11"/>
              </w:rPr>
              <w:t>14.20</w:t>
            </w:r>
          </w:p>
        </w:tc>
        <w:tc>
          <w:tcPr>
            <w:tcW w:w="919" w:type="dxa"/>
            <w:vAlign w:val="top"/>
          </w:tcPr>
          <w:p w14:paraId="3DC81164">
            <w:pPr>
              <w:spacing w:line="197" w:lineRule="exact"/>
              <w:rPr>
                <w:rFonts w:ascii="Arial"/>
                <w:sz w:val="17"/>
              </w:rPr>
            </w:pPr>
          </w:p>
        </w:tc>
        <w:tc>
          <w:tcPr>
            <w:tcW w:w="919" w:type="dxa"/>
            <w:vAlign w:val="top"/>
          </w:tcPr>
          <w:p w14:paraId="332F7A22">
            <w:pPr>
              <w:spacing w:line="197" w:lineRule="exact"/>
              <w:rPr>
                <w:rFonts w:ascii="Arial"/>
                <w:sz w:val="17"/>
              </w:rPr>
            </w:pPr>
          </w:p>
        </w:tc>
        <w:tc>
          <w:tcPr>
            <w:tcW w:w="919" w:type="dxa"/>
            <w:vAlign w:val="top"/>
          </w:tcPr>
          <w:p w14:paraId="02DA4FCF">
            <w:pPr>
              <w:spacing w:line="197" w:lineRule="exact"/>
              <w:rPr>
                <w:rFonts w:ascii="Arial"/>
                <w:sz w:val="17"/>
              </w:rPr>
            </w:pPr>
          </w:p>
        </w:tc>
        <w:tc>
          <w:tcPr>
            <w:tcW w:w="919" w:type="dxa"/>
            <w:vAlign w:val="top"/>
          </w:tcPr>
          <w:p w14:paraId="4CDD99BD">
            <w:pPr>
              <w:spacing w:line="197" w:lineRule="exact"/>
              <w:rPr>
                <w:rFonts w:ascii="Arial"/>
                <w:sz w:val="17"/>
              </w:rPr>
            </w:pPr>
          </w:p>
        </w:tc>
        <w:tc>
          <w:tcPr>
            <w:tcW w:w="919" w:type="dxa"/>
            <w:vAlign w:val="top"/>
          </w:tcPr>
          <w:p w14:paraId="1E3316B7">
            <w:pPr>
              <w:spacing w:line="197" w:lineRule="exact"/>
              <w:rPr>
                <w:rFonts w:ascii="Arial"/>
                <w:sz w:val="17"/>
              </w:rPr>
            </w:pPr>
          </w:p>
        </w:tc>
        <w:tc>
          <w:tcPr>
            <w:tcW w:w="919" w:type="dxa"/>
            <w:vAlign w:val="top"/>
          </w:tcPr>
          <w:p w14:paraId="7493BE7A">
            <w:pPr>
              <w:spacing w:line="197" w:lineRule="exact"/>
              <w:rPr>
                <w:rFonts w:ascii="Arial"/>
                <w:sz w:val="17"/>
              </w:rPr>
            </w:pPr>
          </w:p>
        </w:tc>
        <w:tc>
          <w:tcPr>
            <w:tcW w:w="919" w:type="dxa"/>
            <w:vAlign w:val="top"/>
          </w:tcPr>
          <w:p w14:paraId="23F8B9CC">
            <w:pPr>
              <w:spacing w:line="197" w:lineRule="exact"/>
              <w:rPr>
                <w:rFonts w:ascii="Arial"/>
                <w:sz w:val="17"/>
              </w:rPr>
            </w:pPr>
          </w:p>
        </w:tc>
        <w:tc>
          <w:tcPr>
            <w:tcW w:w="919" w:type="dxa"/>
            <w:vAlign w:val="top"/>
          </w:tcPr>
          <w:p w14:paraId="262461D4">
            <w:pPr>
              <w:spacing w:line="197" w:lineRule="exact"/>
              <w:rPr>
                <w:rFonts w:ascii="Arial"/>
                <w:sz w:val="17"/>
              </w:rPr>
            </w:pPr>
          </w:p>
        </w:tc>
        <w:tc>
          <w:tcPr>
            <w:tcW w:w="807" w:type="dxa"/>
            <w:vAlign w:val="top"/>
          </w:tcPr>
          <w:p w14:paraId="6A94F5DB">
            <w:pPr>
              <w:spacing w:line="197" w:lineRule="exact"/>
              <w:rPr>
                <w:rFonts w:ascii="Arial"/>
                <w:sz w:val="17"/>
              </w:rPr>
            </w:pPr>
          </w:p>
        </w:tc>
      </w:tr>
      <w:tr w14:paraId="0EB1D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0" w:hRule="atLeast"/>
        </w:trPr>
        <w:tc>
          <w:tcPr>
            <w:tcW w:w="304" w:type="dxa"/>
            <w:vAlign w:val="top"/>
          </w:tcPr>
          <w:p w14:paraId="40C11819">
            <w:pPr>
              <w:pStyle w:val="6"/>
              <w:spacing w:before="22" w:line="231" w:lineRule="auto"/>
              <w:ind w:left="73"/>
              <w:rPr>
                <w:sz w:val="11"/>
                <w:szCs w:val="11"/>
              </w:rPr>
            </w:pPr>
            <w:r>
              <w:rPr>
                <w:spacing w:val="-2"/>
                <w:sz w:val="11"/>
                <w:szCs w:val="11"/>
              </w:rPr>
              <w:t>30</w:t>
            </w:r>
          </w:p>
          <w:p w14:paraId="74A4C52F">
            <w:pPr>
              <w:pStyle w:val="6"/>
              <w:spacing w:line="79" w:lineRule="exact"/>
              <w:ind w:left="79"/>
              <w:rPr>
                <w:sz w:val="11"/>
                <w:szCs w:val="11"/>
              </w:rPr>
            </w:pPr>
            <w:r>
              <w:rPr>
                <w:position w:val="-2"/>
                <w:sz w:val="11"/>
                <w:szCs w:val="11"/>
              </w:rPr>
              <w:t>1</w:t>
            </w:r>
          </w:p>
        </w:tc>
        <w:tc>
          <w:tcPr>
            <w:tcW w:w="299" w:type="dxa"/>
            <w:vAlign w:val="top"/>
          </w:tcPr>
          <w:p w14:paraId="2D614923">
            <w:pPr>
              <w:pStyle w:val="6"/>
              <w:spacing w:before="60"/>
              <w:ind w:left="75"/>
              <w:rPr>
                <w:sz w:val="11"/>
                <w:szCs w:val="11"/>
              </w:rPr>
            </w:pPr>
            <w:r>
              <w:rPr>
                <w:spacing w:val="-4"/>
                <w:sz w:val="11"/>
                <w:szCs w:val="11"/>
              </w:rPr>
              <w:t>13</w:t>
            </w:r>
          </w:p>
        </w:tc>
        <w:tc>
          <w:tcPr>
            <w:tcW w:w="918" w:type="dxa"/>
            <w:vAlign w:val="top"/>
          </w:tcPr>
          <w:p w14:paraId="5D5D76CE">
            <w:pPr>
              <w:pStyle w:val="6"/>
              <w:spacing w:before="60" w:line="220" w:lineRule="auto"/>
              <w:ind w:left="68"/>
              <w:rPr>
                <w:sz w:val="11"/>
                <w:szCs w:val="11"/>
              </w:rPr>
            </w:pPr>
            <w:r>
              <w:rPr>
                <w:spacing w:val="-1"/>
                <w:sz w:val="11"/>
                <w:szCs w:val="11"/>
              </w:rPr>
              <w:t>住房公积金</w:t>
            </w:r>
          </w:p>
        </w:tc>
        <w:tc>
          <w:tcPr>
            <w:tcW w:w="299" w:type="dxa"/>
            <w:vAlign w:val="top"/>
          </w:tcPr>
          <w:p w14:paraId="10E1017A">
            <w:pPr>
              <w:pStyle w:val="6"/>
              <w:spacing w:before="22" w:line="231" w:lineRule="auto"/>
              <w:ind w:left="72"/>
              <w:rPr>
                <w:sz w:val="11"/>
                <w:szCs w:val="11"/>
              </w:rPr>
            </w:pPr>
            <w:r>
              <w:rPr>
                <w:spacing w:val="-2"/>
                <w:sz w:val="11"/>
                <w:szCs w:val="11"/>
              </w:rPr>
              <w:t>50</w:t>
            </w:r>
          </w:p>
          <w:p w14:paraId="7D1B8DC1">
            <w:pPr>
              <w:pStyle w:val="6"/>
              <w:spacing w:line="79" w:lineRule="exact"/>
              <w:ind w:left="78"/>
              <w:rPr>
                <w:sz w:val="11"/>
                <w:szCs w:val="11"/>
              </w:rPr>
            </w:pPr>
            <w:r>
              <w:rPr>
                <w:position w:val="-2"/>
                <w:sz w:val="11"/>
                <w:szCs w:val="11"/>
              </w:rPr>
              <w:t>1</w:t>
            </w:r>
          </w:p>
        </w:tc>
        <w:tc>
          <w:tcPr>
            <w:tcW w:w="299" w:type="dxa"/>
            <w:vAlign w:val="top"/>
          </w:tcPr>
          <w:p w14:paraId="7F03C2A6">
            <w:pPr>
              <w:pStyle w:val="6"/>
              <w:spacing w:before="60"/>
              <w:ind w:left="72"/>
              <w:rPr>
                <w:sz w:val="11"/>
                <w:szCs w:val="11"/>
              </w:rPr>
            </w:pPr>
            <w:r>
              <w:rPr>
                <w:spacing w:val="-2"/>
                <w:sz w:val="11"/>
                <w:szCs w:val="11"/>
              </w:rPr>
              <w:t>03</w:t>
            </w:r>
          </w:p>
        </w:tc>
        <w:tc>
          <w:tcPr>
            <w:tcW w:w="918" w:type="dxa"/>
            <w:vAlign w:val="top"/>
          </w:tcPr>
          <w:p w14:paraId="5678D818">
            <w:pPr>
              <w:pStyle w:val="6"/>
              <w:spacing w:before="60" w:line="220" w:lineRule="auto"/>
              <w:ind w:left="72"/>
              <w:rPr>
                <w:sz w:val="11"/>
                <w:szCs w:val="11"/>
              </w:rPr>
            </w:pPr>
            <w:r>
              <w:rPr>
                <w:spacing w:val="-1"/>
                <w:sz w:val="11"/>
                <w:szCs w:val="11"/>
              </w:rPr>
              <w:t>住房公积金</w:t>
            </w:r>
          </w:p>
        </w:tc>
        <w:tc>
          <w:tcPr>
            <w:tcW w:w="918" w:type="dxa"/>
            <w:vAlign w:val="top"/>
          </w:tcPr>
          <w:p w14:paraId="52C062F5">
            <w:pPr>
              <w:pStyle w:val="6"/>
              <w:spacing w:before="60" w:line="239" w:lineRule="auto"/>
              <w:ind w:left="561"/>
              <w:rPr>
                <w:sz w:val="11"/>
                <w:szCs w:val="11"/>
              </w:rPr>
            </w:pPr>
            <w:r>
              <w:rPr>
                <w:spacing w:val="-1"/>
                <w:sz w:val="11"/>
                <w:szCs w:val="11"/>
              </w:rPr>
              <w:t>22.80</w:t>
            </w:r>
          </w:p>
        </w:tc>
        <w:tc>
          <w:tcPr>
            <w:tcW w:w="919" w:type="dxa"/>
            <w:vAlign w:val="top"/>
          </w:tcPr>
          <w:p w14:paraId="53AD15A9">
            <w:pPr>
              <w:pStyle w:val="6"/>
              <w:spacing w:before="60" w:line="239" w:lineRule="auto"/>
              <w:ind w:left="563"/>
              <w:rPr>
                <w:sz w:val="11"/>
                <w:szCs w:val="11"/>
              </w:rPr>
            </w:pPr>
            <w:r>
              <w:rPr>
                <w:spacing w:val="-1"/>
                <w:sz w:val="11"/>
                <w:szCs w:val="11"/>
              </w:rPr>
              <w:t>22.80</w:t>
            </w:r>
          </w:p>
        </w:tc>
        <w:tc>
          <w:tcPr>
            <w:tcW w:w="919" w:type="dxa"/>
            <w:vAlign w:val="top"/>
          </w:tcPr>
          <w:p w14:paraId="265E0699">
            <w:pPr>
              <w:pStyle w:val="6"/>
              <w:spacing w:before="60" w:line="239" w:lineRule="auto"/>
              <w:ind w:left="564"/>
              <w:rPr>
                <w:sz w:val="11"/>
                <w:szCs w:val="11"/>
              </w:rPr>
            </w:pPr>
            <w:r>
              <w:rPr>
                <w:spacing w:val="-1"/>
                <w:sz w:val="11"/>
                <w:szCs w:val="11"/>
              </w:rPr>
              <w:t>22.80</w:t>
            </w:r>
          </w:p>
        </w:tc>
        <w:tc>
          <w:tcPr>
            <w:tcW w:w="919" w:type="dxa"/>
            <w:vAlign w:val="top"/>
          </w:tcPr>
          <w:p w14:paraId="7D42A210">
            <w:pPr>
              <w:spacing w:line="240" w:lineRule="exact"/>
              <w:rPr>
                <w:rFonts w:ascii="Arial"/>
                <w:sz w:val="20"/>
              </w:rPr>
            </w:pPr>
          </w:p>
        </w:tc>
        <w:tc>
          <w:tcPr>
            <w:tcW w:w="919" w:type="dxa"/>
            <w:vAlign w:val="top"/>
          </w:tcPr>
          <w:p w14:paraId="5A590DF8">
            <w:pPr>
              <w:spacing w:line="240" w:lineRule="exact"/>
              <w:rPr>
                <w:rFonts w:ascii="Arial"/>
                <w:sz w:val="20"/>
              </w:rPr>
            </w:pPr>
          </w:p>
        </w:tc>
        <w:tc>
          <w:tcPr>
            <w:tcW w:w="919" w:type="dxa"/>
            <w:vAlign w:val="top"/>
          </w:tcPr>
          <w:p w14:paraId="2F9F8073">
            <w:pPr>
              <w:spacing w:line="240" w:lineRule="exact"/>
              <w:rPr>
                <w:rFonts w:ascii="Arial"/>
                <w:sz w:val="20"/>
              </w:rPr>
            </w:pPr>
          </w:p>
        </w:tc>
        <w:tc>
          <w:tcPr>
            <w:tcW w:w="919" w:type="dxa"/>
            <w:vAlign w:val="top"/>
          </w:tcPr>
          <w:p w14:paraId="753BDE41">
            <w:pPr>
              <w:spacing w:line="240" w:lineRule="exact"/>
              <w:rPr>
                <w:rFonts w:ascii="Arial"/>
                <w:sz w:val="20"/>
              </w:rPr>
            </w:pPr>
          </w:p>
        </w:tc>
        <w:tc>
          <w:tcPr>
            <w:tcW w:w="919" w:type="dxa"/>
            <w:vAlign w:val="top"/>
          </w:tcPr>
          <w:p w14:paraId="1B40925E">
            <w:pPr>
              <w:spacing w:line="240" w:lineRule="exact"/>
              <w:rPr>
                <w:rFonts w:ascii="Arial"/>
                <w:sz w:val="20"/>
              </w:rPr>
            </w:pPr>
          </w:p>
        </w:tc>
        <w:tc>
          <w:tcPr>
            <w:tcW w:w="919" w:type="dxa"/>
            <w:vAlign w:val="top"/>
          </w:tcPr>
          <w:p w14:paraId="410FCE42">
            <w:pPr>
              <w:spacing w:line="240" w:lineRule="exact"/>
              <w:rPr>
                <w:rFonts w:ascii="Arial"/>
                <w:sz w:val="20"/>
              </w:rPr>
            </w:pPr>
          </w:p>
        </w:tc>
        <w:tc>
          <w:tcPr>
            <w:tcW w:w="919" w:type="dxa"/>
            <w:vAlign w:val="top"/>
          </w:tcPr>
          <w:p w14:paraId="0D78D2EC">
            <w:pPr>
              <w:spacing w:line="240" w:lineRule="exact"/>
              <w:rPr>
                <w:rFonts w:ascii="Arial"/>
                <w:sz w:val="20"/>
              </w:rPr>
            </w:pPr>
          </w:p>
        </w:tc>
        <w:tc>
          <w:tcPr>
            <w:tcW w:w="919" w:type="dxa"/>
            <w:vAlign w:val="top"/>
          </w:tcPr>
          <w:p w14:paraId="4A618AF8">
            <w:pPr>
              <w:spacing w:line="240" w:lineRule="exact"/>
              <w:rPr>
                <w:rFonts w:ascii="Arial"/>
                <w:sz w:val="20"/>
              </w:rPr>
            </w:pPr>
          </w:p>
        </w:tc>
        <w:tc>
          <w:tcPr>
            <w:tcW w:w="807" w:type="dxa"/>
            <w:vAlign w:val="top"/>
          </w:tcPr>
          <w:p w14:paraId="287F208D">
            <w:pPr>
              <w:spacing w:line="240" w:lineRule="exact"/>
              <w:rPr>
                <w:rFonts w:ascii="Arial"/>
                <w:sz w:val="20"/>
              </w:rPr>
            </w:pPr>
          </w:p>
        </w:tc>
      </w:tr>
    </w:tbl>
    <w:p w14:paraId="0D99EEDA">
      <w:pPr>
        <w:rPr>
          <w:rFonts w:ascii="Arial"/>
          <w:sz w:val="21"/>
        </w:rPr>
      </w:pPr>
    </w:p>
    <w:p w14:paraId="41E0BD5D">
      <w:pPr>
        <w:rPr>
          <w:rFonts w:ascii="Arial" w:hAnsi="Arial" w:eastAsia="Arial" w:cs="Arial"/>
          <w:sz w:val="21"/>
          <w:szCs w:val="21"/>
        </w:rPr>
        <w:sectPr>
          <w:pgSz w:w="16839" w:h="11906"/>
          <w:pgMar w:top="1012" w:right="1432" w:bottom="0" w:left="1432" w:header="0" w:footer="0" w:gutter="0"/>
          <w:cols w:space="720" w:num="1"/>
        </w:sectPr>
      </w:pPr>
    </w:p>
    <w:p w14:paraId="1520B94D">
      <w:pPr>
        <w:spacing w:line="243" w:lineRule="auto"/>
        <w:rPr>
          <w:rFonts w:ascii="Arial"/>
          <w:sz w:val="21"/>
        </w:rPr>
      </w:pPr>
    </w:p>
    <w:p w14:paraId="6C5535B8">
      <w:pPr>
        <w:spacing w:line="243" w:lineRule="auto"/>
        <w:rPr>
          <w:rFonts w:ascii="Arial"/>
          <w:sz w:val="21"/>
        </w:rPr>
      </w:pPr>
    </w:p>
    <w:p w14:paraId="1FE6BABB">
      <w:pPr>
        <w:spacing w:line="243" w:lineRule="auto"/>
        <w:rPr>
          <w:rFonts w:ascii="Arial"/>
          <w:sz w:val="21"/>
        </w:rPr>
      </w:pPr>
    </w:p>
    <w:p w14:paraId="5E9EC9D2">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54E9D9D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4F3CEF3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3F731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4" w:hRule="atLeast"/>
        </w:trPr>
        <w:tc>
          <w:tcPr>
            <w:tcW w:w="2321" w:type="dxa"/>
            <w:vMerge w:val="restart"/>
            <w:tcBorders>
              <w:bottom w:val="nil"/>
            </w:tcBorders>
            <w:vAlign w:val="top"/>
          </w:tcPr>
          <w:p w14:paraId="48CA2D0C">
            <w:pPr>
              <w:spacing w:line="346" w:lineRule="auto"/>
              <w:rPr>
                <w:rFonts w:ascii="Arial"/>
                <w:sz w:val="21"/>
              </w:rPr>
            </w:pPr>
          </w:p>
          <w:p w14:paraId="6EEAC5EF">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7F8190CF">
            <w:pPr>
              <w:spacing w:line="346" w:lineRule="auto"/>
              <w:rPr>
                <w:rFonts w:ascii="Arial"/>
                <w:sz w:val="21"/>
              </w:rPr>
            </w:pPr>
          </w:p>
          <w:p w14:paraId="4CFF7C65">
            <w:pPr>
              <w:pStyle w:val="6"/>
              <w:spacing w:before="88" w:line="220" w:lineRule="auto"/>
              <w:ind w:left="98"/>
            </w:pPr>
            <w:r>
              <w:rPr>
                <w:color w:val="494949"/>
                <w:spacing w:val="-4"/>
              </w:rPr>
              <w:t>因公出国（境）费</w:t>
            </w:r>
          </w:p>
        </w:tc>
        <w:tc>
          <w:tcPr>
            <w:tcW w:w="6951" w:type="dxa"/>
            <w:gridSpan w:val="3"/>
            <w:vAlign w:val="top"/>
          </w:tcPr>
          <w:p w14:paraId="70C05CCC">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5B87EBA2">
            <w:pPr>
              <w:spacing w:line="345" w:lineRule="auto"/>
              <w:rPr>
                <w:rFonts w:ascii="Arial"/>
                <w:sz w:val="21"/>
              </w:rPr>
            </w:pPr>
          </w:p>
          <w:p w14:paraId="73198320">
            <w:pPr>
              <w:pStyle w:val="6"/>
              <w:spacing w:before="88" w:line="220" w:lineRule="auto"/>
              <w:ind w:left="521"/>
            </w:pPr>
            <w:r>
              <w:rPr>
                <w:color w:val="494949"/>
                <w:spacing w:val="-4"/>
              </w:rPr>
              <w:t>公务接待费</w:t>
            </w:r>
          </w:p>
        </w:tc>
      </w:tr>
      <w:tr w14:paraId="4C558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508423E4">
            <w:pPr>
              <w:rPr>
                <w:rFonts w:ascii="Arial"/>
                <w:sz w:val="21"/>
              </w:rPr>
            </w:pPr>
          </w:p>
        </w:tc>
        <w:tc>
          <w:tcPr>
            <w:tcW w:w="2317" w:type="dxa"/>
            <w:vMerge w:val="continue"/>
            <w:tcBorders>
              <w:top w:val="nil"/>
            </w:tcBorders>
            <w:vAlign w:val="top"/>
          </w:tcPr>
          <w:p w14:paraId="435D9154">
            <w:pPr>
              <w:rPr>
                <w:rFonts w:ascii="Arial"/>
                <w:sz w:val="21"/>
              </w:rPr>
            </w:pPr>
          </w:p>
        </w:tc>
        <w:tc>
          <w:tcPr>
            <w:tcW w:w="2317" w:type="dxa"/>
            <w:vAlign w:val="top"/>
          </w:tcPr>
          <w:p w14:paraId="6F4AA0B7">
            <w:pPr>
              <w:pStyle w:val="6"/>
              <w:spacing w:before="143" w:line="221" w:lineRule="auto"/>
              <w:ind w:left="897"/>
            </w:pPr>
            <w:r>
              <w:rPr>
                <w:color w:val="494949"/>
                <w:spacing w:val="-5"/>
              </w:rPr>
              <w:t>小计</w:t>
            </w:r>
          </w:p>
        </w:tc>
        <w:tc>
          <w:tcPr>
            <w:tcW w:w="2317" w:type="dxa"/>
            <w:vAlign w:val="top"/>
          </w:tcPr>
          <w:p w14:paraId="73864943">
            <w:pPr>
              <w:pStyle w:val="6"/>
              <w:spacing w:before="142" w:line="220" w:lineRule="auto"/>
              <w:ind w:left="226"/>
            </w:pPr>
            <w:r>
              <w:rPr>
                <w:color w:val="494949"/>
                <w:spacing w:val="-3"/>
              </w:rPr>
              <w:t>公务用车购置费</w:t>
            </w:r>
          </w:p>
        </w:tc>
        <w:tc>
          <w:tcPr>
            <w:tcW w:w="2317" w:type="dxa"/>
            <w:vAlign w:val="top"/>
          </w:tcPr>
          <w:p w14:paraId="02056C02">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7D7B754E">
            <w:pPr>
              <w:rPr>
                <w:rFonts w:ascii="Arial"/>
                <w:sz w:val="21"/>
              </w:rPr>
            </w:pPr>
          </w:p>
        </w:tc>
      </w:tr>
      <w:tr w14:paraId="4F41A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47D41922">
            <w:pPr>
              <w:pStyle w:val="6"/>
              <w:spacing w:before="145" w:line="239" w:lineRule="auto"/>
              <w:ind w:left="1583"/>
            </w:pPr>
            <w:r>
              <w:rPr>
                <w:spacing w:val="-5"/>
              </w:rPr>
              <w:t>17.00</w:t>
            </w:r>
          </w:p>
        </w:tc>
        <w:tc>
          <w:tcPr>
            <w:tcW w:w="2317" w:type="dxa"/>
            <w:vAlign w:val="top"/>
          </w:tcPr>
          <w:p w14:paraId="0A9478AF">
            <w:pPr>
              <w:rPr>
                <w:rFonts w:ascii="Arial"/>
                <w:sz w:val="21"/>
              </w:rPr>
            </w:pPr>
          </w:p>
        </w:tc>
        <w:tc>
          <w:tcPr>
            <w:tcW w:w="2317" w:type="dxa"/>
            <w:vAlign w:val="top"/>
          </w:tcPr>
          <w:p w14:paraId="2DB70364">
            <w:pPr>
              <w:pStyle w:val="6"/>
              <w:spacing w:before="145" w:line="239" w:lineRule="auto"/>
              <w:ind w:left="1702"/>
            </w:pPr>
            <w:r>
              <w:rPr>
                <w:spacing w:val="-3"/>
              </w:rPr>
              <w:t>6.00</w:t>
            </w:r>
          </w:p>
        </w:tc>
        <w:tc>
          <w:tcPr>
            <w:tcW w:w="2317" w:type="dxa"/>
            <w:vAlign w:val="top"/>
          </w:tcPr>
          <w:p w14:paraId="6C3A853A">
            <w:pPr>
              <w:rPr>
                <w:rFonts w:ascii="Arial"/>
                <w:sz w:val="21"/>
              </w:rPr>
            </w:pPr>
          </w:p>
        </w:tc>
        <w:tc>
          <w:tcPr>
            <w:tcW w:w="2317" w:type="dxa"/>
            <w:vAlign w:val="top"/>
          </w:tcPr>
          <w:p w14:paraId="09D94E58">
            <w:pPr>
              <w:pStyle w:val="6"/>
              <w:spacing w:before="145" w:line="239" w:lineRule="auto"/>
              <w:ind w:left="1708"/>
            </w:pPr>
            <w:r>
              <w:rPr>
                <w:spacing w:val="-3"/>
              </w:rPr>
              <w:t>6.00</w:t>
            </w:r>
          </w:p>
        </w:tc>
        <w:tc>
          <w:tcPr>
            <w:tcW w:w="2364" w:type="dxa"/>
            <w:vAlign w:val="top"/>
          </w:tcPr>
          <w:p w14:paraId="628CCDDA">
            <w:pPr>
              <w:pStyle w:val="6"/>
              <w:spacing w:before="145" w:line="239" w:lineRule="auto"/>
              <w:ind w:left="1632"/>
            </w:pPr>
            <w:r>
              <w:rPr>
                <w:spacing w:val="-5"/>
              </w:rPr>
              <w:t>11.00</w:t>
            </w:r>
          </w:p>
        </w:tc>
      </w:tr>
      <w:tr w14:paraId="39047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BBA9978">
            <w:pPr>
              <w:spacing w:line="257" w:lineRule="auto"/>
              <w:rPr>
                <w:rFonts w:ascii="Arial"/>
                <w:sz w:val="21"/>
              </w:rPr>
            </w:pPr>
          </w:p>
          <w:p w14:paraId="1BAB01A2">
            <w:pPr>
              <w:spacing w:line="258" w:lineRule="auto"/>
              <w:rPr>
                <w:rFonts w:ascii="Arial"/>
                <w:sz w:val="21"/>
              </w:rPr>
            </w:pPr>
          </w:p>
          <w:p w14:paraId="605D89E2">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23784B83">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7FA43FC">
      <w:pPr>
        <w:rPr>
          <w:rFonts w:ascii="Arial"/>
          <w:sz w:val="21"/>
        </w:rPr>
      </w:pPr>
    </w:p>
    <w:p w14:paraId="1F94710E">
      <w:pPr>
        <w:rPr>
          <w:rFonts w:ascii="Arial" w:hAnsi="Arial" w:eastAsia="Arial" w:cs="Arial"/>
          <w:sz w:val="21"/>
          <w:szCs w:val="21"/>
        </w:rPr>
        <w:sectPr>
          <w:pgSz w:w="16839" w:h="11906"/>
          <w:pgMar w:top="1012" w:right="1432" w:bottom="0" w:left="1432" w:header="0" w:footer="0" w:gutter="0"/>
          <w:cols w:space="720" w:num="1"/>
        </w:sectPr>
      </w:pPr>
    </w:p>
    <w:p w14:paraId="39E840C0">
      <w:pPr>
        <w:spacing w:line="242" w:lineRule="auto"/>
        <w:rPr>
          <w:rFonts w:ascii="Arial"/>
          <w:sz w:val="21"/>
        </w:rPr>
      </w:pPr>
    </w:p>
    <w:p w14:paraId="0A33DE5E">
      <w:pPr>
        <w:spacing w:line="243" w:lineRule="auto"/>
        <w:rPr>
          <w:rFonts w:ascii="Arial"/>
          <w:sz w:val="21"/>
        </w:rPr>
      </w:pPr>
    </w:p>
    <w:p w14:paraId="6C00A387">
      <w:pPr>
        <w:spacing w:line="243" w:lineRule="auto"/>
        <w:rPr>
          <w:rFonts w:ascii="Arial"/>
          <w:sz w:val="21"/>
        </w:rPr>
      </w:pPr>
    </w:p>
    <w:p w14:paraId="7A12D7F9">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60C4982D">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49DC0A4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8AAE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7DD3814">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1759D0F9">
            <w:pPr>
              <w:spacing w:line="449" w:lineRule="auto"/>
              <w:rPr>
                <w:rFonts w:ascii="Arial"/>
                <w:sz w:val="21"/>
              </w:rPr>
            </w:pPr>
          </w:p>
          <w:p w14:paraId="6108782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18976BC">
            <w:pPr>
              <w:spacing w:line="362" w:lineRule="auto"/>
              <w:rPr>
                <w:rFonts w:ascii="Arial"/>
                <w:sz w:val="21"/>
              </w:rPr>
            </w:pPr>
          </w:p>
          <w:p w14:paraId="078DFF5C">
            <w:pPr>
              <w:pStyle w:val="6"/>
              <w:spacing w:before="46" w:line="219" w:lineRule="auto"/>
              <w:ind w:left="81"/>
              <w:rPr>
                <w:sz w:val="14"/>
                <w:szCs w:val="14"/>
              </w:rPr>
            </w:pPr>
            <w:r>
              <w:rPr>
                <w:color w:val="494949"/>
                <w:spacing w:val="-1"/>
                <w:sz w:val="14"/>
                <w:szCs w:val="14"/>
              </w:rPr>
              <w:t>单位（科目名称</w:t>
            </w:r>
          </w:p>
          <w:p w14:paraId="3A144FA7">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B2928AB">
            <w:pPr>
              <w:spacing w:line="450" w:lineRule="auto"/>
              <w:rPr>
                <w:rFonts w:ascii="Arial"/>
                <w:sz w:val="21"/>
              </w:rPr>
            </w:pPr>
          </w:p>
          <w:p w14:paraId="3A061C69">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B6EC94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AE5C4D6">
            <w:pPr>
              <w:pStyle w:val="6"/>
              <w:spacing w:before="62" w:line="220" w:lineRule="auto"/>
              <w:ind w:left="1494"/>
              <w:rPr>
                <w:sz w:val="14"/>
                <w:szCs w:val="14"/>
              </w:rPr>
            </w:pPr>
            <w:r>
              <w:rPr>
                <w:color w:val="494949"/>
                <w:spacing w:val="-2"/>
                <w:sz w:val="14"/>
                <w:szCs w:val="14"/>
              </w:rPr>
              <w:t>项目支出</w:t>
            </w:r>
          </w:p>
        </w:tc>
      </w:tr>
      <w:tr w14:paraId="1022A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0EEEEB3">
            <w:pPr>
              <w:rPr>
                <w:rFonts w:ascii="Arial"/>
                <w:sz w:val="21"/>
              </w:rPr>
            </w:pPr>
          </w:p>
        </w:tc>
        <w:tc>
          <w:tcPr>
            <w:tcW w:w="1158" w:type="dxa"/>
            <w:vMerge w:val="continue"/>
            <w:tcBorders>
              <w:top w:val="nil"/>
              <w:bottom w:val="nil"/>
            </w:tcBorders>
            <w:vAlign w:val="top"/>
          </w:tcPr>
          <w:p w14:paraId="2C30CFC9">
            <w:pPr>
              <w:rPr>
                <w:rFonts w:ascii="Arial"/>
                <w:sz w:val="21"/>
              </w:rPr>
            </w:pPr>
          </w:p>
        </w:tc>
        <w:tc>
          <w:tcPr>
            <w:tcW w:w="1159" w:type="dxa"/>
            <w:vMerge w:val="continue"/>
            <w:tcBorders>
              <w:top w:val="nil"/>
              <w:bottom w:val="nil"/>
            </w:tcBorders>
            <w:vAlign w:val="top"/>
          </w:tcPr>
          <w:p w14:paraId="43EBA839">
            <w:pPr>
              <w:rPr>
                <w:rFonts w:ascii="Arial"/>
                <w:sz w:val="21"/>
              </w:rPr>
            </w:pPr>
          </w:p>
        </w:tc>
        <w:tc>
          <w:tcPr>
            <w:tcW w:w="1158" w:type="dxa"/>
            <w:vMerge w:val="continue"/>
            <w:tcBorders>
              <w:top w:val="nil"/>
              <w:bottom w:val="nil"/>
            </w:tcBorders>
            <w:vAlign w:val="top"/>
          </w:tcPr>
          <w:p w14:paraId="11E1DF0F">
            <w:pPr>
              <w:rPr>
                <w:rFonts w:ascii="Arial"/>
                <w:sz w:val="21"/>
              </w:rPr>
            </w:pPr>
          </w:p>
        </w:tc>
        <w:tc>
          <w:tcPr>
            <w:tcW w:w="1158" w:type="dxa"/>
            <w:vMerge w:val="restart"/>
            <w:tcBorders>
              <w:bottom w:val="nil"/>
            </w:tcBorders>
            <w:vAlign w:val="top"/>
          </w:tcPr>
          <w:p w14:paraId="0073F7F8">
            <w:pPr>
              <w:spacing w:line="304" w:lineRule="auto"/>
              <w:rPr>
                <w:rFonts w:ascii="Arial"/>
                <w:sz w:val="21"/>
              </w:rPr>
            </w:pPr>
          </w:p>
          <w:p w14:paraId="73FD1F0E">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533B58D">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2181032">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236541AC">
            <w:pPr>
              <w:spacing w:line="304" w:lineRule="auto"/>
              <w:rPr>
                <w:rFonts w:ascii="Arial"/>
                <w:sz w:val="21"/>
              </w:rPr>
            </w:pPr>
          </w:p>
          <w:p w14:paraId="0A33136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3841A424">
            <w:pPr>
              <w:spacing w:line="304" w:lineRule="auto"/>
              <w:rPr>
                <w:rFonts w:ascii="Arial"/>
                <w:sz w:val="21"/>
              </w:rPr>
            </w:pPr>
          </w:p>
          <w:p w14:paraId="2E67228B">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B8B7828">
            <w:pPr>
              <w:spacing w:line="304" w:lineRule="auto"/>
              <w:rPr>
                <w:rFonts w:ascii="Arial"/>
                <w:sz w:val="21"/>
              </w:rPr>
            </w:pPr>
          </w:p>
          <w:p w14:paraId="3662931E">
            <w:pPr>
              <w:pStyle w:val="6"/>
              <w:spacing w:before="45" w:line="220" w:lineRule="auto"/>
              <w:ind w:left="265"/>
              <w:rPr>
                <w:sz w:val="14"/>
                <w:szCs w:val="14"/>
              </w:rPr>
            </w:pPr>
            <w:r>
              <w:rPr>
                <w:color w:val="494949"/>
                <w:spacing w:val="-1"/>
                <w:sz w:val="14"/>
                <w:szCs w:val="14"/>
              </w:rPr>
              <w:t>特定目标类</w:t>
            </w:r>
          </w:p>
        </w:tc>
      </w:tr>
      <w:tr w14:paraId="109BC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49A3089">
            <w:pPr>
              <w:pStyle w:val="6"/>
              <w:spacing w:before="209" w:line="220" w:lineRule="auto"/>
              <w:ind w:left="112"/>
              <w:rPr>
                <w:sz w:val="14"/>
                <w:szCs w:val="14"/>
              </w:rPr>
            </w:pPr>
            <w:r>
              <w:rPr>
                <w:color w:val="494949"/>
                <w:sz w:val="14"/>
                <w:szCs w:val="14"/>
              </w:rPr>
              <w:t>类</w:t>
            </w:r>
          </w:p>
        </w:tc>
        <w:tc>
          <w:tcPr>
            <w:tcW w:w="380" w:type="dxa"/>
            <w:vAlign w:val="top"/>
          </w:tcPr>
          <w:p w14:paraId="15B3C947">
            <w:pPr>
              <w:pStyle w:val="6"/>
              <w:spacing w:before="210" w:line="221" w:lineRule="auto"/>
              <w:ind w:left="108"/>
              <w:rPr>
                <w:sz w:val="14"/>
                <w:szCs w:val="14"/>
              </w:rPr>
            </w:pPr>
            <w:r>
              <w:rPr>
                <w:color w:val="494949"/>
                <w:sz w:val="14"/>
                <w:szCs w:val="14"/>
              </w:rPr>
              <w:t>款</w:t>
            </w:r>
          </w:p>
        </w:tc>
        <w:tc>
          <w:tcPr>
            <w:tcW w:w="380" w:type="dxa"/>
            <w:vAlign w:val="top"/>
          </w:tcPr>
          <w:p w14:paraId="0121EBEC">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0A5B8DA">
            <w:pPr>
              <w:rPr>
                <w:rFonts w:ascii="Arial"/>
                <w:sz w:val="21"/>
              </w:rPr>
            </w:pPr>
          </w:p>
        </w:tc>
        <w:tc>
          <w:tcPr>
            <w:tcW w:w="1159" w:type="dxa"/>
            <w:vMerge w:val="continue"/>
            <w:tcBorders>
              <w:top w:val="nil"/>
            </w:tcBorders>
            <w:vAlign w:val="top"/>
          </w:tcPr>
          <w:p w14:paraId="3C6D36A8">
            <w:pPr>
              <w:rPr>
                <w:rFonts w:ascii="Arial"/>
                <w:sz w:val="21"/>
              </w:rPr>
            </w:pPr>
          </w:p>
        </w:tc>
        <w:tc>
          <w:tcPr>
            <w:tcW w:w="1158" w:type="dxa"/>
            <w:vMerge w:val="continue"/>
            <w:tcBorders>
              <w:top w:val="nil"/>
            </w:tcBorders>
            <w:vAlign w:val="top"/>
          </w:tcPr>
          <w:p w14:paraId="47E4ECD2">
            <w:pPr>
              <w:rPr>
                <w:rFonts w:ascii="Arial"/>
                <w:sz w:val="21"/>
              </w:rPr>
            </w:pPr>
          </w:p>
        </w:tc>
        <w:tc>
          <w:tcPr>
            <w:tcW w:w="1158" w:type="dxa"/>
            <w:vMerge w:val="continue"/>
            <w:tcBorders>
              <w:top w:val="nil"/>
            </w:tcBorders>
            <w:vAlign w:val="top"/>
          </w:tcPr>
          <w:p w14:paraId="139235BA">
            <w:pPr>
              <w:rPr>
                <w:rFonts w:ascii="Arial"/>
                <w:sz w:val="21"/>
              </w:rPr>
            </w:pPr>
          </w:p>
        </w:tc>
        <w:tc>
          <w:tcPr>
            <w:tcW w:w="1158" w:type="dxa"/>
            <w:vAlign w:val="top"/>
          </w:tcPr>
          <w:p w14:paraId="0A798C99">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3D5734D">
            <w:pPr>
              <w:pStyle w:val="6"/>
              <w:spacing w:before="121" w:line="220" w:lineRule="auto"/>
              <w:ind w:left="86"/>
              <w:rPr>
                <w:sz w:val="14"/>
                <w:szCs w:val="14"/>
              </w:rPr>
            </w:pPr>
            <w:r>
              <w:rPr>
                <w:color w:val="494949"/>
                <w:spacing w:val="-1"/>
                <w:sz w:val="14"/>
                <w:szCs w:val="14"/>
              </w:rPr>
              <w:t>对个人和家庭的</w:t>
            </w:r>
          </w:p>
          <w:p w14:paraId="2114C27D">
            <w:pPr>
              <w:pStyle w:val="6"/>
              <w:spacing w:before="9" w:line="220" w:lineRule="auto"/>
              <w:ind w:left="436"/>
              <w:rPr>
                <w:sz w:val="14"/>
                <w:szCs w:val="14"/>
              </w:rPr>
            </w:pPr>
            <w:r>
              <w:rPr>
                <w:color w:val="494949"/>
                <w:spacing w:val="-2"/>
                <w:sz w:val="14"/>
                <w:szCs w:val="14"/>
              </w:rPr>
              <w:t>补助</w:t>
            </w:r>
          </w:p>
        </w:tc>
        <w:tc>
          <w:tcPr>
            <w:tcW w:w="1158" w:type="dxa"/>
            <w:vAlign w:val="top"/>
          </w:tcPr>
          <w:p w14:paraId="7246AC41">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721ABEDB">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3C94D2A">
            <w:pPr>
              <w:rPr>
                <w:rFonts w:ascii="Arial"/>
                <w:sz w:val="21"/>
              </w:rPr>
            </w:pPr>
          </w:p>
        </w:tc>
        <w:tc>
          <w:tcPr>
            <w:tcW w:w="1158" w:type="dxa"/>
            <w:vMerge w:val="continue"/>
            <w:tcBorders>
              <w:top w:val="nil"/>
            </w:tcBorders>
            <w:vAlign w:val="top"/>
          </w:tcPr>
          <w:p w14:paraId="11EE9305">
            <w:pPr>
              <w:rPr>
                <w:rFonts w:ascii="Arial"/>
                <w:sz w:val="21"/>
              </w:rPr>
            </w:pPr>
          </w:p>
        </w:tc>
        <w:tc>
          <w:tcPr>
            <w:tcW w:w="1226" w:type="dxa"/>
            <w:vMerge w:val="continue"/>
            <w:tcBorders>
              <w:top w:val="nil"/>
            </w:tcBorders>
            <w:vAlign w:val="top"/>
          </w:tcPr>
          <w:p w14:paraId="72BFAE10">
            <w:pPr>
              <w:rPr>
                <w:rFonts w:ascii="Arial"/>
                <w:sz w:val="21"/>
              </w:rPr>
            </w:pPr>
          </w:p>
        </w:tc>
      </w:tr>
      <w:tr w14:paraId="30EF4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3759B597">
            <w:pPr>
              <w:rPr>
                <w:rFonts w:ascii="Arial"/>
                <w:sz w:val="21"/>
              </w:rPr>
            </w:pPr>
          </w:p>
        </w:tc>
        <w:tc>
          <w:tcPr>
            <w:tcW w:w="380" w:type="dxa"/>
            <w:vAlign w:val="top"/>
          </w:tcPr>
          <w:p w14:paraId="2A43C2D5">
            <w:pPr>
              <w:rPr>
                <w:rFonts w:ascii="Arial"/>
                <w:sz w:val="21"/>
              </w:rPr>
            </w:pPr>
          </w:p>
        </w:tc>
        <w:tc>
          <w:tcPr>
            <w:tcW w:w="380" w:type="dxa"/>
            <w:vAlign w:val="top"/>
          </w:tcPr>
          <w:p w14:paraId="21D496CE">
            <w:pPr>
              <w:rPr>
                <w:rFonts w:ascii="Arial"/>
                <w:sz w:val="21"/>
              </w:rPr>
            </w:pPr>
          </w:p>
        </w:tc>
        <w:tc>
          <w:tcPr>
            <w:tcW w:w="1158" w:type="dxa"/>
            <w:vAlign w:val="top"/>
          </w:tcPr>
          <w:p w14:paraId="1FA2A754">
            <w:pPr>
              <w:rPr>
                <w:rFonts w:ascii="Arial"/>
                <w:sz w:val="21"/>
              </w:rPr>
            </w:pPr>
          </w:p>
        </w:tc>
        <w:tc>
          <w:tcPr>
            <w:tcW w:w="1159" w:type="dxa"/>
            <w:vAlign w:val="top"/>
          </w:tcPr>
          <w:p w14:paraId="2967AEAE">
            <w:pPr>
              <w:rPr>
                <w:rFonts w:ascii="Arial"/>
                <w:sz w:val="21"/>
              </w:rPr>
            </w:pPr>
          </w:p>
        </w:tc>
        <w:tc>
          <w:tcPr>
            <w:tcW w:w="1158" w:type="dxa"/>
            <w:vAlign w:val="top"/>
          </w:tcPr>
          <w:p w14:paraId="5B2C8B42">
            <w:pPr>
              <w:rPr>
                <w:rFonts w:ascii="Arial"/>
                <w:sz w:val="21"/>
              </w:rPr>
            </w:pPr>
          </w:p>
        </w:tc>
        <w:tc>
          <w:tcPr>
            <w:tcW w:w="1158" w:type="dxa"/>
            <w:vAlign w:val="top"/>
          </w:tcPr>
          <w:p w14:paraId="4841A0B6">
            <w:pPr>
              <w:rPr>
                <w:rFonts w:ascii="Arial"/>
                <w:sz w:val="21"/>
              </w:rPr>
            </w:pPr>
          </w:p>
        </w:tc>
        <w:tc>
          <w:tcPr>
            <w:tcW w:w="1158" w:type="dxa"/>
            <w:vAlign w:val="top"/>
          </w:tcPr>
          <w:p w14:paraId="26E55CBE">
            <w:pPr>
              <w:rPr>
                <w:rFonts w:ascii="Arial"/>
                <w:sz w:val="21"/>
              </w:rPr>
            </w:pPr>
          </w:p>
        </w:tc>
        <w:tc>
          <w:tcPr>
            <w:tcW w:w="1158" w:type="dxa"/>
            <w:vAlign w:val="top"/>
          </w:tcPr>
          <w:p w14:paraId="7411FA25">
            <w:pPr>
              <w:rPr>
                <w:rFonts w:ascii="Arial"/>
                <w:sz w:val="21"/>
              </w:rPr>
            </w:pPr>
          </w:p>
        </w:tc>
        <w:tc>
          <w:tcPr>
            <w:tcW w:w="1158" w:type="dxa"/>
            <w:vAlign w:val="top"/>
          </w:tcPr>
          <w:p w14:paraId="0D5F27D9">
            <w:pPr>
              <w:rPr>
                <w:rFonts w:ascii="Arial"/>
                <w:sz w:val="21"/>
              </w:rPr>
            </w:pPr>
          </w:p>
        </w:tc>
        <w:tc>
          <w:tcPr>
            <w:tcW w:w="1158" w:type="dxa"/>
            <w:vAlign w:val="top"/>
          </w:tcPr>
          <w:p w14:paraId="1FDB2E0C">
            <w:pPr>
              <w:rPr>
                <w:rFonts w:ascii="Arial"/>
                <w:sz w:val="21"/>
              </w:rPr>
            </w:pPr>
          </w:p>
        </w:tc>
        <w:tc>
          <w:tcPr>
            <w:tcW w:w="1158" w:type="dxa"/>
            <w:vAlign w:val="top"/>
          </w:tcPr>
          <w:p w14:paraId="3430166D">
            <w:pPr>
              <w:rPr>
                <w:rFonts w:ascii="Arial"/>
                <w:sz w:val="21"/>
              </w:rPr>
            </w:pPr>
          </w:p>
        </w:tc>
        <w:tc>
          <w:tcPr>
            <w:tcW w:w="1158" w:type="dxa"/>
            <w:vAlign w:val="top"/>
          </w:tcPr>
          <w:p w14:paraId="6B40A64C">
            <w:pPr>
              <w:rPr>
                <w:rFonts w:ascii="Arial"/>
                <w:sz w:val="21"/>
              </w:rPr>
            </w:pPr>
          </w:p>
        </w:tc>
        <w:tc>
          <w:tcPr>
            <w:tcW w:w="1226" w:type="dxa"/>
            <w:vAlign w:val="top"/>
          </w:tcPr>
          <w:p w14:paraId="3F4CD335">
            <w:pPr>
              <w:rPr>
                <w:rFonts w:ascii="Arial"/>
                <w:sz w:val="21"/>
              </w:rPr>
            </w:pPr>
          </w:p>
        </w:tc>
      </w:tr>
      <w:tr w14:paraId="1D30E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6E9F186F">
            <w:pPr>
              <w:rPr>
                <w:rFonts w:ascii="Arial"/>
                <w:sz w:val="21"/>
              </w:rPr>
            </w:pPr>
          </w:p>
        </w:tc>
        <w:tc>
          <w:tcPr>
            <w:tcW w:w="380" w:type="dxa"/>
            <w:vAlign w:val="top"/>
          </w:tcPr>
          <w:p w14:paraId="102E8EF1">
            <w:pPr>
              <w:rPr>
                <w:rFonts w:ascii="Arial"/>
                <w:sz w:val="21"/>
              </w:rPr>
            </w:pPr>
          </w:p>
        </w:tc>
        <w:tc>
          <w:tcPr>
            <w:tcW w:w="380" w:type="dxa"/>
            <w:vAlign w:val="top"/>
          </w:tcPr>
          <w:p w14:paraId="124AEB32">
            <w:pPr>
              <w:rPr>
                <w:rFonts w:ascii="Arial"/>
                <w:sz w:val="21"/>
              </w:rPr>
            </w:pPr>
          </w:p>
        </w:tc>
        <w:tc>
          <w:tcPr>
            <w:tcW w:w="1158" w:type="dxa"/>
            <w:vAlign w:val="top"/>
          </w:tcPr>
          <w:p w14:paraId="5AF28B50">
            <w:pPr>
              <w:rPr>
                <w:rFonts w:ascii="Arial"/>
                <w:sz w:val="21"/>
              </w:rPr>
            </w:pPr>
          </w:p>
        </w:tc>
        <w:tc>
          <w:tcPr>
            <w:tcW w:w="1159" w:type="dxa"/>
            <w:vAlign w:val="top"/>
          </w:tcPr>
          <w:p w14:paraId="727CF141">
            <w:pPr>
              <w:rPr>
                <w:rFonts w:ascii="Arial"/>
                <w:sz w:val="21"/>
              </w:rPr>
            </w:pPr>
          </w:p>
        </w:tc>
        <w:tc>
          <w:tcPr>
            <w:tcW w:w="1158" w:type="dxa"/>
            <w:vAlign w:val="top"/>
          </w:tcPr>
          <w:p w14:paraId="13E60BE3">
            <w:pPr>
              <w:rPr>
                <w:rFonts w:ascii="Arial"/>
                <w:sz w:val="21"/>
              </w:rPr>
            </w:pPr>
          </w:p>
        </w:tc>
        <w:tc>
          <w:tcPr>
            <w:tcW w:w="1158" w:type="dxa"/>
            <w:vAlign w:val="top"/>
          </w:tcPr>
          <w:p w14:paraId="26DD4BC1">
            <w:pPr>
              <w:rPr>
                <w:rFonts w:ascii="Arial"/>
                <w:sz w:val="21"/>
              </w:rPr>
            </w:pPr>
          </w:p>
        </w:tc>
        <w:tc>
          <w:tcPr>
            <w:tcW w:w="1158" w:type="dxa"/>
            <w:vAlign w:val="top"/>
          </w:tcPr>
          <w:p w14:paraId="4C1D2D54">
            <w:pPr>
              <w:rPr>
                <w:rFonts w:ascii="Arial"/>
                <w:sz w:val="21"/>
              </w:rPr>
            </w:pPr>
          </w:p>
        </w:tc>
        <w:tc>
          <w:tcPr>
            <w:tcW w:w="1158" w:type="dxa"/>
            <w:vAlign w:val="top"/>
          </w:tcPr>
          <w:p w14:paraId="037A0850">
            <w:pPr>
              <w:rPr>
                <w:rFonts w:ascii="Arial"/>
                <w:sz w:val="21"/>
              </w:rPr>
            </w:pPr>
          </w:p>
        </w:tc>
        <w:tc>
          <w:tcPr>
            <w:tcW w:w="1158" w:type="dxa"/>
            <w:vAlign w:val="top"/>
          </w:tcPr>
          <w:p w14:paraId="080B40D3">
            <w:pPr>
              <w:rPr>
                <w:rFonts w:ascii="Arial"/>
                <w:sz w:val="21"/>
              </w:rPr>
            </w:pPr>
          </w:p>
        </w:tc>
        <w:tc>
          <w:tcPr>
            <w:tcW w:w="1158" w:type="dxa"/>
            <w:vAlign w:val="top"/>
          </w:tcPr>
          <w:p w14:paraId="4E14D95D">
            <w:pPr>
              <w:rPr>
                <w:rFonts w:ascii="Arial"/>
                <w:sz w:val="21"/>
              </w:rPr>
            </w:pPr>
          </w:p>
        </w:tc>
        <w:tc>
          <w:tcPr>
            <w:tcW w:w="1158" w:type="dxa"/>
            <w:vAlign w:val="top"/>
          </w:tcPr>
          <w:p w14:paraId="21050E1C">
            <w:pPr>
              <w:rPr>
                <w:rFonts w:ascii="Arial"/>
                <w:sz w:val="21"/>
              </w:rPr>
            </w:pPr>
          </w:p>
        </w:tc>
        <w:tc>
          <w:tcPr>
            <w:tcW w:w="1158" w:type="dxa"/>
            <w:vAlign w:val="top"/>
          </w:tcPr>
          <w:p w14:paraId="7172ED54">
            <w:pPr>
              <w:rPr>
                <w:rFonts w:ascii="Arial"/>
                <w:sz w:val="21"/>
              </w:rPr>
            </w:pPr>
          </w:p>
        </w:tc>
        <w:tc>
          <w:tcPr>
            <w:tcW w:w="1226" w:type="dxa"/>
            <w:vAlign w:val="top"/>
          </w:tcPr>
          <w:p w14:paraId="23500B59">
            <w:pPr>
              <w:rPr>
                <w:rFonts w:ascii="Arial"/>
                <w:sz w:val="21"/>
              </w:rPr>
            </w:pPr>
          </w:p>
        </w:tc>
      </w:tr>
    </w:tbl>
    <w:p w14:paraId="10C2F5A2">
      <w:pPr>
        <w:spacing w:line="280" w:lineRule="auto"/>
        <w:rPr>
          <w:rFonts w:ascii="Arial"/>
          <w:sz w:val="21"/>
        </w:rPr>
      </w:pPr>
    </w:p>
    <w:p w14:paraId="58F2AAA3">
      <w:pPr>
        <w:spacing w:line="281" w:lineRule="auto"/>
        <w:rPr>
          <w:rFonts w:ascii="Arial"/>
          <w:sz w:val="21"/>
        </w:rPr>
      </w:pPr>
    </w:p>
    <w:p w14:paraId="1EB58E17">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3F7B5C9">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0876F6D2">
      <w:pPr>
        <w:spacing w:line="242" w:lineRule="auto"/>
        <w:rPr>
          <w:rFonts w:ascii="Arial"/>
          <w:sz w:val="21"/>
        </w:rPr>
      </w:pPr>
    </w:p>
    <w:p w14:paraId="6BFB0D7E">
      <w:pPr>
        <w:spacing w:line="243" w:lineRule="auto"/>
        <w:rPr>
          <w:rFonts w:ascii="Arial"/>
          <w:sz w:val="21"/>
        </w:rPr>
      </w:pPr>
    </w:p>
    <w:p w14:paraId="4DB98A05">
      <w:pPr>
        <w:spacing w:line="243" w:lineRule="auto"/>
        <w:rPr>
          <w:rFonts w:ascii="Arial"/>
          <w:sz w:val="21"/>
        </w:rPr>
      </w:pPr>
    </w:p>
    <w:p w14:paraId="5F9B7C35">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15F9590B">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7B7089A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0972D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163" w:type="dxa"/>
            <w:vMerge w:val="restart"/>
            <w:tcBorders>
              <w:bottom w:val="nil"/>
            </w:tcBorders>
            <w:vAlign w:val="top"/>
          </w:tcPr>
          <w:p w14:paraId="70A138F3">
            <w:pPr>
              <w:spacing w:line="305" w:lineRule="auto"/>
              <w:rPr>
                <w:rFonts w:ascii="Arial"/>
                <w:sz w:val="21"/>
              </w:rPr>
            </w:pPr>
          </w:p>
          <w:p w14:paraId="1ED72DC9">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66AE083A">
            <w:pPr>
              <w:spacing w:line="305" w:lineRule="auto"/>
              <w:rPr>
                <w:rFonts w:ascii="Arial"/>
                <w:sz w:val="21"/>
              </w:rPr>
            </w:pPr>
          </w:p>
          <w:p w14:paraId="4495537B">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6DB59F72">
            <w:pPr>
              <w:spacing w:line="305" w:lineRule="auto"/>
              <w:rPr>
                <w:rFonts w:ascii="Arial"/>
                <w:sz w:val="21"/>
              </w:rPr>
            </w:pPr>
          </w:p>
          <w:p w14:paraId="060BAB0F">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3F3845B">
            <w:pPr>
              <w:spacing w:line="305" w:lineRule="auto"/>
              <w:rPr>
                <w:rFonts w:ascii="Arial"/>
                <w:sz w:val="21"/>
              </w:rPr>
            </w:pPr>
          </w:p>
          <w:p w14:paraId="0CFBEB41">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1A6FB7C">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634F71E0">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2BE42605">
            <w:pPr>
              <w:pStyle w:val="6"/>
              <w:spacing w:before="264" w:line="220" w:lineRule="auto"/>
              <w:ind w:left="95"/>
              <w:rPr>
                <w:sz w:val="14"/>
                <w:szCs w:val="14"/>
              </w:rPr>
            </w:pPr>
            <w:r>
              <w:rPr>
                <w:color w:val="494949"/>
                <w:spacing w:val="-1"/>
                <w:sz w:val="14"/>
                <w:szCs w:val="14"/>
              </w:rPr>
              <w:t>财政专户管理资</w:t>
            </w:r>
          </w:p>
          <w:p w14:paraId="3D3ABB5D">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525BF3D0">
            <w:pPr>
              <w:spacing w:line="305" w:lineRule="auto"/>
              <w:rPr>
                <w:rFonts w:ascii="Arial"/>
                <w:sz w:val="21"/>
              </w:rPr>
            </w:pPr>
          </w:p>
          <w:p w14:paraId="00FD22D0">
            <w:pPr>
              <w:pStyle w:val="6"/>
              <w:spacing w:before="46" w:line="220" w:lineRule="auto"/>
              <w:ind w:left="326"/>
              <w:rPr>
                <w:sz w:val="14"/>
                <w:szCs w:val="14"/>
              </w:rPr>
            </w:pPr>
            <w:r>
              <w:rPr>
                <w:color w:val="494949"/>
                <w:spacing w:val="-2"/>
                <w:sz w:val="14"/>
                <w:szCs w:val="14"/>
              </w:rPr>
              <w:t>单位资金</w:t>
            </w:r>
          </w:p>
        </w:tc>
      </w:tr>
      <w:tr w14:paraId="22A9E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1163" w:type="dxa"/>
            <w:vMerge w:val="continue"/>
            <w:tcBorders>
              <w:top w:val="nil"/>
            </w:tcBorders>
            <w:vAlign w:val="top"/>
          </w:tcPr>
          <w:p w14:paraId="70195575">
            <w:pPr>
              <w:rPr>
                <w:rFonts w:ascii="Arial"/>
                <w:sz w:val="21"/>
              </w:rPr>
            </w:pPr>
          </w:p>
        </w:tc>
        <w:tc>
          <w:tcPr>
            <w:tcW w:w="1158" w:type="dxa"/>
            <w:vMerge w:val="continue"/>
            <w:tcBorders>
              <w:top w:val="nil"/>
            </w:tcBorders>
            <w:vAlign w:val="top"/>
          </w:tcPr>
          <w:p w14:paraId="664444BA">
            <w:pPr>
              <w:rPr>
                <w:rFonts w:ascii="Arial"/>
                <w:sz w:val="21"/>
              </w:rPr>
            </w:pPr>
          </w:p>
        </w:tc>
        <w:tc>
          <w:tcPr>
            <w:tcW w:w="1159" w:type="dxa"/>
            <w:vMerge w:val="continue"/>
            <w:tcBorders>
              <w:top w:val="nil"/>
            </w:tcBorders>
            <w:vAlign w:val="top"/>
          </w:tcPr>
          <w:p w14:paraId="61B61EC9">
            <w:pPr>
              <w:rPr>
                <w:rFonts w:ascii="Arial"/>
                <w:sz w:val="21"/>
              </w:rPr>
            </w:pPr>
          </w:p>
        </w:tc>
        <w:tc>
          <w:tcPr>
            <w:tcW w:w="1158" w:type="dxa"/>
            <w:vMerge w:val="continue"/>
            <w:tcBorders>
              <w:top w:val="nil"/>
            </w:tcBorders>
            <w:vAlign w:val="top"/>
          </w:tcPr>
          <w:p w14:paraId="7B14153D">
            <w:pPr>
              <w:rPr>
                <w:rFonts w:ascii="Arial"/>
                <w:sz w:val="21"/>
              </w:rPr>
            </w:pPr>
          </w:p>
        </w:tc>
        <w:tc>
          <w:tcPr>
            <w:tcW w:w="1158" w:type="dxa"/>
            <w:vAlign w:val="top"/>
          </w:tcPr>
          <w:p w14:paraId="1A3B87AA">
            <w:pPr>
              <w:pStyle w:val="6"/>
              <w:spacing w:before="205" w:line="220" w:lineRule="auto"/>
              <w:ind w:left="157"/>
              <w:rPr>
                <w:sz w:val="14"/>
                <w:szCs w:val="14"/>
              </w:rPr>
            </w:pPr>
            <w:r>
              <w:rPr>
                <w:color w:val="494949"/>
                <w:spacing w:val="-2"/>
                <w:sz w:val="14"/>
                <w:szCs w:val="14"/>
              </w:rPr>
              <w:t>一般公共预算</w:t>
            </w:r>
          </w:p>
        </w:tc>
        <w:tc>
          <w:tcPr>
            <w:tcW w:w="1158" w:type="dxa"/>
            <w:vAlign w:val="top"/>
          </w:tcPr>
          <w:p w14:paraId="55EC479A">
            <w:pPr>
              <w:pStyle w:val="6"/>
              <w:spacing w:before="205" w:line="219" w:lineRule="auto"/>
              <w:ind w:left="86"/>
              <w:rPr>
                <w:sz w:val="14"/>
                <w:szCs w:val="14"/>
              </w:rPr>
            </w:pPr>
            <w:r>
              <w:rPr>
                <w:color w:val="494949"/>
                <w:spacing w:val="-1"/>
                <w:sz w:val="14"/>
                <w:szCs w:val="14"/>
              </w:rPr>
              <w:t>政府性基金预算</w:t>
            </w:r>
          </w:p>
        </w:tc>
        <w:tc>
          <w:tcPr>
            <w:tcW w:w="1158" w:type="dxa"/>
            <w:vAlign w:val="top"/>
          </w:tcPr>
          <w:p w14:paraId="13DCABA8">
            <w:pPr>
              <w:pStyle w:val="6"/>
              <w:spacing w:before="117" w:line="219" w:lineRule="auto"/>
              <w:ind w:left="102"/>
              <w:rPr>
                <w:sz w:val="14"/>
                <w:szCs w:val="14"/>
              </w:rPr>
            </w:pPr>
            <w:r>
              <w:rPr>
                <w:color w:val="494949"/>
                <w:spacing w:val="-3"/>
                <w:sz w:val="14"/>
                <w:szCs w:val="14"/>
              </w:rPr>
              <w:t>国有资本经营预</w:t>
            </w:r>
          </w:p>
          <w:p w14:paraId="7754DBA7">
            <w:pPr>
              <w:pStyle w:val="6"/>
              <w:spacing w:before="9" w:line="220" w:lineRule="auto"/>
              <w:ind w:left="510"/>
              <w:rPr>
                <w:sz w:val="14"/>
                <w:szCs w:val="14"/>
              </w:rPr>
            </w:pPr>
            <w:r>
              <w:rPr>
                <w:color w:val="494949"/>
                <w:sz w:val="14"/>
                <w:szCs w:val="14"/>
              </w:rPr>
              <w:t>算</w:t>
            </w:r>
          </w:p>
        </w:tc>
        <w:tc>
          <w:tcPr>
            <w:tcW w:w="1158" w:type="dxa"/>
            <w:vAlign w:val="top"/>
          </w:tcPr>
          <w:p w14:paraId="0FBB1B70">
            <w:pPr>
              <w:pStyle w:val="6"/>
              <w:spacing w:before="205" w:line="220" w:lineRule="auto"/>
              <w:ind w:left="163"/>
              <w:rPr>
                <w:sz w:val="14"/>
                <w:szCs w:val="14"/>
              </w:rPr>
            </w:pPr>
            <w:r>
              <w:rPr>
                <w:color w:val="494949"/>
                <w:spacing w:val="-2"/>
                <w:sz w:val="14"/>
                <w:szCs w:val="14"/>
              </w:rPr>
              <w:t>一般公共预算</w:t>
            </w:r>
          </w:p>
        </w:tc>
        <w:tc>
          <w:tcPr>
            <w:tcW w:w="1159" w:type="dxa"/>
            <w:vAlign w:val="top"/>
          </w:tcPr>
          <w:p w14:paraId="5C785C7B">
            <w:pPr>
              <w:pStyle w:val="6"/>
              <w:spacing w:before="205" w:line="219" w:lineRule="auto"/>
              <w:ind w:left="92"/>
              <w:rPr>
                <w:sz w:val="14"/>
                <w:szCs w:val="14"/>
              </w:rPr>
            </w:pPr>
            <w:r>
              <w:rPr>
                <w:color w:val="494949"/>
                <w:spacing w:val="-1"/>
                <w:sz w:val="14"/>
                <w:szCs w:val="14"/>
              </w:rPr>
              <w:t>政府性基金预算</w:t>
            </w:r>
          </w:p>
        </w:tc>
        <w:tc>
          <w:tcPr>
            <w:tcW w:w="1159" w:type="dxa"/>
            <w:vAlign w:val="top"/>
          </w:tcPr>
          <w:p w14:paraId="2D9FA556">
            <w:pPr>
              <w:pStyle w:val="6"/>
              <w:spacing w:before="117" w:line="219" w:lineRule="auto"/>
              <w:ind w:left="107"/>
              <w:rPr>
                <w:sz w:val="14"/>
                <w:szCs w:val="14"/>
              </w:rPr>
            </w:pPr>
            <w:r>
              <w:rPr>
                <w:color w:val="494949"/>
                <w:spacing w:val="-3"/>
                <w:sz w:val="14"/>
                <w:szCs w:val="14"/>
              </w:rPr>
              <w:t>国有资本经营预</w:t>
            </w:r>
          </w:p>
          <w:p w14:paraId="4E0697F8">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10B7995C">
            <w:pPr>
              <w:rPr>
                <w:rFonts w:ascii="Arial"/>
                <w:sz w:val="21"/>
              </w:rPr>
            </w:pPr>
          </w:p>
        </w:tc>
        <w:tc>
          <w:tcPr>
            <w:tcW w:w="1206" w:type="dxa"/>
            <w:vMerge w:val="continue"/>
            <w:tcBorders>
              <w:top w:val="nil"/>
            </w:tcBorders>
            <w:vAlign w:val="top"/>
          </w:tcPr>
          <w:p w14:paraId="6821DE16">
            <w:pPr>
              <w:rPr>
                <w:rFonts w:ascii="Arial"/>
                <w:sz w:val="21"/>
              </w:rPr>
            </w:pPr>
          </w:p>
        </w:tc>
      </w:tr>
      <w:tr w14:paraId="06DA5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6DF12519">
            <w:pPr>
              <w:rPr>
                <w:rFonts w:ascii="Arial"/>
                <w:sz w:val="21"/>
              </w:rPr>
            </w:pPr>
          </w:p>
        </w:tc>
        <w:tc>
          <w:tcPr>
            <w:tcW w:w="1158" w:type="dxa"/>
            <w:vAlign w:val="top"/>
          </w:tcPr>
          <w:p w14:paraId="7EE37003">
            <w:pPr>
              <w:rPr>
                <w:rFonts w:ascii="Arial"/>
                <w:sz w:val="21"/>
              </w:rPr>
            </w:pPr>
          </w:p>
        </w:tc>
        <w:tc>
          <w:tcPr>
            <w:tcW w:w="1159" w:type="dxa"/>
            <w:vAlign w:val="top"/>
          </w:tcPr>
          <w:p w14:paraId="37EF771C">
            <w:pPr>
              <w:rPr>
                <w:rFonts w:ascii="Arial"/>
                <w:sz w:val="21"/>
              </w:rPr>
            </w:pPr>
          </w:p>
        </w:tc>
        <w:tc>
          <w:tcPr>
            <w:tcW w:w="1158" w:type="dxa"/>
            <w:vAlign w:val="top"/>
          </w:tcPr>
          <w:p w14:paraId="573CF7C8">
            <w:pPr>
              <w:pStyle w:val="6"/>
              <w:spacing w:before="64" w:line="239" w:lineRule="auto"/>
              <w:ind w:left="663"/>
              <w:rPr>
                <w:sz w:val="14"/>
                <w:szCs w:val="14"/>
              </w:rPr>
            </w:pPr>
            <w:r>
              <w:rPr>
                <w:spacing w:val="-3"/>
                <w:sz w:val="14"/>
                <w:szCs w:val="14"/>
              </w:rPr>
              <w:t>186.00</w:t>
            </w:r>
          </w:p>
        </w:tc>
        <w:tc>
          <w:tcPr>
            <w:tcW w:w="1158" w:type="dxa"/>
            <w:vAlign w:val="top"/>
          </w:tcPr>
          <w:p w14:paraId="5B8583E1">
            <w:pPr>
              <w:pStyle w:val="6"/>
              <w:spacing w:before="64" w:line="239" w:lineRule="auto"/>
              <w:ind w:left="665"/>
              <w:rPr>
                <w:sz w:val="14"/>
                <w:szCs w:val="14"/>
              </w:rPr>
            </w:pPr>
            <w:r>
              <w:rPr>
                <w:spacing w:val="-3"/>
                <w:sz w:val="14"/>
                <w:szCs w:val="14"/>
              </w:rPr>
              <w:t>186.00</w:t>
            </w:r>
          </w:p>
        </w:tc>
        <w:tc>
          <w:tcPr>
            <w:tcW w:w="1158" w:type="dxa"/>
            <w:vAlign w:val="top"/>
          </w:tcPr>
          <w:p w14:paraId="6FFBBEFD">
            <w:pPr>
              <w:rPr>
                <w:rFonts w:ascii="Arial"/>
                <w:sz w:val="21"/>
              </w:rPr>
            </w:pPr>
          </w:p>
        </w:tc>
        <w:tc>
          <w:tcPr>
            <w:tcW w:w="1158" w:type="dxa"/>
            <w:vAlign w:val="top"/>
          </w:tcPr>
          <w:p w14:paraId="11DC52EE">
            <w:pPr>
              <w:rPr>
                <w:rFonts w:ascii="Arial"/>
                <w:sz w:val="21"/>
              </w:rPr>
            </w:pPr>
          </w:p>
        </w:tc>
        <w:tc>
          <w:tcPr>
            <w:tcW w:w="1158" w:type="dxa"/>
            <w:vAlign w:val="top"/>
          </w:tcPr>
          <w:p w14:paraId="4667D7F9">
            <w:pPr>
              <w:rPr>
                <w:rFonts w:ascii="Arial"/>
                <w:sz w:val="21"/>
              </w:rPr>
            </w:pPr>
          </w:p>
        </w:tc>
        <w:tc>
          <w:tcPr>
            <w:tcW w:w="1159" w:type="dxa"/>
            <w:vAlign w:val="top"/>
          </w:tcPr>
          <w:p w14:paraId="1A499BA5">
            <w:pPr>
              <w:rPr>
                <w:rFonts w:ascii="Arial"/>
                <w:sz w:val="21"/>
              </w:rPr>
            </w:pPr>
          </w:p>
        </w:tc>
        <w:tc>
          <w:tcPr>
            <w:tcW w:w="1159" w:type="dxa"/>
            <w:vAlign w:val="top"/>
          </w:tcPr>
          <w:p w14:paraId="742014D5">
            <w:pPr>
              <w:rPr>
                <w:rFonts w:ascii="Arial"/>
                <w:sz w:val="21"/>
              </w:rPr>
            </w:pPr>
          </w:p>
        </w:tc>
        <w:tc>
          <w:tcPr>
            <w:tcW w:w="1159" w:type="dxa"/>
            <w:vAlign w:val="top"/>
          </w:tcPr>
          <w:p w14:paraId="190DAA7A">
            <w:pPr>
              <w:rPr>
                <w:rFonts w:ascii="Arial"/>
                <w:sz w:val="21"/>
              </w:rPr>
            </w:pPr>
          </w:p>
        </w:tc>
        <w:tc>
          <w:tcPr>
            <w:tcW w:w="1206" w:type="dxa"/>
            <w:vAlign w:val="top"/>
          </w:tcPr>
          <w:p w14:paraId="61F2B366">
            <w:pPr>
              <w:rPr>
                <w:rFonts w:ascii="Arial"/>
                <w:sz w:val="21"/>
              </w:rPr>
            </w:pPr>
          </w:p>
        </w:tc>
      </w:tr>
      <w:tr w14:paraId="0BC6E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7824F47">
            <w:pPr>
              <w:rPr>
                <w:rFonts w:ascii="Arial"/>
                <w:sz w:val="21"/>
              </w:rPr>
            </w:pPr>
          </w:p>
        </w:tc>
        <w:tc>
          <w:tcPr>
            <w:tcW w:w="1158" w:type="dxa"/>
            <w:vAlign w:val="top"/>
          </w:tcPr>
          <w:p w14:paraId="6CE085CC">
            <w:pPr>
              <w:pStyle w:val="6"/>
              <w:spacing w:before="67"/>
              <w:ind w:left="71"/>
              <w:rPr>
                <w:sz w:val="14"/>
                <w:szCs w:val="14"/>
              </w:rPr>
            </w:pPr>
            <w:r>
              <w:rPr>
                <w:spacing w:val="-1"/>
                <w:sz w:val="14"/>
                <w:szCs w:val="14"/>
              </w:rPr>
              <w:t>203001</w:t>
            </w:r>
          </w:p>
        </w:tc>
        <w:tc>
          <w:tcPr>
            <w:tcW w:w="1159" w:type="dxa"/>
            <w:vAlign w:val="top"/>
          </w:tcPr>
          <w:p w14:paraId="60B448E9">
            <w:pPr>
              <w:pStyle w:val="6"/>
              <w:spacing w:before="67" w:line="221" w:lineRule="auto"/>
              <w:ind w:left="72"/>
              <w:rPr>
                <w:sz w:val="14"/>
                <w:szCs w:val="14"/>
              </w:rPr>
            </w:pPr>
            <w:r>
              <w:rPr>
                <w:spacing w:val="-1"/>
                <w:sz w:val="14"/>
                <w:szCs w:val="14"/>
              </w:rPr>
              <w:t>渑池县统计局</w:t>
            </w:r>
          </w:p>
        </w:tc>
        <w:tc>
          <w:tcPr>
            <w:tcW w:w="1158" w:type="dxa"/>
            <w:vAlign w:val="top"/>
          </w:tcPr>
          <w:p w14:paraId="0D41D41B">
            <w:pPr>
              <w:pStyle w:val="6"/>
              <w:spacing w:before="67" w:line="239" w:lineRule="auto"/>
              <w:ind w:left="663"/>
              <w:rPr>
                <w:sz w:val="14"/>
                <w:szCs w:val="14"/>
              </w:rPr>
            </w:pPr>
            <w:r>
              <w:rPr>
                <w:spacing w:val="-3"/>
                <w:sz w:val="14"/>
                <w:szCs w:val="14"/>
              </w:rPr>
              <w:t>186.00</w:t>
            </w:r>
          </w:p>
        </w:tc>
        <w:tc>
          <w:tcPr>
            <w:tcW w:w="1158" w:type="dxa"/>
            <w:vAlign w:val="top"/>
          </w:tcPr>
          <w:p w14:paraId="4B6E0798">
            <w:pPr>
              <w:pStyle w:val="6"/>
              <w:spacing w:before="67" w:line="239" w:lineRule="auto"/>
              <w:ind w:left="665"/>
              <w:rPr>
                <w:sz w:val="14"/>
                <w:szCs w:val="14"/>
              </w:rPr>
            </w:pPr>
            <w:r>
              <w:rPr>
                <w:spacing w:val="-3"/>
                <w:sz w:val="14"/>
                <w:szCs w:val="14"/>
              </w:rPr>
              <w:t>186.00</w:t>
            </w:r>
          </w:p>
        </w:tc>
        <w:tc>
          <w:tcPr>
            <w:tcW w:w="1158" w:type="dxa"/>
            <w:vAlign w:val="top"/>
          </w:tcPr>
          <w:p w14:paraId="77F8AA79">
            <w:pPr>
              <w:rPr>
                <w:rFonts w:ascii="Arial"/>
                <w:sz w:val="21"/>
              </w:rPr>
            </w:pPr>
          </w:p>
        </w:tc>
        <w:tc>
          <w:tcPr>
            <w:tcW w:w="1158" w:type="dxa"/>
            <w:vAlign w:val="top"/>
          </w:tcPr>
          <w:p w14:paraId="0D6DB1A0">
            <w:pPr>
              <w:rPr>
                <w:rFonts w:ascii="Arial"/>
                <w:sz w:val="21"/>
              </w:rPr>
            </w:pPr>
          </w:p>
        </w:tc>
        <w:tc>
          <w:tcPr>
            <w:tcW w:w="1158" w:type="dxa"/>
            <w:vAlign w:val="top"/>
          </w:tcPr>
          <w:p w14:paraId="15603F5B">
            <w:pPr>
              <w:rPr>
                <w:rFonts w:ascii="Arial"/>
                <w:sz w:val="21"/>
              </w:rPr>
            </w:pPr>
          </w:p>
        </w:tc>
        <w:tc>
          <w:tcPr>
            <w:tcW w:w="1159" w:type="dxa"/>
            <w:vAlign w:val="top"/>
          </w:tcPr>
          <w:p w14:paraId="5A374BF7">
            <w:pPr>
              <w:rPr>
                <w:rFonts w:ascii="Arial"/>
                <w:sz w:val="21"/>
              </w:rPr>
            </w:pPr>
          </w:p>
        </w:tc>
        <w:tc>
          <w:tcPr>
            <w:tcW w:w="1159" w:type="dxa"/>
            <w:vAlign w:val="top"/>
          </w:tcPr>
          <w:p w14:paraId="46B279CE">
            <w:pPr>
              <w:rPr>
                <w:rFonts w:ascii="Arial"/>
                <w:sz w:val="21"/>
              </w:rPr>
            </w:pPr>
          </w:p>
        </w:tc>
        <w:tc>
          <w:tcPr>
            <w:tcW w:w="1159" w:type="dxa"/>
            <w:vAlign w:val="top"/>
          </w:tcPr>
          <w:p w14:paraId="29C5C44F">
            <w:pPr>
              <w:rPr>
                <w:rFonts w:ascii="Arial"/>
                <w:sz w:val="21"/>
              </w:rPr>
            </w:pPr>
          </w:p>
        </w:tc>
        <w:tc>
          <w:tcPr>
            <w:tcW w:w="1206" w:type="dxa"/>
            <w:vAlign w:val="top"/>
          </w:tcPr>
          <w:p w14:paraId="58972434">
            <w:pPr>
              <w:rPr>
                <w:rFonts w:ascii="Arial"/>
                <w:sz w:val="21"/>
              </w:rPr>
            </w:pPr>
          </w:p>
        </w:tc>
      </w:tr>
      <w:tr w14:paraId="3077A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7E11E5F1">
            <w:pPr>
              <w:pStyle w:val="6"/>
              <w:spacing w:before="68" w:line="220" w:lineRule="auto"/>
              <w:ind w:left="73"/>
              <w:rPr>
                <w:sz w:val="14"/>
                <w:szCs w:val="14"/>
              </w:rPr>
            </w:pPr>
            <w:r>
              <w:rPr>
                <w:spacing w:val="-1"/>
                <w:sz w:val="14"/>
                <w:szCs w:val="14"/>
              </w:rPr>
              <w:t>其他运转类</w:t>
            </w:r>
          </w:p>
        </w:tc>
        <w:tc>
          <w:tcPr>
            <w:tcW w:w="1158" w:type="dxa"/>
            <w:vAlign w:val="top"/>
          </w:tcPr>
          <w:p w14:paraId="118CC860">
            <w:pPr>
              <w:pStyle w:val="6"/>
              <w:spacing w:before="19" w:line="158" w:lineRule="auto"/>
              <w:ind w:left="69" w:right="93" w:firstLine="2"/>
              <w:rPr>
                <w:sz w:val="14"/>
                <w:szCs w:val="14"/>
              </w:rPr>
            </w:pPr>
            <w:r>
              <w:rPr>
                <w:spacing w:val="-1"/>
                <w:sz w:val="14"/>
                <w:szCs w:val="14"/>
              </w:rPr>
              <w:t>2024年度统计抽</w:t>
            </w:r>
            <w:r>
              <w:rPr>
                <w:sz w:val="14"/>
                <w:szCs w:val="14"/>
              </w:rPr>
              <w:t xml:space="preserve"> </w:t>
            </w:r>
            <w:r>
              <w:rPr>
                <w:spacing w:val="-2"/>
                <w:sz w:val="14"/>
                <w:szCs w:val="14"/>
              </w:rPr>
              <w:t>样经费</w:t>
            </w:r>
          </w:p>
        </w:tc>
        <w:tc>
          <w:tcPr>
            <w:tcW w:w="1159" w:type="dxa"/>
            <w:vAlign w:val="top"/>
          </w:tcPr>
          <w:p w14:paraId="6549D9E3">
            <w:pPr>
              <w:pStyle w:val="6"/>
              <w:spacing w:before="69" w:line="221" w:lineRule="auto"/>
              <w:ind w:left="72"/>
              <w:rPr>
                <w:sz w:val="14"/>
                <w:szCs w:val="14"/>
              </w:rPr>
            </w:pPr>
            <w:r>
              <w:rPr>
                <w:spacing w:val="-1"/>
                <w:sz w:val="14"/>
                <w:szCs w:val="14"/>
              </w:rPr>
              <w:t>渑池县统计局</w:t>
            </w:r>
          </w:p>
        </w:tc>
        <w:tc>
          <w:tcPr>
            <w:tcW w:w="1158" w:type="dxa"/>
            <w:vAlign w:val="top"/>
          </w:tcPr>
          <w:p w14:paraId="547F159C">
            <w:pPr>
              <w:pStyle w:val="6"/>
              <w:spacing w:before="69" w:line="239" w:lineRule="auto"/>
              <w:ind w:left="722"/>
              <w:rPr>
                <w:sz w:val="14"/>
                <w:szCs w:val="14"/>
              </w:rPr>
            </w:pPr>
            <w:r>
              <w:rPr>
                <w:spacing w:val="-1"/>
                <w:sz w:val="14"/>
                <w:szCs w:val="14"/>
              </w:rPr>
              <w:t>40.00</w:t>
            </w:r>
          </w:p>
        </w:tc>
        <w:tc>
          <w:tcPr>
            <w:tcW w:w="1158" w:type="dxa"/>
            <w:vAlign w:val="top"/>
          </w:tcPr>
          <w:p w14:paraId="2727708E">
            <w:pPr>
              <w:pStyle w:val="6"/>
              <w:spacing w:before="69" w:line="239" w:lineRule="auto"/>
              <w:ind w:left="724"/>
              <w:rPr>
                <w:sz w:val="14"/>
                <w:szCs w:val="14"/>
              </w:rPr>
            </w:pPr>
            <w:r>
              <w:rPr>
                <w:spacing w:val="-1"/>
                <w:sz w:val="14"/>
                <w:szCs w:val="14"/>
              </w:rPr>
              <w:t>40.00</w:t>
            </w:r>
          </w:p>
        </w:tc>
        <w:tc>
          <w:tcPr>
            <w:tcW w:w="1158" w:type="dxa"/>
            <w:vAlign w:val="top"/>
          </w:tcPr>
          <w:p w14:paraId="650EC97A">
            <w:pPr>
              <w:rPr>
                <w:rFonts w:ascii="Arial"/>
                <w:sz w:val="21"/>
              </w:rPr>
            </w:pPr>
          </w:p>
        </w:tc>
        <w:tc>
          <w:tcPr>
            <w:tcW w:w="1158" w:type="dxa"/>
            <w:vAlign w:val="top"/>
          </w:tcPr>
          <w:p w14:paraId="17B675D2">
            <w:pPr>
              <w:rPr>
                <w:rFonts w:ascii="Arial"/>
                <w:sz w:val="21"/>
              </w:rPr>
            </w:pPr>
          </w:p>
        </w:tc>
        <w:tc>
          <w:tcPr>
            <w:tcW w:w="1158" w:type="dxa"/>
            <w:vAlign w:val="top"/>
          </w:tcPr>
          <w:p w14:paraId="22C3772F">
            <w:pPr>
              <w:rPr>
                <w:rFonts w:ascii="Arial"/>
                <w:sz w:val="21"/>
              </w:rPr>
            </w:pPr>
          </w:p>
        </w:tc>
        <w:tc>
          <w:tcPr>
            <w:tcW w:w="1159" w:type="dxa"/>
            <w:vAlign w:val="top"/>
          </w:tcPr>
          <w:p w14:paraId="7E0F735C">
            <w:pPr>
              <w:rPr>
                <w:rFonts w:ascii="Arial"/>
                <w:sz w:val="21"/>
              </w:rPr>
            </w:pPr>
          </w:p>
        </w:tc>
        <w:tc>
          <w:tcPr>
            <w:tcW w:w="1159" w:type="dxa"/>
            <w:vAlign w:val="top"/>
          </w:tcPr>
          <w:p w14:paraId="79D4B1AB">
            <w:pPr>
              <w:rPr>
                <w:rFonts w:ascii="Arial"/>
                <w:sz w:val="21"/>
              </w:rPr>
            </w:pPr>
          </w:p>
        </w:tc>
        <w:tc>
          <w:tcPr>
            <w:tcW w:w="1159" w:type="dxa"/>
            <w:vAlign w:val="top"/>
          </w:tcPr>
          <w:p w14:paraId="5D1C8C0F">
            <w:pPr>
              <w:rPr>
                <w:rFonts w:ascii="Arial"/>
                <w:sz w:val="21"/>
              </w:rPr>
            </w:pPr>
          </w:p>
        </w:tc>
        <w:tc>
          <w:tcPr>
            <w:tcW w:w="1206" w:type="dxa"/>
            <w:vAlign w:val="top"/>
          </w:tcPr>
          <w:p w14:paraId="4915E8BD">
            <w:pPr>
              <w:rPr>
                <w:rFonts w:ascii="Arial"/>
                <w:sz w:val="21"/>
              </w:rPr>
            </w:pPr>
          </w:p>
        </w:tc>
      </w:tr>
      <w:tr w14:paraId="0FAB9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1163" w:type="dxa"/>
            <w:vAlign w:val="top"/>
          </w:tcPr>
          <w:p w14:paraId="7ADA96A1">
            <w:pPr>
              <w:pStyle w:val="6"/>
              <w:spacing w:before="70" w:line="220" w:lineRule="auto"/>
              <w:ind w:left="73"/>
              <w:rPr>
                <w:sz w:val="14"/>
                <w:szCs w:val="14"/>
              </w:rPr>
            </w:pPr>
            <w:r>
              <w:rPr>
                <w:spacing w:val="-1"/>
                <w:sz w:val="14"/>
                <w:szCs w:val="14"/>
              </w:rPr>
              <w:t>其他运转类</w:t>
            </w:r>
          </w:p>
        </w:tc>
        <w:tc>
          <w:tcPr>
            <w:tcW w:w="1158" w:type="dxa"/>
            <w:vAlign w:val="top"/>
          </w:tcPr>
          <w:p w14:paraId="5F1390B5">
            <w:pPr>
              <w:pStyle w:val="6"/>
              <w:spacing w:before="21" w:line="118" w:lineRule="exact"/>
              <w:ind w:left="75" w:right="93" w:hanging="4"/>
              <w:rPr>
                <w:sz w:val="14"/>
                <w:szCs w:val="14"/>
              </w:rPr>
            </w:pPr>
            <w:r>
              <w:rPr>
                <w:spacing w:val="-1"/>
                <w:sz w:val="14"/>
                <w:szCs w:val="14"/>
              </w:rPr>
              <w:t>2024年度统计信</w:t>
            </w:r>
            <w:r>
              <w:rPr>
                <w:sz w:val="14"/>
                <w:szCs w:val="14"/>
              </w:rPr>
              <w:t xml:space="preserve"> </w:t>
            </w:r>
            <w:r>
              <w:rPr>
                <w:spacing w:val="-2"/>
                <w:position w:val="-1"/>
                <w:sz w:val="14"/>
                <w:szCs w:val="14"/>
              </w:rPr>
              <w:t>息、统计管理</w:t>
            </w:r>
          </w:p>
        </w:tc>
        <w:tc>
          <w:tcPr>
            <w:tcW w:w="1159" w:type="dxa"/>
            <w:vAlign w:val="top"/>
          </w:tcPr>
          <w:p w14:paraId="5FDD54A0">
            <w:pPr>
              <w:pStyle w:val="6"/>
              <w:spacing w:before="71" w:line="221" w:lineRule="auto"/>
              <w:ind w:left="72"/>
              <w:rPr>
                <w:sz w:val="14"/>
                <w:szCs w:val="14"/>
              </w:rPr>
            </w:pPr>
            <w:r>
              <w:rPr>
                <w:spacing w:val="-1"/>
                <w:sz w:val="14"/>
                <w:szCs w:val="14"/>
              </w:rPr>
              <w:t>渑池县统计局</w:t>
            </w:r>
          </w:p>
        </w:tc>
        <w:tc>
          <w:tcPr>
            <w:tcW w:w="1158" w:type="dxa"/>
            <w:vAlign w:val="top"/>
          </w:tcPr>
          <w:p w14:paraId="5E32CD74">
            <w:pPr>
              <w:pStyle w:val="6"/>
              <w:spacing w:before="71" w:line="239" w:lineRule="auto"/>
              <w:ind w:left="725"/>
              <w:rPr>
                <w:sz w:val="14"/>
                <w:szCs w:val="14"/>
              </w:rPr>
            </w:pPr>
            <w:r>
              <w:rPr>
                <w:spacing w:val="-2"/>
                <w:sz w:val="14"/>
                <w:szCs w:val="14"/>
              </w:rPr>
              <w:t>32.00</w:t>
            </w:r>
          </w:p>
        </w:tc>
        <w:tc>
          <w:tcPr>
            <w:tcW w:w="1158" w:type="dxa"/>
            <w:vAlign w:val="top"/>
          </w:tcPr>
          <w:p w14:paraId="1AEA418C">
            <w:pPr>
              <w:pStyle w:val="6"/>
              <w:spacing w:before="71" w:line="239" w:lineRule="auto"/>
              <w:ind w:left="727"/>
              <w:rPr>
                <w:sz w:val="14"/>
                <w:szCs w:val="14"/>
              </w:rPr>
            </w:pPr>
            <w:r>
              <w:rPr>
                <w:spacing w:val="-2"/>
                <w:sz w:val="14"/>
                <w:szCs w:val="14"/>
              </w:rPr>
              <w:t>32.00</w:t>
            </w:r>
          </w:p>
        </w:tc>
        <w:tc>
          <w:tcPr>
            <w:tcW w:w="1158" w:type="dxa"/>
            <w:vAlign w:val="top"/>
          </w:tcPr>
          <w:p w14:paraId="5C6084FB">
            <w:pPr>
              <w:rPr>
                <w:rFonts w:ascii="Arial"/>
                <w:sz w:val="21"/>
              </w:rPr>
            </w:pPr>
          </w:p>
        </w:tc>
        <w:tc>
          <w:tcPr>
            <w:tcW w:w="1158" w:type="dxa"/>
            <w:vAlign w:val="top"/>
          </w:tcPr>
          <w:p w14:paraId="1BCFE239">
            <w:pPr>
              <w:rPr>
                <w:rFonts w:ascii="Arial"/>
                <w:sz w:val="21"/>
              </w:rPr>
            </w:pPr>
          </w:p>
        </w:tc>
        <w:tc>
          <w:tcPr>
            <w:tcW w:w="1158" w:type="dxa"/>
            <w:vAlign w:val="top"/>
          </w:tcPr>
          <w:p w14:paraId="2AE15880">
            <w:pPr>
              <w:rPr>
                <w:rFonts w:ascii="Arial"/>
                <w:sz w:val="21"/>
              </w:rPr>
            </w:pPr>
          </w:p>
        </w:tc>
        <w:tc>
          <w:tcPr>
            <w:tcW w:w="1159" w:type="dxa"/>
            <w:vAlign w:val="top"/>
          </w:tcPr>
          <w:p w14:paraId="3BE222A8">
            <w:pPr>
              <w:rPr>
                <w:rFonts w:ascii="Arial"/>
                <w:sz w:val="21"/>
              </w:rPr>
            </w:pPr>
          </w:p>
        </w:tc>
        <w:tc>
          <w:tcPr>
            <w:tcW w:w="1159" w:type="dxa"/>
            <w:vAlign w:val="top"/>
          </w:tcPr>
          <w:p w14:paraId="672721D0">
            <w:pPr>
              <w:rPr>
                <w:rFonts w:ascii="Arial"/>
                <w:sz w:val="21"/>
              </w:rPr>
            </w:pPr>
          </w:p>
        </w:tc>
        <w:tc>
          <w:tcPr>
            <w:tcW w:w="1159" w:type="dxa"/>
            <w:vAlign w:val="top"/>
          </w:tcPr>
          <w:p w14:paraId="6AACF76D">
            <w:pPr>
              <w:rPr>
                <w:rFonts w:ascii="Arial"/>
                <w:sz w:val="21"/>
              </w:rPr>
            </w:pPr>
          </w:p>
        </w:tc>
        <w:tc>
          <w:tcPr>
            <w:tcW w:w="1206" w:type="dxa"/>
            <w:vAlign w:val="top"/>
          </w:tcPr>
          <w:p w14:paraId="433A9A7F">
            <w:pPr>
              <w:rPr>
                <w:rFonts w:ascii="Arial"/>
                <w:sz w:val="21"/>
              </w:rPr>
            </w:pPr>
          </w:p>
        </w:tc>
      </w:tr>
      <w:tr w14:paraId="6BDCB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BEDFF05">
            <w:pPr>
              <w:pStyle w:val="6"/>
              <w:spacing w:before="73" w:line="220" w:lineRule="auto"/>
              <w:ind w:left="73"/>
              <w:rPr>
                <w:sz w:val="14"/>
                <w:szCs w:val="14"/>
              </w:rPr>
            </w:pPr>
            <w:r>
              <w:rPr>
                <w:spacing w:val="-1"/>
                <w:sz w:val="14"/>
                <w:szCs w:val="14"/>
              </w:rPr>
              <w:t>其他运转类</w:t>
            </w:r>
          </w:p>
        </w:tc>
        <w:tc>
          <w:tcPr>
            <w:tcW w:w="1158" w:type="dxa"/>
            <w:vAlign w:val="top"/>
          </w:tcPr>
          <w:p w14:paraId="240F8C91">
            <w:pPr>
              <w:pStyle w:val="6"/>
              <w:spacing w:before="23" w:line="118" w:lineRule="exact"/>
              <w:ind w:left="71" w:right="93"/>
              <w:rPr>
                <w:sz w:val="14"/>
                <w:szCs w:val="14"/>
              </w:rPr>
            </w:pPr>
            <w:r>
              <w:rPr>
                <w:spacing w:val="-1"/>
                <w:sz w:val="14"/>
                <w:szCs w:val="14"/>
              </w:rPr>
              <w:t>2024年度经济普</w:t>
            </w:r>
            <w:r>
              <w:rPr>
                <w:sz w:val="14"/>
                <w:szCs w:val="14"/>
              </w:rPr>
              <w:t xml:space="preserve"> </w:t>
            </w:r>
            <w:r>
              <w:rPr>
                <w:spacing w:val="-2"/>
                <w:position w:val="-1"/>
                <w:sz w:val="14"/>
                <w:szCs w:val="14"/>
              </w:rPr>
              <w:t>查工作经费</w:t>
            </w:r>
          </w:p>
        </w:tc>
        <w:tc>
          <w:tcPr>
            <w:tcW w:w="1159" w:type="dxa"/>
            <w:vAlign w:val="top"/>
          </w:tcPr>
          <w:p w14:paraId="5528DA2E">
            <w:pPr>
              <w:pStyle w:val="6"/>
              <w:spacing w:before="73" w:line="221" w:lineRule="auto"/>
              <w:ind w:left="72"/>
              <w:rPr>
                <w:sz w:val="14"/>
                <w:szCs w:val="14"/>
              </w:rPr>
            </w:pPr>
            <w:r>
              <w:rPr>
                <w:spacing w:val="-1"/>
                <w:sz w:val="14"/>
                <w:szCs w:val="14"/>
              </w:rPr>
              <w:t>渑池县统计局</w:t>
            </w:r>
          </w:p>
        </w:tc>
        <w:tc>
          <w:tcPr>
            <w:tcW w:w="1158" w:type="dxa"/>
            <w:vAlign w:val="top"/>
          </w:tcPr>
          <w:p w14:paraId="017D4995">
            <w:pPr>
              <w:pStyle w:val="6"/>
              <w:spacing w:before="73" w:line="239" w:lineRule="auto"/>
              <w:ind w:left="663"/>
              <w:rPr>
                <w:sz w:val="14"/>
                <w:szCs w:val="14"/>
              </w:rPr>
            </w:pPr>
            <w:r>
              <w:rPr>
                <w:spacing w:val="-3"/>
                <w:sz w:val="14"/>
                <w:szCs w:val="14"/>
              </w:rPr>
              <w:t>104.00</w:t>
            </w:r>
          </w:p>
        </w:tc>
        <w:tc>
          <w:tcPr>
            <w:tcW w:w="1158" w:type="dxa"/>
            <w:vAlign w:val="top"/>
          </w:tcPr>
          <w:p w14:paraId="267515E3">
            <w:pPr>
              <w:pStyle w:val="6"/>
              <w:spacing w:before="73" w:line="239" w:lineRule="auto"/>
              <w:ind w:left="665"/>
              <w:rPr>
                <w:sz w:val="14"/>
                <w:szCs w:val="14"/>
              </w:rPr>
            </w:pPr>
            <w:r>
              <w:rPr>
                <w:spacing w:val="-3"/>
                <w:sz w:val="14"/>
                <w:szCs w:val="14"/>
              </w:rPr>
              <w:t>104.00</w:t>
            </w:r>
          </w:p>
        </w:tc>
        <w:tc>
          <w:tcPr>
            <w:tcW w:w="1158" w:type="dxa"/>
            <w:vAlign w:val="top"/>
          </w:tcPr>
          <w:p w14:paraId="403DE934">
            <w:pPr>
              <w:rPr>
                <w:rFonts w:ascii="Arial"/>
                <w:sz w:val="21"/>
              </w:rPr>
            </w:pPr>
          </w:p>
        </w:tc>
        <w:tc>
          <w:tcPr>
            <w:tcW w:w="1158" w:type="dxa"/>
            <w:vAlign w:val="top"/>
          </w:tcPr>
          <w:p w14:paraId="119B343B">
            <w:pPr>
              <w:rPr>
                <w:rFonts w:ascii="Arial"/>
                <w:sz w:val="21"/>
              </w:rPr>
            </w:pPr>
          </w:p>
        </w:tc>
        <w:tc>
          <w:tcPr>
            <w:tcW w:w="1158" w:type="dxa"/>
            <w:vAlign w:val="top"/>
          </w:tcPr>
          <w:p w14:paraId="54A120B4">
            <w:pPr>
              <w:rPr>
                <w:rFonts w:ascii="Arial"/>
                <w:sz w:val="21"/>
              </w:rPr>
            </w:pPr>
          </w:p>
        </w:tc>
        <w:tc>
          <w:tcPr>
            <w:tcW w:w="1159" w:type="dxa"/>
            <w:vAlign w:val="top"/>
          </w:tcPr>
          <w:p w14:paraId="08DC9141">
            <w:pPr>
              <w:rPr>
                <w:rFonts w:ascii="Arial"/>
                <w:sz w:val="21"/>
              </w:rPr>
            </w:pPr>
          </w:p>
        </w:tc>
        <w:tc>
          <w:tcPr>
            <w:tcW w:w="1159" w:type="dxa"/>
            <w:vAlign w:val="top"/>
          </w:tcPr>
          <w:p w14:paraId="3714959E">
            <w:pPr>
              <w:rPr>
                <w:rFonts w:ascii="Arial"/>
                <w:sz w:val="21"/>
              </w:rPr>
            </w:pPr>
          </w:p>
        </w:tc>
        <w:tc>
          <w:tcPr>
            <w:tcW w:w="1159" w:type="dxa"/>
            <w:vAlign w:val="top"/>
          </w:tcPr>
          <w:p w14:paraId="3E894F07">
            <w:pPr>
              <w:rPr>
                <w:rFonts w:ascii="Arial"/>
                <w:sz w:val="21"/>
              </w:rPr>
            </w:pPr>
          </w:p>
        </w:tc>
        <w:tc>
          <w:tcPr>
            <w:tcW w:w="1206" w:type="dxa"/>
            <w:vAlign w:val="top"/>
          </w:tcPr>
          <w:p w14:paraId="70777F65">
            <w:pPr>
              <w:rPr>
                <w:rFonts w:ascii="Arial"/>
                <w:sz w:val="21"/>
              </w:rPr>
            </w:pPr>
          </w:p>
        </w:tc>
      </w:tr>
      <w:tr w14:paraId="69379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41248C22">
            <w:pPr>
              <w:pStyle w:val="6"/>
              <w:spacing w:before="75" w:line="220" w:lineRule="auto"/>
              <w:ind w:left="73"/>
              <w:rPr>
                <w:sz w:val="14"/>
                <w:szCs w:val="14"/>
              </w:rPr>
            </w:pPr>
            <w:r>
              <w:rPr>
                <w:spacing w:val="-1"/>
                <w:sz w:val="14"/>
                <w:szCs w:val="14"/>
              </w:rPr>
              <w:t>其他运转类</w:t>
            </w:r>
          </w:p>
        </w:tc>
        <w:tc>
          <w:tcPr>
            <w:tcW w:w="1158" w:type="dxa"/>
            <w:vAlign w:val="top"/>
          </w:tcPr>
          <w:p w14:paraId="398B0784">
            <w:pPr>
              <w:pStyle w:val="6"/>
              <w:spacing w:before="25" w:line="188" w:lineRule="auto"/>
              <w:ind w:left="77" w:right="93" w:hanging="6"/>
              <w:rPr>
                <w:sz w:val="14"/>
                <w:szCs w:val="14"/>
              </w:rPr>
            </w:pPr>
            <w:r>
              <w:rPr>
                <w:spacing w:val="-1"/>
                <w:sz w:val="14"/>
                <w:szCs w:val="14"/>
              </w:rPr>
              <w:t>2024专项调查经</w:t>
            </w:r>
            <w:r>
              <w:rPr>
                <w:sz w:val="14"/>
                <w:szCs w:val="14"/>
              </w:rPr>
              <w:t xml:space="preserve"> 费</w:t>
            </w:r>
          </w:p>
        </w:tc>
        <w:tc>
          <w:tcPr>
            <w:tcW w:w="1159" w:type="dxa"/>
            <w:vAlign w:val="top"/>
          </w:tcPr>
          <w:p w14:paraId="77F0EF22">
            <w:pPr>
              <w:pStyle w:val="6"/>
              <w:spacing w:before="75" w:line="221" w:lineRule="auto"/>
              <w:ind w:left="72"/>
              <w:rPr>
                <w:sz w:val="14"/>
                <w:szCs w:val="14"/>
              </w:rPr>
            </w:pPr>
            <w:r>
              <w:rPr>
                <w:spacing w:val="-1"/>
                <w:sz w:val="14"/>
                <w:szCs w:val="14"/>
              </w:rPr>
              <w:t>渑池县统计局</w:t>
            </w:r>
          </w:p>
        </w:tc>
        <w:tc>
          <w:tcPr>
            <w:tcW w:w="1158" w:type="dxa"/>
            <w:vAlign w:val="top"/>
          </w:tcPr>
          <w:p w14:paraId="14DD4D14">
            <w:pPr>
              <w:pStyle w:val="6"/>
              <w:spacing w:before="75" w:line="239" w:lineRule="auto"/>
              <w:ind w:left="733"/>
              <w:rPr>
                <w:sz w:val="14"/>
                <w:szCs w:val="14"/>
              </w:rPr>
            </w:pPr>
            <w:r>
              <w:rPr>
                <w:spacing w:val="-3"/>
                <w:sz w:val="14"/>
                <w:szCs w:val="14"/>
              </w:rPr>
              <w:t>10.00</w:t>
            </w:r>
          </w:p>
        </w:tc>
        <w:tc>
          <w:tcPr>
            <w:tcW w:w="1158" w:type="dxa"/>
            <w:vAlign w:val="top"/>
          </w:tcPr>
          <w:p w14:paraId="46E0190D">
            <w:pPr>
              <w:pStyle w:val="6"/>
              <w:spacing w:before="75" w:line="239" w:lineRule="auto"/>
              <w:ind w:left="735"/>
              <w:rPr>
                <w:sz w:val="14"/>
                <w:szCs w:val="14"/>
              </w:rPr>
            </w:pPr>
            <w:r>
              <w:rPr>
                <w:spacing w:val="-3"/>
                <w:sz w:val="14"/>
                <w:szCs w:val="14"/>
              </w:rPr>
              <w:t>10.00</w:t>
            </w:r>
          </w:p>
        </w:tc>
        <w:tc>
          <w:tcPr>
            <w:tcW w:w="1158" w:type="dxa"/>
            <w:vAlign w:val="top"/>
          </w:tcPr>
          <w:p w14:paraId="650E852A">
            <w:pPr>
              <w:rPr>
                <w:rFonts w:ascii="Arial"/>
                <w:sz w:val="21"/>
              </w:rPr>
            </w:pPr>
          </w:p>
        </w:tc>
        <w:tc>
          <w:tcPr>
            <w:tcW w:w="1158" w:type="dxa"/>
            <w:vAlign w:val="top"/>
          </w:tcPr>
          <w:p w14:paraId="6FB78F8A">
            <w:pPr>
              <w:rPr>
                <w:rFonts w:ascii="Arial"/>
                <w:sz w:val="21"/>
              </w:rPr>
            </w:pPr>
          </w:p>
        </w:tc>
        <w:tc>
          <w:tcPr>
            <w:tcW w:w="1158" w:type="dxa"/>
            <w:vAlign w:val="top"/>
          </w:tcPr>
          <w:p w14:paraId="1CEEF1F3">
            <w:pPr>
              <w:rPr>
                <w:rFonts w:ascii="Arial"/>
                <w:sz w:val="21"/>
              </w:rPr>
            </w:pPr>
          </w:p>
        </w:tc>
        <w:tc>
          <w:tcPr>
            <w:tcW w:w="1159" w:type="dxa"/>
            <w:vAlign w:val="top"/>
          </w:tcPr>
          <w:p w14:paraId="2D6981B0">
            <w:pPr>
              <w:rPr>
                <w:rFonts w:ascii="Arial"/>
                <w:sz w:val="21"/>
              </w:rPr>
            </w:pPr>
          </w:p>
        </w:tc>
        <w:tc>
          <w:tcPr>
            <w:tcW w:w="1159" w:type="dxa"/>
            <w:vAlign w:val="top"/>
          </w:tcPr>
          <w:p w14:paraId="48F5B3E9">
            <w:pPr>
              <w:rPr>
                <w:rFonts w:ascii="Arial"/>
                <w:sz w:val="21"/>
              </w:rPr>
            </w:pPr>
          </w:p>
        </w:tc>
        <w:tc>
          <w:tcPr>
            <w:tcW w:w="1159" w:type="dxa"/>
            <w:vAlign w:val="top"/>
          </w:tcPr>
          <w:p w14:paraId="270DF55F">
            <w:pPr>
              <w:rPr>
                <w:rFonts w:ascii="Arial"/>
                <w:sz w:val="21"/>
              </w:rPr>
            </w:pPr>
          </w:p>
        </w:tc>
        <w:tc>
          <w:tcPr>
            <w:tcW w:w="1206" w:type="dxa"/>
            <w:vAlign w:val="top"/>
          </w:tcPr>
          <w:p w14:paraId="6705D7C8">
            <w:pPr>
              <w:rPr>
                <w:rFonts w:ascii="Arial"/>
                <w:sz w:val="21"/>
              </w:rPr>
            </w:pPr>
          </w:p>
        </w:tc>
      </w:tr>
    </w:tbl>
    <w:p w14:paraId="0534D4EA">
      <w:pPr>
        <w:rPr>
          <w:rFonts w:ascii="Arial"/>
          <w:sz w:val="21"/>
        </w:rPr>
      </w:pPr>
    </w:p>
    <w:p w14:paraId="48A05914">
      <w:pPr>
        <w:rPr>
          <w:rFonts w:ascii="Arial" w:hAnsi="Arial" w:eastAsia="Arial" w:cs="Arial"/>
          <w:sz w:val="21"/>
          <w:szCs w:val="21"/>
        </w:rPr>
        <w:sectPr>
          <w:pgSz w:w="16839" w:h="11906"/>
          <w:pgMar w:top="1012" w:right="1432" w:bottom="0" w:left="1432" w:header="0" w:footer="0" w:gutter="0"/>
          <w:cols w:space="720" w:num="1"/>
        </w:sectPr>
      </w:pPr>
    </w:p>
    <w:p w14:paraId="4EFB6743">
      <w:pPr>
        <w:spacing w:line="243" w:lineRule="auto"/>
        <w:rPr>
          <w:rFonts w:ascii="Arial"/>
          <w:sz w:val="21"/>
        </w:rPr>
      </w:pPr>
    </w:p>
    <w:p w14:paraId="054D4BC2">
      <w:pPr>
        <w:spacing w:line="243"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39E1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699F44DC">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0323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4D4129E2">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4C91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3D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B93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渑池县统计局</w:t>
            </w:r>
          </w:p>
        </w:tc>
      </w:tr>
      <w:tr w14:paraId="717E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0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59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全县统计工作。负责对党中央、国务院及省委、省政府、市委、市政府、县委、县政府有关重大决策措施贯彻落实情况进行跟踪统计，对全县财政收支和法律法规规定属于统计监督范围的财务收支的真实、合法和效益进行统计监督，对公共资金、国有资产、国有资源和领导干部履行经济责任情况实行统计全覆盖;对统计、专项统计调查和核查社会统计机构相关统计报告的结果承担责任，并负有督促被统计单位整改的责任。参与起草统计、经济社会发展等方面的地方性工作实施办法，拟订统计制度并监督执行。拟订并组织实施统计工作发展规划和专业领域统计工作规划。拟订并组织实施年度统计计划。对直接统计、调查和核查的事项依法进行统计评价，作出统计决定或提出统计建议。向中共渑池县委统计委员会提出年度县级预算执行和其他财政收支情况的统计报告、统计查出问题整改情况报告和年度统计项目计划等统计重大事项。向县政府提出年度县级预算执行和其他财政收支的统计结果报告和统计查出问题整改情况报告。受县政府委托向县人大常委会提出县级预算执行和其他财政收支情况的统计工作报告、统计查出问题整改情况报告。向中共渑池县委统计委员会和县政府报告其他事项的统计和专项统计调查情况及结果。依法向社会公布统计结果。向县委、县政府有关部门和乡（镇）党委、政府通报统计情况和统计结果。</w:t>
            </w:r>
          </w:p>
        </w:tc>
      </w:tr>
      <w:tr w14:paraId="1648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3F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74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CE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36D9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43B7">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F5A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统计调研工作</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483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组织实施农林牧渔业、工业、建筑业、批发和零售业、住宿和餐饮业、房地产业、租赁和商务服务业、居民服务和其他服务业、能源、投资、科技、人口、劳动力、环境基本状况、文化体育和娱乐业以及装卸搬运和其他运输服务业、仓储业、计算机服务业、软件业、科技交流和推广服务业、社会福利业等统计调查，收集、汇总、整理和提供有关调查的统计数据，综合整理和提供地质勘查、旅游、交通运输、资源、房屋、对外贸易、对外经济、邮政、教育、卫生、社会保障、公用事业等全县性基本统计数据</w:t>
            </w:r>
          </w:p>
        </w:tc>
      </w:tr>
      <w:tr w14:paraId="77DD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93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CF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8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512.7</w:t>
            </w:r>
          </w:p>
        </w:tc>
      </w:tr>
      <w:tr w14:paraId="1FE9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B2B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28D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CB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512.7</w:t>
            </w:r>
          </w:p>
        </w:tc>
      </w:tr>
      <w:tr w14:paraId="62B7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DD3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7D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6D4FD">
            <w:pPr>
              <w:jc w:val="center"/>
              <w:rPr>
                <w:rFonts w:hint="eastAsia" w:ascii="宋体" w:hAnsi="宋体" w:eastAsia="宋体" w:cs="宋体"/>
                <w:i w:val="0"/>
                <w:iCs w:val="0"/>
                <w:color w:val="000000"/>
                <w:sz w:val="18"/>
                <w:szCs w:val="18"/>
                <w:u w:val="none"/>
              </w:rPr>
            </w:pPr>
          </w:p>
        </w:tc>
      </w:tr>
      <w:tr w14:paraId="1B47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B81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0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55A94">
            <w:pPr>
              <w:jc w:val="center"/>
              <w:rPr>
                <w:rFonts w:hint="eastAsia" w:ascii="宋体" w:hAnsi="宋体" w:eastAsia="宋体" w:cs="宋体"/>
                <w:i w:val="0"/>
                <w:iCs w:val="0"/>
                <w:color w:val="000000"/>
                <w:sz w:val="18"/>
                <w:szCs w:val="18"/>
                <w:u w:val="none"/>
              </w:rPr>
            </w:pPr>
          </w:p>
        </w:tc>
      </w:tr>
      <w:tr w14:paraId="5B80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83C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409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75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326.7</w:t>
            </w:r>
          </w:p>
        </w:tc>
      </w:tr>
      <w:tr w14:paraId="5809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161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FD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186.0</w:t>
            </w:r>
          </w:p>
        </w:tc>
      </w:tr>
      <w:tr w14:paraId="74E7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6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9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E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485D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4B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15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4C195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2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6487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DF4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14B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9FA4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C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0067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7056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32E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29A9">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187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9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31989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7E6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985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9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D868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3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C7F4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0254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52F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1F5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9B2E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46A">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C21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7E18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4CC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7E7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F25F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407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CA1F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00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759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6F8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11C1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7AA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B831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659B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EAD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251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8C92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69C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54C9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1C58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D47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A62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7A40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8A7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496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7B21F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8C1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F168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D76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94F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2A21D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381C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7BA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E93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F9E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3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9612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DCE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28D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BF5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83AF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AB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81B3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2EB1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3B0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E5C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A0D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B2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7D58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2E0C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034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177D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9D9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05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AF9D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758F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5CF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B8E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3AC2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B5C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5754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2672">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D9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07833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E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83F23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EC1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8110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82E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62B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94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E564F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208A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120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B16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A365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8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8AE2A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63E0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49B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88F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1C63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8D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3E25C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4FC2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FE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AD0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F719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A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4FDE9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29A6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EA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D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500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2987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F7F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69C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6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1BB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7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348E9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2F8F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39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A7D9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DE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53F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363B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4A4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F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085115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A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3D79AA20">
      <w:pPr>
        <w:spacing w:line="243" w:lineRule="auto"/>
        <w:rPr>
          <w:rFonts w:ascii="Arial"/>
          <w:sz w:val="21"/>
        </w:rPr>
      </w:pPr>
    </w:p>
    <w:p w14:paraId="3E0C12B2">
      <w:pPr>
        <w:spacing w:line="243" w:lineRule="auto"/>
        <w:rPr>
          <w:rFonts w:ascii="Arial"/>
          <w:sz w:val="21"/>
        </w:rPr>
      </w:pPr>
    </w:p>
    <w:p w14:paraId="00E1CC2A">
      <w:pPr>
        <w:spacing w:line="243" w:lineRule="auto"/>
        <w:rPr>
          <w:rFonts w:ascii="Arial"/>
          <w:sz w:val="21"/>
        </w:rPr>
      </w:pPr>
    </w:p>
    <w:p w14:paraId="53D74AE6">
      <w:pPr>
        <w:spacing w:line="243" w:lineRule="auto"/>
        <w:rPr>
          <w:rFonts w:ascii="Arial"/>
          <w:sz w:val="21"/>
        </w:rPr>
      </w:pPr>
    </w:p>
    <w:p w14:paraId="6C94C706">
      <w:pPr>
        <w:spacing w:line="243" w:lineRule="auto"/>
        <w:rPr>
          <w:rFonts w:ascii="Arial"/>
          <w:sz w:val="21"/>
        </w:rPr>
      </w:pPr>
    </w:p>
    <w:p w14:paraId="19FD8546">
      <w:pPr>
        <w:spacing w:line="243" w:lineRule="auto"/>
        <w:rPr>
          <w:rFonts w:ascii="Arial"/>
          <w:sz w:val="21"/>
        </w:rPr>
      </w:pPr>
    </w:p>
    <w:p w14:paraId="47A69E23">
      <w:pPr>
        <w:spacing w:line="243" w:lineRule="auto"/>
        <w:rPr>
          <w:rFonts w:ascii="Arial"/>
          <w:sz w:val="21"/>
        </w:rPr>
      </w:pPr>
    </w:p>
    <w:p w14:paraId="30612D2F">
      <w:pPr>
        <w:spacing w:line="243" w:lineRule="auto"/>
        <w:rPr>
          <w:rFonts w:ascii="Arial"/>
          <w:sz w:val="21"/>
        </w:rPr>
      </w:pPr>
    </w:p>
    <w:p w14:paraId="05883DA8">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19B9ADF7">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0047B9F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29C23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1003" w:type="dxa"/>
            <w:vMerge w:val="restart"/>
            <w:tcBorders>
              <w:bottom w:val="nil"/>
            </w:tcBorders>
            <w:vAlign w:val="top"/>
          </w:tcPr>
          <w:p w14:paraId="6C7A6C13">
            <w:pPr>
              <w:spacing w:line="414" w:lineRule="auto"/>
              <w:rPr>
                <w:rFonts w:ascii="Arial"/>
                <w:sz w:val="21"/>
              </w:rPr>
            </w:pPr>
          </w:p>
          <w:p w14:paraId="69EBFCE2">
            <w:pPr>
              <w:pStyle w:val="6"/>
              <w:spacing w:before="39" w:line="220" w:lineRule="auto"/>
              <w:ind w:left="73"/>
              <w:rPr>
                <w:sz w:val="12"/>
                <w:szCs w:val="12"/>
              </w:rPr>
            </w:pPr>
            <w:r>
              <w:rPr>
                <w:color w:val="494949"/>
                <w:spacing w:val="-1"/>
                <w:sz w:val="12"/>
                <w:szCs w:val="12"/>
              </w:rPr>
              <w:t>单位编码（项目</w:t>
            </w:r>
          </w:p>
          <w:p w14:paraId="55A7340C">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3885CE2B">
            <w:pPr>
              <w:spacing w:line="414" w:lineRule="auto"/>
              <w:rPr>
                <w:rFonts w:ascii="Arial"/>
                <w:sz w:val="21"/>
              </w:rPr>
            </w:pPr>
          </w:p>
          <w:p w14:paraId="09930DE8">
            <w:pPr>
              <w:pStyle w:val="6"/>
              <w:spacing w:before="39" w:line="220" w:lineRule="auto"/>
              <w:ind w:left="101"/>
              <w:rPr>
                <w:sz w:val="12"/>
                <w:szCs w:val="12"/>
              </w:rPr>
            </w:pPr>
            <w:r>
              <w:rPr>
                <w:spacing w:val="-2"/>
                <w:sz w:val="12"/>
                <w:szCs w:val="12"/>
              </w:rPr>
              <w:t>项目单位 （项</w:t>
            </w:r>
          </w:p>
          <w:p w14:paraId="79A0EF49">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7E46270B">
            <w:pPr>
              <w:spacing w:line="241" w:lineRule="auto"/>
              <w:rPr>
                <w:rFonts w:ascii="Arial"/>
                <w:sz w:val="21"/>
              </w:rPr>
            </w:pPr>
          </w:p>
          <w:p w14:paraId="4C15BC8D">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6DAC16E7">
            <w:pPr>
              <w:pStyle w:val="6"/>
              <w:spacing w:before="157" w:line="220" w:lineRule="auto"/>
              <w:ind w:left="3739"/>
              <w:rPr>
                <w:sz w:val="12"/>
                <w:szCs w:val="12"/>
              </w:rPr>
            </w:pPr>
            <w:r>
              <w:rPr>
                <w:color w:val="494949"/>
                <w:spacing w:val="-2"/>
                <w:sz w:val="12"/>
                <w:szCs w:val="12"/>
              </w:rPr>
              <w:t>绩效目标</w:t>
            </w:r>
          </w:p>
        </w:tc>
      </w:tr>
      <w:tr w14:paraId="35B6C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0AC4DF98">
            <w:pPr>
              <w:rPr>
                <w:rFonts w:ascii="Arial"/>
                <w:sz w:val="21"/>
              </w:rPr>
            </w:pPr>
          </w:p>
        </w:tc>
        <w:tc>
          <w:tcPr>
            <w:tcW w:w="998" w:type="dxa"/>
            <w:vMerge w:val="continue"/>
            <w:tcBorders>
              <w:top w:val="nil"/>
              <w:bottom w:val="nil"/>
            </w:tcBorders>
            <w:vAlign w:val="top"/>
          </w:tcPr>
          <w:p w14:paraId="52675C06">
            <w:pPr>
              <w:rPr>
                <w:rFonts w:ascii="Arial"/>
                <w:sz w:val="21"/>
              </w:rPr>
            </w:pPr>
          </w:p>
        </w:tc>
        <w:tc>
          <w:tcPr>
            <w:tcW w:w="3993" w:type="dxa"/>
            <w:gridSpan w:val="4"/>
            <w:vMerge w:val="continue"/>
            <w:tcBorders>
              <w:top w:val="nil"/>
            </w:tcBorders>
            <w:vAlign w:val="top"/>
          </w:tcPr>
          <w:p w14:paraId="0534450C">
            <w:pPr>
              <w:rPr>
                <w:rFonts w:ascii="Arial"/>
                <w:sz w:val="21"/>
              </w:rPr>
            </w:pPr>
          </w:p>
        </w:tc>
        <w:tc>
          <w:tcPr>
            <w:tcW w:w="1997" w:type="dxa"/>
            <w:gridSpan w:val="2"/>
            <w:vAlign w:val="top"/>
          </w:tcPr>
          <w:p w14:paraId="59F83B56">
            <w:pPr>
              <w:pStyle w:val="6"/>
              <w:spacing w:before="48" w:line="219" w:lineRule="auto"/>
              <w:ind w:left="759"/>
              <w:rPr>
                <w:sz w:val="12"/>
                <w:szCs w:val="12"/>
              </w:rPr>
            </w:pPr>
            <w:r>
              <w:rPr>
                <w:color w:val="494949"/>
                <w:spacing w:val="-2"/>
                <w:sz w:val="12"/>
                <w:szCs w:val="12"/>
              </w:rPr>
              <w:t>成本指标</w:t>
            </w:r>
          </w:p>
        </w:tc>
        <w:tc>
          <w:tcPr>
            <w:tcW w:w="1998" w:type="dxa"/>
            <w:gridSpan w:val="2"/>
            <w:vAlign w:val="top"/>
          </w:tcPr>
          <w:p w14:paraId="72A2EFF1">
            <w:pPr>
              <w:pStyle w:val="6"/>
              <w:spacing w:before="48" w:line="220" w:lineRule="auto"/>
              <w:ind w:left="761"/>
              <w:rPr>
                <w:sz w:val="12"/>
                <w:szCs w:val="12"/>
              </w:rPr>
            </w:pPr>
            <w:r>
              <w:rPr>
                <w:color w:val="494949"/>
                <w:spacing w:val="-1"/>
                <w:sz w:val="12"/>
                <w:szCs w:val="12"/>
              </w:rPr>
              <w:t>产出指标</w:t>
            </w:r>
          </w:p>
        </w:tc>
        <w:tc>
          <w:tcPr>
            <w:tcW w:w="1998" w:type="dxa"/>
            <w:gridSpan w:val="2"/>
            <w:vAlign w:val="top"/>
          </w:tcPr>
          <w:p w14:paraId="2063812A">
            <w:pPr>
              <w:pStyle w:val="6"/>
              <w:spacing w:before="48" w:line="220" w:lineRule="auto"/>
              <w:ind w:left="766"/>
              <w:rPr>
                <w:sz w:val="12"/>
                <w:szCs w:val="12"/>
              </w:rPr>
            </w:pPr>
            <w:r>
              <w:rPr>
                <w:color w:val="494949"/>
                <w:spacing w:val="-2"/>
                <w:sz w:val="12"/>
                <w:szCs w:val="12"/>
              </w:rPr>
              <w:t>效益指标</w:t>
            </w:r>
          </w:p>
        </w:tc>
        <w:tc>
          <w:tcPr>
            <w:tcW w:w="1966" w:type="dxa"/>
            <w:gridSpan w:val="2"/>
            <w:vAlign w:val="top"/>
          </w:tcPr>
          <w:p w14:paraId="7AB917AC">
            <w:pPr>
              <w:pStyle w:val="6"/>
              <w:spacing w:before="48" w:line="220" w:lineRule="auto"/>
              <w:ind w:left="684"/>
              <w:rPr>
                <w:sz w:val="12"/>
                <w:szCs w:val="12"/>
              </w:rPr>
            </w:pPr>
            <w:r>
              <w:rPr>
                <w:color w:val="494949"/>
                <w:spacing w:val="-1"/>
                <w:sz w:val="12"/>
                <w:szCs w:val="12"/>
              </w:rPr>
              <w:t>满意度指标</w:t>
            </w:r>
          </w:p>
        </w:tc>
      </w:tr>
      <w:tr w14:paraId="6FA5A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792B05B5">
            <w:pPr>
              <w:rPr>
                <w:rFonts w:ascii="Arial"/>
                <w:sz w:val="21"/>
              </w:rPr>
            </w:pPr>
          </w:p>
        </w:tc>
        <w:tc>
          <w:tcPr>
            <w:tcW w:w="998" w:type="dxa"/>
            <w:vMerge w:val="continue"/>
            <w:tcBorders>
              <w:top w:val="nil"/>
            </w:tcBorders>
            <w:vAlign w:val="top"/>
          </w:tcPr>
          <w:p w14:paraId="3FF298CE">
            <w:pPr>
              <w:rPr>
                <w:rFonts w:ascii="Arial"/>
                <w:sz w:val="21"/>
              </w:rPr>
            </w:pPr>
          </w:p>
        </w:tc>
        <w:tc>
          <w:tcPr>
            <w:tcW w:w="999" w:type="dxa"/>
            <w:vAlign w:val="top"/>
          </w:tcPr>
          <w:p w14:paraId="63021A74">
            <w:pPr>
              <w:pStyle w:val="6"/>
              <w:spacing w:before="174" w:line="220" w:lineRule="auto"/>
              <w:ind w:left="256"/>
              <w:rPr>
                <w:sz w:val="12"/>
                <w:szCs w:val="12"/>
              </w:rPr>
            </w:pPr>
            <w:r>
              <w:rPr>
                <w:color w:val="494949"/>
                <w:spacing w:val="-2"/>
                <w:sz w:val="12"/>
                <w:szCs w:val="12"/>
              </w:rPr>
              <w:t>资金总额</w:t>
            </w:r>
          </w:p>
        </w:tc>
        <w:tc>
          <w:tcPr>
            <w:tcW w:w="998" w:type="dxa"/>
            <w:vAlign w:val="top"/>
          </w:tcPr>
          <w:p w14:paraId="4D0730A0">
            <w:pPr>
              <w:pStyle w:val="6"/>
              <w:spacing w:before="174" w:line="219" w:lineRule="auto"/>
              <w:ind w:left="131"/>
              <w:rPr>
                <w:sz w:val="12"/>
                <w:szCs w:val="12"/>
              </w:rPr>
            </w:pPr>
            <w:r>
              <w:rPr>
                <w:color w:val="494949"/>
                <w:spacing w:val="-1"/>
                <w:sz w:val="12"/>
                <w:szCs w:val="12"/>
              </w:rPr>
              <w:t>政府预算资金</w:t>
            </w:r>
          </w:p>
        </w:tc>
        <w:tc>
          <w:tcPr>
            <w:tcW w:w="998" w:type="dxa"/>
            <w:vAlign w:val="top"/>
          </w:tcPr>
          <w:p w14:paraId="6AB61E9C">
            <w:pPr>
              <w:pStyle w:val="6"/>
              <w:spacing w:before="98" w:line="220" w:lineRule="auto"/>
              <w:ind w:left="74"/>
              <w:rPr>
                <w:sz w:val="12"/>
                <w:szCs w:val="12"/>
              </w:rPr>
            </w:pPr>
            <w:r>
              <w:rPr>
                <w:color w:val="494949"/>
                <w:spacing w:val="-1"/>
                <w:sz w:val="12"/>
                <w:szCs w:val="12"/>
              </w:rPr>
              <w:t>财政专户管理资</w:t>
            </w:r>
          </w:p>
          <w:p w14:paraId="2617B638">
            <w:pPr>
              <w:pStyle w:val="6"/>
              <w:spacing w:before="8" w:line="226" w:lineRule="auto"/>
              <w:ind w:left="435"/>
              <w:rPr>
                <w:sz w:val="12"/>
                <w:szCs w:val="12"/>
              </w:rPr>
            </w:pPr>
            <w:r>
              <w:rPr>
                <w:color w:val="494949"/>
                <w:sz w:val="12"/>
                <w:szCs w:val="12"/>
              </w:rPr>
              <w:t>金</w:t>
            </w:r>
          </w:p>
        </w:tc>
        <w:tc>
          <w:tcPr>
            <w:tcW w:w="998" w:type="dxa"/>
            <w:vAlign w:val="top"/>
          </w:tcPr>
          <w:p w14:paraId="42F41CD3">
            <w:pPr>
              <w:pStyle w:val="6"/>
              <w:spacing w:before="174" w:line="220" w:lineRule="auto"/>
              <w:ind w:left="257"/>
              <w:rPr>
                <w:sz w:val="12"/>
                <w:szCs w:val="12"/>
              </w:rPr>
            </w:pPr>
            <w:r>
              <w:rPr>
                <w:color w:val="494949"/>
                <w:spacing w:val="-2"/>
                <w:sz w:val="12"/>
                <w:szCs w:val="12"/>
              </w:rPr>
              <w:t>单位资金</w:t>
            </w:r>
          </w:p>
        </w:tc>
        <w:tc>
          <w:tcPr>
            <w:tcW w:w="998" w:type="dxa"/>
            <w:vAlign w:val="top"/>
          </w:tcPr>
          <w:p w14:paraId="7D030D58">
            <w:pPr>
              <w:pStyle w:val="6"/>
              <w:spacing w:before="174" w:line="220" w:lineRule="auto"/>
              <w:ind w:left="258"/>
              <w:rPr>
                <w:sz w:val="12"/>
                <w:szCs w:val="12"/>
              </w:rPr>
            </w:pPr>
            <w:r>
              <w:rPr>
                <w:color w:val="494949"/>
                <w:spacing w:val="-1"/>
                <w:sz w:val="12"/>
                <w:szCs w:val="12"/>
              </w:rPr>
              <w:t>三级指标</w:t>
            </w:r>
          </w:p>
        </w:tc>
        <w:tc>
          <w:tcPr>
            <w:tcW w:w="999" w:type="dxa"/>
            <w:vAlign w:val="top"/>
          </w:tcPr>
          <w:p w14:paraId="5B2F0459">
            <w:pPr>
              <w:pStyle w:val="6"/>
              <w:spacing w:before="174" w:line="220" w:lineRule="auto"/>
              <w:ind w:left="321"/>
              <w:rPr>
                <w:sz w:val="12"/>
                <w:szCs w:val="12"/>
              </w:rPr>
            </w:pPr>
            <w:r>
              <w:rPr>
                <w:color w:val="494949"/>
                <w:spacing w:val="-2"/>
                <w:sz w:val="12"/>
                <w:szCs w:val="12"/>
              </w:rPr>
              <w:t>指标值</w:t>
            </w:r>
          </w:p>
        </w:tc>
        <w:tc>
          <w:tcPr>
            <w:tcW w:w="999" w:type="dxa"/>
            <w:vAlign w:val="top"/>
          </w:tcPr>
          <w:p w14:paraId="229C8952">
            <w:pPr>
              <w:pStyle w:val="6"/>
              <w:spacing w:before="174" w:line="220" w:lineRule="auto"/>
              <w:ind w:left="261"/>
              <w:rPr>
                <w:sz w:val="12"/>
                <w:szCs w:val="12"/>
              </w:rPr>
            </w:pPr>
            <w:r>
              <w:rPr>
                <w:color w:val="494949"/>
                <w:spacing w:val="-1"/>
                <w:sz w:val="12"/>
                <w:szCs w:val="12"/>
              </w:rPr>
              <w:t>三级指标</w:t>
            </w:r>
          </w:p>
        </w:tc>
        <w:tc>
          <w:tcPr>
            <w:tcW w:w="999" w:type="dxa"/>
            <w:vAlign w:val="top"/>
          </w:tcPr>
          <w:p w14:paraId="0B3C5903">
            <w:pPr>
              <w:pStyle w:val="6"/>
              <w:spacing w:before="174" w:line="220" w:lineRule="auto"/>
              <w:ind w:left="323"/>
              <w:rPr>
                <w:sz w:val="12"/>
                <w:szCs w:val="12"/>
              </w:rPr>
            </w:pPr>
            <w:r>
              <w:rPr>
                <w:color w:val="494949"/>
                <w:spacing w:val="-2"/>
                <w:sz w:val="12"/>
                <w:szCs w:val="12"/>
              </w:rPr>
              <w:t>指标值</w:t>
            </w:r>
          </w:p>
        </w:tc>
        <w:tc>
          <w:tcPr>
            <w:tcW w:w="999" w:type="dxa"/>
            <w:vAlign w:val="top"/>
          </w:tcPr>
          <w:p w14:paraId="2599E12E">
            <w:pPr>
              <w:pStyle w:val="6"/>
              <w:spacing w:before="174" w:line="220" w:lineRule="auto"/>
              <w:ind w:left="263"/>
              <w:rPr>
                <w:sz w:val="12"/>
                <w:szCs w:val="12"/>
              </w:rPr>
            </w:pPr>
            <w:r>
              <w:rPr>
                <w:color w:val="494949"/>
                <w:spacing w:val="-1"/>
                <w:sz w:val="12"/>
                <w:szCs w:val="12"/>
              </w:rPr>
              <w:t>三级指标</w:t>
            </w:r>
          </w:p>
        </w:tc>
        <w:tc>
          <w:tcPr>
            <w:tcW w:w="999" w:type="dxa"/>
            <w:vAlign w:val="top"/>
          </w:tcPr>
          <w:p w14:paraId="46CA09A2">
            <w:pPr>
              <w:pStyle w:val="6"/>
              <w:spacing w:before="174" w:line="220" w:lineRule="auto"/>
              <w:ind w:left="325"/>
              <w:rPr>
                <w:sz w:val="12"/>
                <w:szCs w:val="12"/>
              </w:rPr>
            </w:pPr>
            <w:r>
              <w:rPr>
                <w:color w:val="494949"/>
                <w:spacing w:val="-2"/>
                <w:sz w:val="12"/>
                <w:szCs w:val="12"/>
              </w:rPr>
              <w:t>指标值</w:t>
            </w:r>
          </w:p>
        </w:tc>
        <w:tc>
          <w:tcPr>
            <w:tcW w:w="999" w:type="dxa"/>
            <w:vAlign w:val="top"/>
          </w:tcPr>
          <w:p w14:paraId="1C1E607B">
            <w:pPr>
              <w:pStyle w:val="6"/>
              <w:spacing w:before="174" w:line="220" w:lineRule="auto"/>
              <w:ind w:left="265"/>
              <w:rPr>
                <w:sz w:val="12"/>
                <w:szCs w:val="12"/>
              </w:rPr>
            </w:pPr>
            <w:r>
              <w:rPr>
                <w:color w:val="494949"/>
                <w:spacing w:val="-1"/>
                <w:sz w:val="12"/>
                <w:szCs w:val="12"/>
              </w:rPr>
              <w:t>三级指标</w:t>
            </w:r>
          </w:p>
        </w:tc>
        <w:tc>
          <w:tcPr>
            <w:tcW w:w="967" w:type="dxa"/>
            <w:vAlign w:val="top"/>
          </w:tcPr>
          <w:p w14:paraId="25FEDE72">
            <w:pPr>
              <w:pStyle w:val="6"/>
              <w:spacing w:before="174" w:line="220" w:lineRule="auto"/>
              <w:ind w:left="306"/>
              <w:rPr>
                <w:sz w:val="12"/>
                <w:szCs w:val="12"/>
              </w:rPr>
            </w:pPr>
            <w:r>
              <w:rPr>
                <w:color w:val="494949"/>
                <w:spacing w:val="-2"/>
                <w:sz w:val="12"/>
                <w:szCs w:val="12"/>
              </w:rPr>
              <w:t>指标值</w:t>
            </w:r>
          </w:p>
        </w:tc>
      </w:tr>
      <w:tr w14:paraId="03D61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9BF03B8">
            <w:pPr>
              <w:spacing w:line="217" w:lineRule="exact"/>
              <w:rPr>
                <w:rFonts w:ascii="Arial"/>
                <w:sz w:val="18"/>
              </w:rPr>
            </w:pPr>
          </w:p>
        </w:tc>
        <w:tc>
          <w:tcPr>
            <w:tcW w:w="998" w:type="dxa"/>
            <w:vAlign w:val="top"/>
          </w:tcPr>
          <w:p w14:paraId="71D36B13">
            <w:pPr>
              <w:spacing w:line="217" w:lineRule="exact"/>
              <w:rPr>
                <w:rFonts w:ascii="Arial"/>
                <w:sz w:val="18"/>
              </w:rPr>
            </w:pPr>
          </w:p>
        </w:tc>
        <w:tc>
          <w:tcPr>
            <w:tcW w:w="999" w:type="dxa"/>
            <w:vAlign w:val="top"/>
          </w:tcPr>
          <w:p w14:paraId="114961E0">
            <w:pPr>
              <w:pStyle w:val="6"/>
              <w:spacing w:before="51" w:line="239" w:lineRule="auto"/>
              <w:ind w:left="560"/>
              <w:rPr>
                <w:sz w:val="12"/>
                <w:szCs w:val="12"/>
              </w:rPr>
            </w:pPr>
            <w:r>
              <w:rPr>
                <w:spacing w:val="-2"/>
                <w:sz w:val="12"/>
                <w:szCs w:val="12"/>
              </w:rPr>
              <w:t>186.00</w:t>
            </w:r>
          </w:p>
        </w:tc>
        <w:tc>
          <w:tcPr>
            <w:tcW w:w="998" w:type="dxa"/>
            <w:vAlign w:val="top"/>
          </w:tcPr>
          <w:p w14:paraId="28FBAEE4">
            <w:pPr>
              <w:pStyle w:val="6"/>
              <w:spacing w:before="51" w:line="239" w:lineRule="auto"/>
              <w:ind w:left="561"/>
              <w:rPr>
                <w:sz w:val="12"/>
                <w:szCs w:val="12"/>
              </w:rPr>
            </w:pPr>
            <w:r>
              <w:rPr>
                <w:spacing w:val="-2"/>
                <w:sz w:val="12"/>
                <w:szCs w:val="12"/>
              </w:rPr>
              <w:t>186.00</w:t>
            </w:r>
          </w:p>
        </w:tc>
        <w:tc>
          <w:tcPr>
            <w:tcW w:w="998" w:type="dxa"/>
            <w:vAlign w:val="top"/>
          </w:tcPr>
          <w:p w14:paraId="2E450A1A">
            <w:pPr>
              <w:spacing w:line="217" w:lineRule="exact"/>
              <w:rPr>
                <w:rFonts w:ascii="Arial"/>
                <w:sz w:val="18"/>
              </w:rPr>
            </w:pPr>
          </w:p>
        </w:tc>
        <w:tc>
          <w:tcPr>
            <w:tcW w:w="998" w:type="dxa"/>
            <w:vAlign w:val="top"/>
          </w:tcPr>
          <w:p w14:paraId="660ADD90">
            <w:pPr>
              <w:spacing w:line="217" w:lineRule="exact"/>
              <w:rPr>
                <w:rFonts w:ascii="Arial"/>
                <w:sz w:val="18"/>
              </w:rPr>
            </w:pPr>
          </w:p>
        </w:tc>
        <w:tc>
          <w:tcPr>
            <w:tcW w:w="998" w:type="dxa"/>
            <w:vAlign w:val="top"/>
          </w:tcPr>
          <w:p w14:paraId="7D09C03A">
            <w:pPr>
              <w:spacing w:line="217" w:lineRule="exact"/>
              <w:rPr>
                <w:rFonts w:ascii="Arial"/>
                <w:sz w:val="18"/>
              </w:rPr>
            </w:pPr>
          </w:p>
        </w:tc>
        <w:tc>
          <w:tcPr>
            <w:tcW w:w="999" w:type="dxa"/>
            <w:vAlign w:val="top"/>
          </w:tcPr>
          <w:p w14:paraId="4C8D71E0">
            <w:pPr>
              <w:spacing w:line="217" w:lineRule="exact"/>
              <w:rPr>
                <w:rFonts w:ascii="Arial"/>
                <w:sz w:val="18"/>
              </w:rPr>
            </w:pPr>
          </w:p>
        </w:tc>
        <w:tc>
          <w:tcPr>
            <w:tcW w:w="999" w:type="dxa"/>
            <w:vAlign w:val="top"/>
          </w:tcPr>
          <w:p w14:paraId="4B89E44F">
            <w:pPr>
              <w:spacing w:line="217" w:lineRule="exact"/>
              <w:rPr>
                <w:rFonts w:ascii="Arial"/>
                <w:sz w:val="18"/>
              </w:rPr>
            </w:pPr>
          </w:p>
        </w:tc>
        <w:tc>
          <w:tcPr>
            <w:tcW w:w="999" w:type="dxa"/>
            <w:vAlign w:val="top"/>
          </w:tcPr>
          <w:p w14:paraId="2CD2B2E7">
            <w:pPr>
              <w:spacing w:line="217" w:lineRule="exact"/>
              <w:rPr>
                <w:rFonts w:ascii="Arial"/>
                <w:sz w:val="18"/>
              </w:rPr>
            </w:pPr>
          </w:p>
        </w:tc>
        <w:tc>
          <w:tcPr>
            <w:tcW w:w="999" w:type="dxa"/>
            <w:vAlign w:val="top"/>
          </w:tcPr>
          <w:p w14:paraId="6FF87D7F">
            <w:pPr>
              <w:spacing w:line="217" w:lineRule="exact"/>
              <w:rPr>
                <w:rFonts w:ascii="Arial"/>
                <w:sz w:val="18"/>
              </w:rPr>
            </w:pPr>
          </w:p>
        </w:tc>
        <w:tc>
          <w:tcPr>
            <w:tcW w:w="999" w:type="dxa"/>
            <w:vAlign w:val="top"/>
          </w:tcPr>
          <w:p w14:paraId="04AD68B1">
            <w:pPr>
              <w:spacing w:line="217" w:lineRule="exact"/>
              <w:rPr>
                <w:rFonts w:ascii="Arial"/>
                <w:sz w:val="18"/>
              </w:rPr>
            </w:pPr>
          </w:p>
        </w:tc>
        <w:tc>
          <w:tcPr>
            <w:tcW w:w="999" w:type="dxa"/>
            <w:vAlign w:val="top"/>
          </w:tcPr>
          <w:p w14:paraId="019CE413">
            <w:pPr>
              <w:spacing w:line="217" w:lineRule="exact"/>
              <w:rPr>
                <w:rFonts w:ascii="Arial"/>
                <w:sz w:val="18"/>
              </w:rPr>
            </w:pPr>
          </w:p>
        </w:tc>
        <w:tc>
          <w:tcPr>
            <w:tcW w:w="967" w:type="dxa"/>
            <w:vAlign w:val="top"/>
          </w:tcPr>
          <w:p w14:paraId="51E4701F">
            <w:pPr>
              <w:spacing w:line="217" w:lineRule="exact"/>
              <w:rPr>
                <w:rFonts w:ascii="Arial"/>
                <w:sz w:val="18"/>
              </w:rPr>
            </w:pPr>
          </w:p>
        </w:tc>
      </w:tr>
      <w:tr w14:paraId="3DA78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B0A69B3">
            <w:pPr>
              <w:pStyle w:val="6"/>
              <w:spacing w:before="52"/>
              <w:ind w:left="73"/>
              <w:rPr>
                <w:sz w:val="12"/>
                <w:szCs w:val="12"/>
              </w:rPr>
            </w:pPr>
            <w:r>
              <w:rPr>
                <w:spacing w:val="-1"/>
                <w:sz w:val="12"/>
                <w:szCs w:val="12"/>
              </w:rPr>
              <w:t>203001</w:t>
            </w:r>
          </w:p>
        </w:tc>
        <w:tc>
          <w:tcPr>
            <w:tcW w:w="998" w:type="dxa"/>
            <w:vAlign w:val="top"/>
          </w:tcPr>
          <w:p w14:paraId="65C748A4">
            <w:pPr>
              <w:pStyle w:val="6"/>
              <w:spacing w:before="52" w:line="221" w:lineRule="auto"/>
              <w:ind w:left="69"/>
              <w:rPr>
                <w:sz w:val="12"/>
                <w:szCs w:val="12"/>
              </w:rPr>
            </w:pPr>
            <w:r>
              <w:rPr>
                <w:spacing w:val="-1"/>
                <w:sz w:val="12"/>
                <w:szCs w:val="12"/>
              </w:rPr>
              <w:t>渑池县统计局</w:t>
            </w:r>
          </w:p>
        </w:tc>
        <w:tc>
          <w:tcPr>
            <w:tcW w:w="999" w:type="dxa"/>
            <w:vAlign w:val="top"/>
          </w:tcPr>
          <w:p w14:paraId="1A46E3C4">
            <w:pPr>
              <w:pStyle w:val="6"/>
              <w:spacing w:before="52" w:line="239" w:lineRule="auto"/>
              <w:ind w:left="560"/>
              <w:rPr>
                <w:sz w:val="12"/>
                <w:szCs w:val="12"/>
              </w:rPr>
            </w:pPr>
            <w:r>
              <w:rPr>
                <w:spacing w:val="-2"/>
                <w:sz w:val="12"/>
                <w:szCs w:val="12"/>
              </w:rPr>
              <w:t>186.00</w:t>
            </w:r>
          </w:p>
        </w:tc>
        <w:tc>
          <w:tcPr>
            <w:tcW w:w="998" w:type="dxa"/>
            <w:vAlign w:val="top"/>
          </w:tcPr>
          <w:p w14:paraId="1A9C0003">
            <w:pPr>
              <w:pStyle w:val="6"/>
              <w:spacing w:before="52" w:line="239" w:lineRule="auto"/>
              <w:ind w:left="561"/>
              <w:rPr>
                <w:sz w:val="12"/>
                <w:szCs w:val="12"/>
              </w:rPr>
            </w:pPr>
            <w:r>
              <w:rPr>
                <w:spacing w:val="-2"/>
                <w:sz w:val="12"/>
                <w:szCs w:val="12"/>
              </w:rPr>
              <w:t>186.00</w:t>
            </w:r>
          </w:p>
        </w:tc>
        <w:tc>
          <w:tcPr>
            <w:tcW w:w="998" w:type="dxa"/>
            <w:vAlign w:val="top"/>
          </w:tcPr>
          <w:p w14:paraId="28A29A20">
            <w:pPr>
              <w:spacing w:line="217" w:lineRule="exact"/>
              <w:rPr>
                <w:rFonts w:ascii="Arial"/>
                <w:sz w:val="18"/>
              </w:rPr>
            </w:pPr>
          </w:p>
        </w:tc>
        <w:tc>
          <w:tcPr>
            <w:tcW w:w="998" w:type="dxa"/>
            <w:vAlign w:val="top"/>
          </w:tcPr>
          <w:p w14:paraId="70716139">
            <w:pPr>
              <w:spacing w:line="217" w:lineRule="exact"/>
              <w:rPr>
                <w:rFonts w:ascii="Arial"/>
                <w:sz w:val="18"/>
              </w:rPr>
            </w:pPr>
          </w:p>
        </w:tc>
        <w:tc>
          <w:tcPr>
            <w:tcW w:w="998" w:type="dxa"/>
            <w:vAlign w:val="top"/>
          </w:tcPr>
          <w:p w14:paraId="4BA35A0B">
            <w:pPr>
              <w:spacing w:line="217" w:lineRule="exact"/>
              <w:rPr>
                <w:rFonts w:ascii="Arial"/>
                <w:sz w:val="18"/>
              </w:rPr>
            </w:pPr>
          </w:p>
        </w:tc>
        <w:tc>
          <w:tcPr>
            <w:tcW w:w="999" w:type="dxa"/>
            <w:vAlign w:val="top"/>
          </w:tcPr>
          <w:p w14:paraId="583754D1">
            <w:pPr>
              <w:spacing w:line="217" w:lineRule="exact"/>
              <w:rPr>
                <w:rFonts w:ascii="Arial"/>
                <w:sz w:val="18"/>
              </w:rPr>
            </w:pPr>
          </w:p>
        </w:tc>
        <w:tc>
          <w:tcPr>
            <w:tcW w:w="999" w:type="dxa"/>
            <w:vAlign w:val="top"/>
          </w:tcPr>
          <w:p w14:paraId="29111CB6">
            <w:pPr>
              <w:spacing w:line="217" w:lineRule="exact"/>
              <w:rPr>
                <w:rFonts w:ascii="Arial"/>
                <w:sz w:val="18"/>
              </w:rPr>
            </w:pPr>
          </w:p>
        </w:tc>
        <w:tc>
          <w:tcPr>
            <w:tcW w:w="999" w:type="dxa"/>
            <w:vAlign w:val="top"/>
          </w:tcPr>
          <w:p w14:paraId="34DD96E9">
            <w:pPr>
              <w:spacing w:line="217" w:lineRule="exact"/>
              <w:rPr>
                <w:rFonts w:ascii="Arial"/>
                <w:sz w:val="18"/>
              </w:rPr>
            </w:pPr>
          </w:p>
        </w:tc>
        <w:tc>
          <w:tcPr>
            <w:tcW w:w="999" w:type="dxa"/>
            <w:vAlign w:val="top"/>
          </w:tcPr>
          <w:p w14:paraId="13F57215">
            <w:pPr>
              <w:spacing w:line="217" w:lineRule="exact"/>
              <w:rPr>
                <w:rFonts w:ascii="Arial"/>
                <w:sz w:val="18"/>
              </w:rPr>
            </w:pPr>
          </w:p>
        </w:tc>
        <w:tc>
          <w:tcPr>
            <w:tcW w:w="999" w:type="dxa"/>
            <w:vAlign w:val="top"/>
          </w:tcPr>
          <w:p w14:paraId="4B5E3A27">
            <w:pPr>
              <w:spacing w:line="217" w:lineRule="exact"/>
              <w:rPr>
                <w:rFonts w:ascii="Arial"/>
                <w:sz w:val="18"/>
              </w:rPr>
            </w:pPr>
          </w:p>
        </w:tc>
        <w:tc>
          <w:tcPr>
            <w:tcW w:w="999" w:type="dxa"/>
            <w:vAlign w:val="top"/>
          </w:tcPr>
          <w:p w14:paraId="0EA85F20">
            <w:pPr>
              <w:spacing w:line="217" w:lineRule="exact"/>
              <w:rPr>
                <w:rFonts w:ascii="Arial"/>
                <w:sz w:val="18"/>
              </w:rPr>
            </w:pPr>
          </w:p>
        </w:tc>
        <w:tc>
          <w:tcPr>
            <w:tcW w:w="967" w:type="dxa"/>
            <w:vAlign w:val="top"/>
          </w:tcPr>
          <w:p w14:paraId="11BA9B78">
            <w:pPr>
              <w:spacing w:line="217" w:lineRule="exact"/>
              <w:rPr>
                <w:rFonts w:ascii="Arial"/>
                <w:sz w:val="18"/>
              </w:rPr>
            </w:pPr>
          </w:p>
        </w:tc>
      </w:tr>
      <w:tr w14:paraId="2BC6D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575EFCB">
            <w:pPr>
              <w:pStyle w:val="6"/>
              <w:spacing w:before="12" w:line="232" w:lineRule="auto"/>
              <w:ind w:left="71"/>
              <w:rPr>
                <w:sz w:val="12"/>
                <w:szCs w:val="12"/>
              </w:rPr>
            </w:pPr>
            <w:r>
              <w:rPr>
                <w:spacing w:val="-1"/>
                <w:sz w:val="12"/>
                <w:szCs w:val="12"/>
              </w:rPr>
              <w:t>41122123000000</w:t>
            </w:r>
          </w:p>
          <w:p w14:paraId="0D9B634E">
            <w:pPr>
              <w:pStyle w:val="6"/>
              <w:spacing w:line="202" w:lineRule="auto"/>
              <w:ind w:left="73"/>
              <w:rPr>
                <w:sz w:val="5"/>
                <w:szCs w:val="5"/>
              </w:rPr>
            </w:pPr>
            <w:r>
              <w:rPr>
                <w:spacing w:val="18"/>
                <w:w w:val="164"/>
                <w:sz w:val="5"/>
                <w:szCs w:val="5"/>
              </w:rPr>
              <w:t>0112703</w:t>
            </w:r>
          </w:p>
        </w:tc>
        <w:tc>
          <w:tcPr>
            <w:tcW w:w="998" w:type="dxa"/>
            <w:vAlign w:val="top"/>
          </w:tcPr>
          <w:p w14:paraId="7787D760">
            <w:pPr>
              <w:pStyle w:val="6"/>
              <w:spacing w:before="12" w:line="158" w:lineRule="auto"/>
              <w:ind w:left="68" w:right="73" w:firstLine="1"/>
              <w:rPr>
                <w:sz w:val="12"/>
                <w:szCs w:val="12"/>
              </w:rPr>
            </w:pPr>
            <w:r>
              <w:rPr>
                <w:spacing w:val="-1"/>
                <w:sz w:val="12"/>
                <w:szCs w:val="12"/>
              </w:rPr>
              <w:t>2024年度统计抽</w:t>
            </w:r>
            <w:r>
              <w:rPr>
                <w:spacing w:val="1"/>
                <w:sz w:val="12"/>
                <w:szCs w:val="12"/>
              </w:rPr>
              <w:t xml:space="preserve"> </w:t>
            </w:r>
            <w:r>
              <w:rPr>
                <w:spacing w:val="-1"/>
                <w:sz w:val="12"/>
                <w:szCs w:val="12"/>
              </w:rPr>
              <w:t>样经费</w:t>
            </w:r>
          </w:p>
        </w:tc>
        <w:tc>
          <w:tcPr>
            <w:tcW w:w="999" w:type="dxa"/>
            <w:vAlign w:val="top"/>
          </w:tcPr>
          <w:p w14:paraId="4CABF631">
            <w:pPr>
              <w:pStyle w:val="6"/>
              <w:spacing w:before="54" w:line="239" w:lineRule="auto"/>
              <w:ind w:left="610"/>
              <w:rPr>
                <w:sz w:val="12"/>
                <w:szCs w:val="12"/>
              </w:rPr>
            </w:pPr>
            <w:r>
              <w:rPr>
                <w:spacing w:val="-1"/>
                <w:sz w:val="12"/>
                <w:szCs w:val="12"/>
              </w:rPr>
              <w:t>40.00</w:t>
            </w:r>
          </w:p>
        </w:tc>
        <w:tc>
          <w:tcPr>
            <w:tcW w:w="998" w:type="dxa"/>
            <w:vAlign w:val="top"/>
          </w:tcPr>
          <w:p w14:paraId="17DF8C69">
            <w:pPr>
              <w:pStyle w:val="6"/>
              <w:spacing w:before="54" w:line="239" w:lineRule="auto"/>
              <w:ind w:left="611"/>
              <w:rPr>
                <w:sz w:val="12"/>
                <w:szCs w:val="12"/>
              </w:rPr>
            </w:pPr>
            <w:r>
              <w:rPr>
                <w:spacing w:val="-1"/>
                <w:sz w:val="12"/>
                <w:szCs w:val="12"/>
              </w:rPr>
              <w:t>40.00</w:t>
            </w:r>
          </w:p>
        </w:tc>
        <w:tc>
          <w:tcPr>
            <w:tcW w:w="998" w:type="dxa"/>
            <w:vAlign w:val="top"/>
          </w:tcPr>
          <w:p w14:paraId="1A11A7B4">
            <w:pPr>
              <w:spacing w:line="217" w:lineRule="exact"/>
              <w:rPr>
                <w:rFonts w:ascii="Arial"/>
                <w:sz w:val="18"/>
              </w:rPr>
            </w:pPr>
          </w:p>
        </w:tc>
        <w:tc>
          <w:tcPr>
            <w:tcW w:w="998" w:type="dxa"/>
            <w:vAlign w:val="top"/>
          </w:tcPr>
          <w:p w14:paraId="3E550DE5">
            <w:pPr>
              <w:spacing w:line="217" w:lineRule="exact"/>
              <w:rPr>
                <w:rFonts w:ascii="Arial"/>
                <w:sz w:val="18"/>
              </w:rPr>
            </w:pPr>
          </w:p>
        </w:tc>
        <w:tc>
          <w:tcPr>
            <w:tcW w:w="998" w:type="dxa"/>
            <w:vAlign w:val="top"/>
          </w:tcPr>
          <w:p w14:paraId="5D0A9EE0">
            <w:pPr>
              <w:spacing w:line="217" w:lineRule="exact"/>
              <w:rPr>
                <w:rFonts w:ascii="Arial"/>
                <w:sz w:val="18"/>
              </w:rPr>
            </w:pPr>
          </w:p>
        </w:tc>
        <w:tc>
          <w:tcPr>
            <w:tcW w:w="999" w:type="dxa"/>
            <w:vAlign w:val="top"/>
          </w:tcPr>
          <w:p w14:paraId="6BF4A02B">
            <w:pPr>
              <w:spacing w:line="217" w:lineRule="exact"/>
              <w:rPr>
                <w:rFonts w:ascii="Arial"/>
                <w:sz w:val="18"/>
              </w:rPr>
            </w:pPr>
          </w:p>
        </w:tc>
        <w:tc>
          <w:tcPr>
            <w:tcW w:w="999" w:type="dxa"/>
            <w:vAlign w:val="top"/>
          </w:tcPr>
          <w:p w14:paraId="0DB6C021">
            <w:pPr>
              <w:pStyle w:val="6"/>
              <w:spacing w:before="53" w:line="220" w:lineRule="auto"/>
              <w:ind w:left="81"/>
              <w:rPr>
                <w:sz w:val="12"/>
                <w:szCs w:val="12"/>
              </w:rPr>
            </w:pPr>
            <w:r>
              <w:rPr>
                <w:spacing w:val="-1"/>
                <w:sz w:val="12"/>
                <w:szCs w:val="12"/>
              </w:rPr>
              <w:t>城乡住户人数</w:t>
            </w:r>
          </w:p>
        </w:tc>
        <w:tc>
          <w:tcPr>
            <w:tcW w:w="999" w:type="dxa"/>
            <w:vAlign w:val="top"/>
          </w:tcPr>
          <w:p w14:paraId="4A96199A">
            <w:pPr>
              <w:pStyle w:val="6"/>
              <w:spacing w:before="54" w:line="222" w:lineRule="auto"/>
              <w:ind w:left="93"/>
              <w:rPr>
                <w:sz w:val="12"/>
                <w:szCs w:val="12"/>
              </w:rPr>
            </w:pPr>
            <w:r>
              <w:rPr>
                <w:spacing w:val="-4"/>
                <w:sz w:val="12"/>
                <w:szCs w:val="12"/>
              </w:rPr>
              <w:t>≥150人</w:t>
            </w:r>
          </w:p>
        </w:tc>
        <w:tc>
          <w:tcPr>
            <w:tcW w:w="999" w:type="dxa"/>
            <w:vAlign w:val="top"/>
          </w:tcPr>
          <w:p w14:paraId="2C64E639">
            <w:pPr>
              <w:pStyle w:val="6"/>
              <w:spacing w:before="53" w:line="220" w:lineRule="auto"/>
              <w:ind w:left="84"/>
              <w:rPr>
                <w:sz w:val="12"/>
                <w:szCs w:val="12"/>
              </w:rPr>
            </w:pPr>
            <w:r>
              <w:rPr>
                <w:spacing w:val="-1"/>
                <w:sz w:val="12"/>
                <w:szCs w:val="12"/>
              </w:rPr>
              <w:t>调查数据质量</w:t>
            </w:r>
          </w:p>
        </w:tc>
        <w:tc>
          <w:tcPr>
            <w:tcW w:w="999" w:type="dxa"/>
            <w:vAlign w:val="top"/>
          </w:tcPr>
          <w:p w14:paraId="71691B94">
            <w:pPr>
              <w:pStyle w:val="6"/>
              <w:spacing w:before="12" w:line="158" w:lineRule="auto"/>
              <w:ind w:left="84" w:right="59"/>
              <w:rPr>
                <w:sz w:val="12"/>
                <w:szCs w:val="12"/>
              </w:rPr>
            </w:pPr>
            <w:r>
              <w:rPr>
                <w:spacing w:val="-1"/>
                <w:sz w:val="12"/>
                <w:szCs w:val="12"/>
              </w:rPr>
              <w:t>有效提升工作质</w:t>
            </w:r>
            <w:r>
              <w:rPr>
                <w:sz w:val="12"/>
                <w:szCs w:val="12"/>
              </w:rPr>
              <w:t xml:space="preserve"> 量</w:t>
            </w:r>
          </w:p>
        </w:tc>
        <w:tc>
          <w:tcPr>
            <w:tcW w:w="999" w:type="dxa"/>
            <w:vAlign w:val="top"/>
          </w:tcPr>
          <w:p w14:paraId="56F74CA2">
            <w:pPr>
              <w:pStyle w:val="6"/>
              <w:spacing w:before="53" w:line="220" w:lineRule="auto"/>
              <w:ind w:left="84"/>
              <w:rPr>
                <w:sz w:val="12"/>
                <w:szCs w:val="12"/>
              </w:rPr>
            </w:pPr>
            <w:r>
              <w:rPr>
                <w:spacing w:val="-1"/>
                <w:sz w:val="12"/>
                <w:szCs w:val="12"/>
              </w:rPr>
              <w:t>住户人群满意度</w:t>
            </w:r>
          </w:p>
        </w:tc>
        <w:tc>
          <w:tcPr>
            <w:tcW w:w="967" w:type="dxa"/>
            <w:vAlign w:val="top"/>
          </w:tcPr>
          <w:p w14:paraId="3125C9D3">
            <w:pPr>
              <w:pStyle w:val="6"/>
              <w:spacing w:before="53" w:line="238" w:lineRule="auto"/>
              <w:ind w:left="97"/>
              <w:rPr>
                <w:sz w:val="12"/>
                <w:szCs w:val="12"/>
              </w:rPr>
            </w:pPr>
            <w:r>
              <w:rPr>
                <w:spacing w:val="-4"/>
                <w:sz w:val="12"/>
                <w:szCs w:val="12"/>
              </w:rPr>
              <w:t>≥99%</w:t>
            </w:r>
          </w:p>
        </w:tc>
      </w:tr>
      <w:tr w14:paraId="42515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DB04CEB">
            <w:pPr>
              <w:spacing w:line="217" w:lineRule="exact"/>
              <w:rPr>
                <w:rFonts w:ascii="Arial"/>
                <w:sz w:val="18"/>
              </w:rPr>
            </w:pPr>
          </w:p>
        </w:tc>
        <w:tc>
          <w:tcPr>
            <w:tcW w:w="998" w:type="dxa"/>
            <w:vAlign w:val="top"/>
          </w:tcPr>
          <w:p w14:paraId="68BDADCC">
            <w:pPr>
              <w:spacing w:line="217" w:lineRule="exact"/>
              <w:rPr>
                <w:rFonts w:ascii="Arial"/>
                <w:sz w:val="18"/>
              </w:rPr>
            </w:pPr>
          </w:p>
        </w:tc>
        <w:tc>
          <w:tcPr>
            <w:tcW w:w="999" w:type="dxa"/>
            <w:vAlign w:val="top"/>
          </w:tcPr>
          <w:p w14:paraId="2FD2838C">
            <w:pPr>
              <w:spacing w:line="217" w:lineRule="exact"/>
              <w:rPr>
                <w:rFonts w:ascii="Arial"/>
                <w:sz w:val="18"/>
              </w:rPr>
            </w:pPr>
          </w:p>
        </w:tc>
        <w:tc>
          <w:tcPr>
            <w:tcW w:w="998" w:type="dxa"/>
            <w:vAlign w:val="top"/>
          </w:tcPr>
          <w:p w14:paraId="34CE4618">
            <w:pPr>
              <w:spacing w:line="217" w:lineRule="exact"/>
              <w:rPr>
                <w:rFonts w:ascii="Arial"/>
                <w:sz w:val="18"/>
              </w:rPr>
            </w:pPr>
          </w:p>
        </w:tc>
        <w:tc>
          <w:tcPr>
            <w:tcW w:w="998" w:type="dxa"/>
            <w:vAlign w:val="top"/>
          </w:tcPr>
          <w:p w14:paraId="0E6E6D8E">
            <w:pPr>
              <w:spacing w:line="217" w:lineRule="exact"/>
              <w:rPr>
                <w:rFonts w:ascii="Arial"/>
                <w:sz w:val="18"/>
              </w:rPr>
            </w:pPr>
          </w:p>
        </w:tc>
        <w:tc>
          <w:tcPr>
            <w:tcW w:w="998" w:type="dxa"/>
            <w:vAlign w:val="top"/>
          </w:tcPr>
          <w:p w14:paraId="45C46073">
            <w:pPr>
              <w:spacing w:line="217" w:lineRule="exact"/>
              <w:rPr>
                <w:rFonts w:ascii="Arial"/>
                <w:sz w:val="18"/>
              </w:rPr>
            </w:pPr>
          </w:p>
        </w:tc>
        <w:tc>
          <w:tcPr>
            <w:tcW w:w="998" w:type="dxa"/>
            <w:vAlign w:val="top"/>
          </w:tcPr>
          <w:p w14:paraId="2D4E03E0">
            <w:pPr>
              <w:spacing w:line="217" w:lineRule="exact"/>
              <w:rPr>
                <w:rFonts w:ascii="Arial"/>
                <w:sz w:val="18"/>
              </w:rPr>
            </w:pPr>
          </w:p>
        </w:tc>
        <w:tc>
          <w:tcPr>
            <w:tcW w:w="999" w:type="dxa"/>
            <w:vAlign w:val="top"/>
          </w:tcPr>
          <w:p w14:paraId="72B6B02C">
            <w:pPr>
              <w:spacing w:line="217" w:lineRule="exact"/>
              <w:rPr>
                <w:rFonts w:ascii="Arial"/>
                <w:sz w:val="18"/>
              </w:rPr>
            </w:pPr>
          </w:p>
        </w:tc>
        <w:tc>
          <w:tcPr>
            <w:tcW w:w="999" w:type="dxa"/>
            <w:vAlign w:val="top"/>
          </w:tcPr>
          <w:p w14:paraId="2F9DF0E8">
            <w:pPr>
              <w:pStyle w:val="6"/>
              <w:spacing w:before="55" w:line="220" w:lineRule="auto"/>
              <w:ind w:left="82"/>
              <w:rPr>
                <w:sz w:val="12"/>
                <w:szCs w:val="12"/>
              </w:rPr>
            </w:pPr>
            <w:r>
              <w:rPr>
                <w:spacing w:val="-1"/>
                <w:sz w:val="12"/>
                <w:szCs w:val="12"/>
              </w:rPr>
              <w:t>调查工作质量</w:t>
            </w:r>
          </w:p>
        </w:tc>
        <w:tc>
          <w:tcPr>
            <w:tcW w:w="999" w:type="dxa"/>
            <w:vAlign w:val="top"/>
          </w:tcPr>
          <w:p w14:paraId="1A2C0332">
            <w:pPr>
              <w:pStyle w:val="6"/>
              <w:spacing w:before="55" w:line="220" w:lineRule="auto"/>
              <w:ind w:left="82"/>
              <w:rPr>
                <w:sz w:val="12"/>
                <w:szCs w:val="12"/>
              </w:rPr>
            </w:pPr>
            <w:r>
              <w:rPr>
                <w:spacing w:val="-1"/>
                <w:sz w:val="12"/>
                <w:szCs w:val="12"/>
              </w:rPr>
              <w:t>有效提升</w:t>
            </w:r>
          </w:p>
        </w:tc>
        <w:tc>
          <w:tcPr>
            <w:tcW w:w="999" w:type="dxa"/>
            <w:vAlign w:val="top"/>
          </w:tcPr>
          <w:p w14:paraId="3D4A0359">
            <w:pPr>
              <w:spacing w:line="217" w:lineRule="exact"/>
              <w:rPr>
                <w:rFonts w:ascii="Arial"/>
                <w:sz w:val="18"/>
              </w:rPr>
            </w:pPr>
          </w:p>
        </w:tc>
        <w:tc>
          <w:tcPr>
            <w:tcW w:w="999" w:type="dxa"/>
            <w:vAlign w:val="top"/>
          </w:tcPr>
          <w:p w14:paraId="1BF82FF7">
            <w:pPr>
              <w:spacing w:line="217" w:lineRule="exact"/>
              <w:rPr>
                <w:rFonts w:ascii="Arial"/>
                <w:sz w:val="18"/>
              </w:rPr>
            </w:pPr>
          </w:p>
        </w:tc>
        <w:tc>
          <w:tcPr>
            <w:tcW w:w="999" w:type="dxa"/>
            <w:vAlign w:val="top"/>
          </w:tcPr>
          <w:p w14:paraId="51195748">
            <w:pPr>
              <w:spacing w:line="217" w:lineRule="exact"/>
              <w:rPr>
                <w:rFonts w:ascii="Arial"/>
                <w:sz w:val="18"/>
              </w:rPr>
            </w:pPr>
          </w:p>
        </w:tc>
        <w:tc>
          <w:tcPr>
            <w:tcW w:w="967" w:type="dxa"/>
            <w:vAlign w:val="top"/>
          </w:tcPr>
          <w:p w14:paraId="438C74C6">
            <w:pPr>
              <w:spacing w:line="217" w:lineRule="exact"/>
              <w:rPr>
                <w:rFonts w:ascii="Arial"/>
                <w:sz w:val="18"/>
              </w:rPr>
            </w:pPr>
          </w:p>
        </w:tc>
      </w:tr>
      <w:tr w14:paraId="76561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5C1F288">
            <w:pPr>
              <w:pStyle w:val="6"/>
              <w:spacing w:before="14" w:line="232" w:lineRule="auto"/>
              <w:ind w:left="71"/>
              <w:rPr>
                <w:sz w:val="12"/>
                <w:szCs w:val="12"/>
              </w:rPr>
            </w:pPr>
            <w:r>
              <w:rPr>
                <w:spacing w:val="-1"/>
                <w:sz w:val="12"/>
                <w:szCs w:val="12"/>
              </w:rPr>
              <w:t>41122124000000</w:t>
            </w:r>
          </w:p>
          <w:p w14:paraId="685647B7">
            <w:pPr>
              <w:pStyle w:val="6"/>
              <w:spacing w:line="193" w:lineRule="auto"/>
              <w:ind w:left="73"/>
              <w:rPr>
                <w:sz w:val="5"/>
                <w:szCs w:val="5"/>
              </w:rPr>
            </w:pPr>
            <w:r>
              <w:rPr>
                <w:spacing w:val="15"/>
                <w:w w:val="175"/>
                <w:sz w:val="5"/>
                <w:szCs w:val="5"/>
              </w:rPr>
              <w:t>0005607</w:t>
            </w:r>
          </w:p>
        </w:tc>
        <w:tc>
          <w:tcPr>
            <w:tcW w:w="998" w:type="dxa"/>
            <w:vAlign w:val="top"/>
          </w:tcPr>
          <w:p w14:paraId="5815F572">
            <w:pPr>
              <w:pStyle w:val="6"/>
              <w:spacing w:before="14" w:line="102" w:lineRule="exact"/>
              <w:ind w:left="70" w:right="73"/>
              <w:rPr>
                <w:sz w:val="12"/>
                <w:szCs w:val="12"/>
              </w:rPr>
            </w:pPr>
            <w:r>
              <w:rPr>
                <w:spacing w:val="-1"/>
                <w:sz w:val="12"/>
                <w:szCs w:val="12"/>
              </w:rPr>
              <w:t>2024年度经济普</w:t>
            </w:r>
            <w:r>
              <w:rPr>
                <w:spacing w:val="1"/>
                <w:sz w:val="12"/>
                <w:szCs w:val="12"/>
              </w:rPr>
              <w:t xml:space="preserve"> </w:t>
            </w:r>
            <w:r>
              <w:rPr>
                <w:spacing w:val="-1"/>
                <w:position w:val="-1"/>
                <w:sz w:val="12"/>
                <w:szCs w:val="12"/>
              </w:rPr>
              <w:t>查工作经费</w:t>
            </w:r>
          </w:p>
        </w:tc>
        <w:tc>
          <w:tcPr>
            <w:tcW w:w="999" w:type="dxa"/>
            <w:vAlign w:val="top"/>
          </w:tcPr>
          <w:p w14:paraId="1F6A5764">
            <w:pPr>
              <w:pStyle w:val="6"/>
              <w:spacing w:before="56" w:line="239" w:lineRule="auto"/>
              <w:ind w:left="560"/>
              <w:rPr>
                <w:sz w:val="12"/>
                <w:szCs w:val="12"/>
              </w:rPr>
            </w:pPr>
            <w:r>
              <w:rPr>
                <w:spacing w:val="-2"/>
                <w:sz w:val="12"/>
                <w:szCs w:val="12"/>
              </w:rPr>
              <w:t>104.00</w:t>
            </w:r>
          </w:p>
        </w:tc>
        <w:tc>
          <w:tcPr>
            <w:tcW w:w="998" w:type="dxa"/>
            <w:vAlign w:val="top"/>
          </w:tcPr>
          <w:p w14:paraId="1A1DE373">
            <w:pPr>
              <w:pStyle w:val="6"/>
              <w:spacing w:before="56" w:line="239" w:lineRule="auto"/>
              <w:ind w:left="561"/>
              <w:rPr>
                <w:sz w:val="12"/>
                <w:szCs w:val="12"/>
              </w:rPr>
            </w:pPr>
            <w:r>
              <w:rPr>
                <w:spacing w:val="-2"/>
                <w:sz w:val="12"/>
                <w:szCs w:val="12"/>
              </w:rPr>
              <w:t>104.00</w:t>
            </w:r>
          </w:p>
        </w:tc>
        <w:tc>
          <w:tcPr>
            <w:tcW w:w="998" w:type="dxa"/>
            <w:vAlign w:val="top"/>
          </w:tcPr>
          <w:p w14:paraId="5AB1C305">
            <w:pPr>
              <w:spacing w:line="217" w:lineRule="exact"/>
              <w:rPr>
                <w:rFonts w:ascii="Arial"/>
                <w:sz w:val="18"/>
              </w:rPr>
            </w:pPr>
          </w:p>
        </w:tc>
        <w:tc>
          <w:tcPr>
            <w:tcW w:w="998" w:type="dxa"/>
            <w:vAlign w:val="top"/>
          </w:tcPr>
          <w:p w14:paraId="0AF661BC">
            <w:pPr>
              <w:spacing w:line="217" w:lineRule="exact"/>
              <w:rPr>
                <w:rFonts w:ascii="Arial"/>
                <w:sz w:val="18"/>
              </w:rPr>
            </w:pPr>
          </w:p>
        </w:tc>
        <w:tc>
          <w:tcPr>
            <w:tcW w:w="998" w:type="dxa"/>
            <w:vAlign w:val="top"/>
          </w:tcPr>
          <w:p w14:paraId="1274BC7E">
            <w:pPr>
              <w:spacing w:line="217" w:lineRule="exact"/>
              <w:rPr>
                <w:rFonts w:ascii="Arial"/>
                <w:sz w:val="18"/>
              </w:rPr>
            </w:pPr>
          </w:p>
        </w:tc>
        <w:tc>
          <w:tcPr>
            <w:tcW w:w="999" w:type="dxa"/>
            <w:vAlign w:val="top"/>
          </w:tcPr>
          <w:p w14:paraId="332CDF8C">
            <w:pPr>
              <w:spacing w:line="217" w:lineRule="exact"/>
              <w:rPr>
                <w:rFonts w:ascii="Arial"/>
                <w:sz w:val="18"/>
              </w:rPr>
            </w:pPr>
          </w:p>
        </w:tc>
        <w:tc>
          <w:tcPr>
            <w:tcW w:w="999" w:type="dxa"/>
            <w:vAlign w:val="top"/>
          </w:tcPr>
          <w:p w14:paraId="74A504C4">
            <w:pPr>
              <w:pStyle w:val="6"/>
              <w:spacing w:before="56" w:line="220" w:lineRule="auto"/>
              <w:ind w:left="80"/>
              <w:rPr>
                <w:sz w:val="12"/>
                <w:szCs w:val="12"/>
              </w:rPr>
            </w:pPr>
            <w:r>
              <w:rPr>
                <w:spacing w:val="-1"/>
                <w:sz w:val="12"/>
                <w:szCs w:val="12"/>
              </w:rPr>
              <w:t>普查经济数量</w:t>
            </w:r>
          </w:p>
        </w:tc>
        <w:tc>
          <w:tcPr>
            <w:tcW w:w="999" w:type="dxa"/>
            <w:vAlign w:val="top"/>
          </w:tcPr>
          <w:p w14:paraId="525A8BC4">
            <w:pPr>
              <w:pStyle w:val="6"/>
              <w:spacing w:before="14" w:line="102" w:lineRule="exact"/>
              <w:ind w:left="83" w:right="61"/>
              <w:rPr>
                <w:sz w:val="12"/>
                <w:szCs w:val="12"/>
              </w:rPr>
            </w:pPr>
            <w:r>
              <w:rPr>
                <w:spacing w:val="-1"/>
                <w:sz w:val="12"/>
                <w:szCs w:val="12"/>
              </w:rPr>
              <w:t>按我县所需项目</w:t>
            </w:r>
            <w:r>
              <w:rPr>
                <w:sz w:val="12"/>
                <w:szCs w:val="12"/>
              </w:rPr>
              <w:t xml:space="preserve"> </w:t>
            </w:r>
            <w:r>
              <w:rPr>
                <w:spacing w:val="-2"/>
                <w:position w:val="-1"/>
                <w:sz w:val="12"/>
                <w:szCs w:val="12"/>
              </w:rPr>
              <w:t>指标</w:t>
            </w:r>
          </w:p>
        </w:tc>
        <w:tc>
          <w:tcPr>
            <w:tcW w:w="999" w:type="dxa"/>
            <w:vAlign w:val="top"/>
          </w:tcPr>
          <w:p w14:paraId="66CE443D">
            <w:pPr>
              <w:pStyle w:val="6"/>
              <w:spacing w:before="14" w:line="102" w:lineRule="exact"/>
              <w:ind w:left="83" w:right="60"/>
              <w:rPr>
                <w:sz w:val="12"/>
                <w:szCs w:val="12"/>
              </w:rPr>
            </w:pPr>
            <w:r>
              <w:rPr>
                <w:spacing w:val="-1"/>
                <w:sz w:val="12"/>
                <w:szCs w:val="12"/>
              </w:rPr>
              <w:t>保障经济数据安</w:t>
            </w:r>
            <w:r>
              <w:rPr>
                <w:sz w:val="12"/>
                <w:szCs w:val="12"/>
              </w:rPr>
              <w:t xml:space="preserve"> </w:t>
            </w:r>
            <w:r>
              <w:rPr>
                <w:position w:val="-1"/>
                <w:sz w:val="12"/>
                <w:szCs w:val="12"/>
              </w:rPr>
              <w:t>全</w:t>
            </w:r>
          </w:p>
        </w:tc>
        <w:tc>
          <w:tcPr>
            <w:tcW w:w="999" w:type="dxa"/>
            <w:vAlign w:val="top"/>
          </w:tcPr>
          <w:p w14:paraId="1525FA1F">
            <w:pPr>
              <w:pStyle w:val="6"/>
              <w:spacing w:before="56" w:line="220" w:lineRule="auto"/>
              <w:ind w:left="83"/>
              <w:rPr>
                <w:sz w:val="12"/>
                <w:szCs w:val="12"/>
              </w:rPr>
            </w:pPr>
            <w:r>
              <w:rPr>
                <w:spacing w:val="-2"/>
                <w:sz w:val="12"/>
                <w:szCs w:val="12"/>
              </w:rPr>
              <w:t>达标</w:t>
            </w:r>
          </w:p>
        </w:tc>
        <w:tc>
          <w:tcPr>
            <w:tcW w:w="999" w:type="dxa"/>
            <w:vAlign w:val="top"/>
          </w:tcPr>
          <w:p w14:paraId="7B42FBCE">
            <w:pPr>
              <w:pStyle w:val="6"/>
              <w:spacing w:before="56" w:line="220" w:lineRule="auto"/>
              <w:ind w:left="85"/>
              <w:rPr>
                <w:sz w:val="12"/>
                <w:szCs w:val="12"/>
              </w:rPr>
            </w:pPr>
            <w:r>
              <w:rPr>
                <w:spacing w:val="-1"/>
                <w:sz w:val="12"/>
                <w:szCs w:val="12"/>
              </w:rPr>
              <w:t>群众满意度</w:t>
            </w:r>
          </w:p>
        </w:tc>
        <w:tc>
          <w:tcPr>
            <w:tcW w:w="967" w:type="dxa"/>
            <w:vAlign w:val="top"/>
          </w:tcPr>
          <w:p w14:paraId="41F608C4">
            <w:pPr>
              <w:pStyle w:val="6"/>
              <w:spacing w:before="56" w:line="238" w:lineRule="auto"/>
              <w:ind w:left="97"/>
              <w:rPr>
                <w:sz w:val="12"/>
                <w:szCs w:val="12"/>
              </w:rPr>
            </w:pPr>
            <w:r>
              <w:rPr>
                <w:spacing w:val="-4"/>
                <w:sz w:val="12"/>
                <w:szCs w:val="12"/>
              </w:rPr>
              <w:t>≥99%</w:t>
            </w:r>
          </w:p>
        </w:tc>
      </w:tr>
      <w:tr w14:paraId="19E51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BCB1B8B">
            <w:pPr>
              <w:spacing w:line="217" w:lineRule="exact"/>
              <w:rPr>
                <w:rFonts w:ascii="Arial"/>
                <w:sz w:val="18"/>
              </w:rPr>
            </w:pPr>
          </w:p>
        </w:tc>
        <w:tc>
          <w:tcPr>
            <w:tcW w:w="998" w:type="dxa"/>
            <w:vAlign w:val="top"/>
          </w:tcPr>
          <w:p w14:paraId="42936B40">
            <w:pPr>
              <w:spacing w:line="217" w:lineRule="exact"/>
              <w:rPr>
                <w:rFonts w:ascii="Arial"/>
                <w:sz w:val="18"/>
              </w:rPr>
            </w:pPr>
          </w:p>
        </w:tc>
        <w:tc>
          <w:tcPr>
            <w:tcW w:w="999" w:type="dxa"/>
            <w:vAlign w:val="top"/>
          </w:tcPr>
          <w:p w14:paraId="24F83E62">
            <w:pPr>
              <w:spacing w:line="217" w:lineRule="exact"/>
              <w:rPr>
                <w:rFonts w:ascii="Arial"/>
                <w:sz w:val="18"/>
              </w:rPr>
            </w:pPr>
          </w:p>
        </w:tc>
        <w:tc>
          <w:tcPr>
            <w:tcW w:w="998" w:type="dxa"/>
            <w:vAlign w:val="top"/>
          </w:tcPr>
          <w:p w14:paraId="5F3DA124">
            <w:pPr>
              <w:spacing w:line="217" w:lineRule="exact"/>
              <w:rPr>
                <w:rFonts w:ascii="Arial"/>
                <w:sz w:val="18"/>
              </w:rPr>
            </w:pPr>
          </w:p>
        </w:tc>
        <w:tc>
          <w:tcPr>
            <w:tcW w:w="998" w:type="dxa"/>
            <w:vAlign w:val="top"/>
          </w:tcPr>
          <w:p w14:paraId="574E87E7">
            <w:pPr>
              <w:spacing w:line="217" w:lineRule="exact"/>
              <w:rPr>
                <w:rFonts w:ascii="Arial"/>
                <w:sz w:val="18"/>
              </w:rPr>
            </w:pPr>
          </w:p>
        </w:tc>
        <w:tc>
          <w:tcPr>
            <w:tcW w:w="998" w:type="dxa"/>
            <w:vAlign w:val="top"/>
          </w:tcPr>
          <w:p w14:paraId="2DE215F1">
            <w:pPr>
              <w:spacing w:line="217" w:lineRule="exact"/>
              <w:rPr>
                <w:rFonts w:ascii="Arial"/>
                <w:sz w:val="18"/>
              </w:rPr>
            </w:pPr>
          </w:p>
        </w:tc>
        <w:tc>
          <w:tcPr>
            <w:tcW w:w="998" w:type="dxa"/>
            <w:vAlign w:val="top"/>
          </w:tcPr>
          <w:p w14:paraId="373E9776">
            <w:pPr>
              <w:spacing w:line="217" w:lineRule="exact"/>
              <w:rPr>
                <w:rFonts w:ascii="Arial"/>
                <w:sz w:val="18"/>
              </w:rPr>
            </w:pPr>
          </w:p>
        </w:tc>
        <w:tc>
          <w:tcPr>
            <w:tcW w:w="999" w:type="dxa"/>
            <w:vAlign w:val="top"/>
          </w:tcPr>
          <w:p w14:paraId="275392CD">
            <w:pPr>
              <w:spacing w:line="217" w:lineRule="exact"/>
              <w:rPr>
                <w:rFonts w:ascii="Arial"/>
                <w:sz w:val="18"/>
              </w:rPr>
            </w:pPr>
          </w:p>
        </w:tc>
        <w:tc>
          <w:tcPr>
            <w:tcW w:w="999" w:type="dxa"/>
            <w:vAlign w:val="top"/>
          </w:tcPr>
          <w:p w14:paraId="25CDCA2E">
            <w:pPr>
              <w:pStyle w:val="6"/>
              <w:spacing w:before="57" w:line="220" w:lineRule="auto"/>
              <w:ind w:left="82"/>
              <w:rPr>
                <w:sz w:val="12"/>
                <w:szCs w:val="12"/>
              </w:rPr>
            </w:pPr>
            <w:r>
              <w:rPr>
                <w:spacing w:val="-1"/>
                <w:sz w:val="12"/>
                <w:szCs w:val="12"/>
              </w:rPr>
              <w:t>调查数据质量</w:t>
            </w:r>
          </w:p>
        </w:tc>
        <w:tc>
          <w:tcPr>
            <w:tcW w:w="999" w:type="dxa"/>
            <w:vAlign w:val="top"/>
          </w:tcPr>
          <w:p w14:paraId="106F9856">
            <w:pPr>
              <w:pStyle w:val="6"/>
              <w:spacing w:before="57" w:line="220" w:lineRule="auto"/>
              <w:ind w:left="82"/>
              <w:rPr>
                <w:sz w:val="12"/>
                <w:szCs w:val="12"/>
              </w:rPr>
            </w:pPr>
            <w:r>
              <w:rPr>
                <w:spacing w:val="-1"/>
                <w:sz w:val="12"/>
                <w:szCs w:val="12"/>
              </w:rPr>
              <w:t>保质保量完成</w:t>
            </w:r>
          </w:p>
        </w:tc>
        <w:tc>
          <w:tcPr>
            <w:tcW w:w="999" w:type="dxa"/>
            <w:vAlign w:val="top"/>
          </w:tcPr>
          <w:p w14:paraId="3B787CF7">
            <w:pPr>
              <w:spacing w:line="217" w:lineRule="exact"/>
              <w:rPr>
                <w:rFonts w:ascii="Arial"/>
                <w:sz w:val="18"/>
              </w:rPr>
            </w:pPr>
          </w:p>
        </w:tc>
        <w:tc>
          <w:tcPr>
            <w:tcW w:w="999" w:type="dxa"/>
            <w:vAlign w:val="top"/>
          </w:tcPr>
          <w:p w14:paraId="3B3079A1">
            <w:pPr>
              <w:spacing w:line="217" w:lineRule="exact"/>
              <w:rPr>
                <w:rFonts w:ascii="Arial"/>
                <w:sz w:val="18"/>
              </w:rPr>
            </w:pPr>
          </w:p>
        </w:tc>
        <w:tc>
          <w:tcPr>
            <w:tcW w:w="999" w:type="dxa"/>
            <w:vAlign w:val="top"/>
          </w:tcPr>
          <w:p w14:paraId="5F5A9E7C">
            <w:pPr>
              <w:spacing w:line="217" w:lineRule="exact"/>
              <w:rPr>
                <w:rFonts w:ascii="Arial"/>
                <w:sz w:val="18"/>
              </w:rPr>
            </w:pPr>
          </w:p>
        </w:tc>
        <w:tc>
          <w:tcPr>
            <w:tcW w:w="967" w:type="dxa"/>
            <w:vAlign w:val="top"/>
          </w:tcPr>
          <w:p w14:paraId="5CEDF71B">
            <w:pPr>
              <w:spacing w:line="217" w:lineRule="exact"/>
              <w:rPr>
                <w:rFonts w:ascii="Arial"/>
                <w:sz w:val="18"/>
              </w:rPr>
            </w:pPr>
          </w:p>
        </w:tc>
      </w:tr>
      <w:tr w14:paraId="342D2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84F6E63">
            <w:pPr>
              <w:pStyle w:val="6"/>
              <w:spacing w:before="17" w:line="232" w:lineRule="auto"/>
              <w:ind w:left="71"/>
              <w:rPr>
                <w:sz w:val="12"/>
                <w:szCs w:val="12"/>
              </w:rPr>
            </w:pPr>
            <w:r>
              <w:rPr>
                <w:spacing w:val="-1"/>
                <w:sz w:val="12"/>
                <w:szCs w:val="12"/>
              </w:rPr>
              <w:t>41122124000000</w:t>
            </w:r>
          </w:p>
          <w:p w14:paraId="1D51158B">
            <w:pPr>
              <w:pStyle w:val="6"/>
              <w:spacing w:line="229" w:lineRule="auto"/>
              <w:ind w:left="73"/>
              <w:rPr>
                <w:sz w:val="4"/>
                <w:szCs w:val="4"/>
              </w:rPr>
            </w:pPr>
            <w:r>
              <w:rPr>
                <w:spacing w:val="24"/>
                <w:w w:val="175"/>
                <w:sz w:val="4"/>
                <w:szCs w:val="4"/>
              </w:rPr>
              <w:t>0005608</w:t>
            </w:r>
          </w:p>
        </w:tc>
        <w:tc>
          <w:tcPr>
            <w:tcW w:w="998" w:type="dxa"/>
            <w:vAlign w:val="top"/>
          </w:tcPr>
          <w:p w14:paraId="3B75BED3">
            <w:pPr>
              <w:pStyle w:val="6"/>
              <w:spacing w:before="17" w:line="100" w:lineRule="exact"/>
              <w:ind w:left="73" w:right="73" w:hanging="3"/>
              <w:rPr>
                <w:sz w:val="12"/>
                <w:szCs w:val="12"/>
              </w:rPr>
            </w:pPr>
            <w:r>
              <w:rPr>
                <w:spacing w:val="-1"/>
                <w:sz w:val="12"/>
                <w:szCs w:val="12"/>
              </w:rPr>
              <w:t>2024年度统计信</w:t>
            </w:r>
            <w:r>
              <w:rPr>
                <w:spacing w:val="1"/>
                <w:sz w:val="12"/>
                <w:szCs w:val="12"/>
              </w:rPr>
              <w:t xml:space="preserve"> </w:t>
            </w:r>
            <w:r>
              <w:rPr>
                <w:spacing w:val="-2"/>
                <w:position w:val="-1"/>
                <w:sz w:val="12"/>
                <w:szCs w:val="12"/>
              </w:rPr>
              <w:t>息、统计管理</w:t>
            </w:r>
          </w:p>
        </w:tc>
        <w:tc>
          <w:tcPr>
            <w:tcW w:w="999" w:type="dxa"/>
            <w:vAlign w:val="top"/>
          </w:tcPr>
          <w:p w14:paraId="4122893E">
            <w:pPr>
              <w:pStyle w:val="6"/>
              <w:spacing w:before="59" w:line="239" w:lineRule="auto"/>
              <w:ind w:left="613"/>
              <w:rPr>
                <w:sz w:val="12"/>
                <w:szCs w:val="12"/>
              </w:rPr>
            </w:pPr>
            <w:r>
              <w:rPr>
                <w:spacing w:val="-2"/>
                <w:sz w:val="12"/>
                <w:szCs w:val="12"/>
              </w:rPr>
              <w:t>32.00</w:t>
            </w:r>
          </w:p>
        </w:tc>
        <w:tc>
          <w:tcPr>
            <w:tcW w:w="998" w:type="dxa"/>
            <w:vAlign w:val="top"/>
          </w:tcPr>
          <w:p w14:paraId="0E0C5BAB">
            <w:pPr>
              <w:pStyle w:val="6"/>
              <w:spacing w:before="59" w:line="239" w:lineRule="auto"/>
              <w:ind w:left="614"/>
              <w:rPr>
                <w:sz w:val="12"/>
                <w:szCs w:val="12"/>
              </w:rPr>
            </w:pPr>
            <w:r>
              <w:rPr>
                <w:spacing w:val="-2"/>
                <w:sz w:val="12"/>
                <w:szCs w:val="12"/>
              </w:rPr>
              <w:t>32.00</w:t>
            </w:r>
          </w:p>
        </w:tc>
        <w:tc>
          <w:tcPr>
            <w:tcW w:w="998" w:type="dxa"/>
            <w:vAlign w:val="top"/>
          </w:tcPr>
          <w:p w14:paraId="32E0B5FA">
            <w:pPr>
              <w:spacing w:line="217" w:lineRule="exact"/>
              <w:rPr>
                <w:rFonts w:ascii="Arial"/>
                <w:sz w:val="18"/>
              </w:rPr>
            </w:pPr>
          </w:p>
        </w:tc>
        <w:tc>
          <w:tcPr>
            <w:tcW w:w="998" w:type="dxa"/>
            <w:vAlign w:val="top"/>
          </w:tcPr>
          <w:p w14:paraId="1353959F">
            <w:pPr>
              <w:spacing w:line="217" w:lineRule="exact"/>
              <w:rPr>
                <w:rFonts w:ascii="Arial"/>
                <w:sz w:val="18"/>
              </w:rPr>
            </w:pPr>
          </w:p>
        </w:tc>
        <w:tc>
          <w:tcPr>
            <w:tcW w:w="998" w:type="dxa"/>
            <w:vAlign w:val="top"/>
          </w:tcPr>
          <w:p w14:paraId="0471C039">
            <w:pPr>
              <w:spacing w:line="217" w:lineRule="exact"/>
              <w:rPr>
                <w:rFonts w:ascii="Arial"/>
                <w:sz w:val="18"/>
              </w:rPr>
            </w:pPr>
          </w:p>
        </w:tc>
        <w:tc>
          <w:tcPr>
            <w:tcW w:w="999" w:type="dxa"/>
            <w:vAlign w:val="top"/>
          </w:tcPr>
          <w:p w14:paraId="7B977887">
            <w:pPr>
              <w:spacing w:line="217" w:lineRule="exact"/>
              <w:rPr>
                <w:rFonts w:ascii="Arial"/>
                <w:sz w:val="18"/>
              </w:rPr>
            </w:pPr>
          </w:p>
        </w:tc>
        <w:tc>
          <w:tcPr>
            <w:tcW w:w="999" w:type="dxa"/>
            <w:vAlign w:val="top"/>
          </w:tcPr>
          <w:p w14:paraId="6628FFF3">
            <w:pPr>
              <w:pStyle w:val="6"/>
              <w:spacing w:before="59" w:line="218" w:lineRule="auto"/>
              <w:ind w:left="81"/>
              <w:rPr>
                <w:sz w:val="12"/>
                <w:szCs w:val="12"/>
              </w:rPr>
            </w:pPr>
            <w:r>
              <w:rPr>
                <w:spacing w:val="-1"/>
                <w:sz w:val="12"/>
                <w:szCs w:val="12"/>
              </w:rPr>
              <w:t>物价调查点</w:t>
            </w:r>
          </w:p>
        </w:tc>
        <w:tc>
          <w:tcPr>
            <w:tcW w:w="999" w:type="dxa"/>
            <w:vAlign w:val="top"/>
          </w:tcPr>
          <w:p w14:paraId="5D04C34F">
            <w:pPr>
              <w:pStyle w:val="6"/>
              <w:spacing w:before="58" w:line="220" w:lineRule="auto"/>
              <w:ind w:left="93"/>
              <w:rPr>
                <w:sz w:val="12"/>
                <w:szCs w:val="12"/>
              </w:rPr>
            </w:pPr>
            <w:r>
              <w:rPr>
                <w:spacing w:val="-6"/>
                <w:sz w:val="12"/>
                <w:szCs w:val="12"/>
              </w:rPr>
              <w:t>≥8个</w:t>
            </w:r>
          </w:p>
        </w:tc>
        <w:tc>
          <w:tcPr>
            <w:tcW w:w="999" w:type="dxa"/>
            <w:vAlign w:val="top"/>
          </w:tcPr>
          <w:p w14:paraId="674F6BD9">
            <w:pPr>
              <w:pStyle w:val="6"/>
              <w:spacing w:before="58" w:line="220" w:lineRule="auto"/>
              <w:ind w:left="84"/>
              <w:rPr>
                <w:sz w:val="12"/>
                <w:szCs w:val="12"/>
              </w:rPr>
            </w:pPr>
            <w:r>
              <w:rPr>
                <w:spacing w:val="-1"/>
                <w:sz w:val="12"/>
                <w:szCs w:val="12"/>
              </w:rPr>
              <w:t>调查数据质量</w:t>
            </w:r>
          </w:p>
        </w:tc>
        <w:tc>
          <w:tcPr>
            <w:tcW w:w="999" w:type="dxa"/>
            <w:vAlign w:val="top"/>
          </w:tcPr>
          <w:p w14:paraId="24BBA216">
            <w:pPr>
              <w:pStyle w:val="6"/>
              <w:spacing w:before="59" w:line="220" w:lineRule="auto"/>
              <w:ind w:left="84"/>
              <w:rPr>
                <w:sz w:val="12"/>
                <w:szCs w:val="12"/>
              </w:rPr>
            </w:pPr>
            <w:r>
              <w:rPr>
                <w:spacing w:val="-1"/>
                <w:sz w:val="12"/>
                <w:szCs w:val="12"/>
              </w:rPr>
              <w:t>保质保量</w:t>
            </w:r>
          </w:p>
        </w:tc>
        <w:tc>
          <w:tcPr>
            <w:tcW w:w="999" w:type="dxa"/>
            <w:vAlign w:val="top"/>
          </w:tcPr>
          <w:p w14:paraId="10FF3AA7">
            <w:pPr>
              <w:pStyle w:val="6"/>
              <w:spacing w:before="58" w:line="220" w:lineRule="auto"/>
              <w:ind w:left="85"/>
              <w:rPr>
                <w:sz w:val="12"/>
                <w:szCs w:val="12"/>
              </w:rPr>
            </w:pPr>
            <w:r>
              <w:rPr>
                <w:spacing w:val="-1"/>
                <w:sz w:val="12"/>
                <w:szCs w:val="12"/>
              </w:rPr>
              <w:t>群众满意度</w:t>
            </w:r>
          </w:p>
        </w:tc>
        <w:tc>
          <w:tcPr>
            <w:tcW w:w="967" w:type="dxa"/>
            <w:vAlign w:val="top"/>
          </w:tcPr>
          <w:p w14:paraId="1BDAF1A3">
            <w:pPr>
              <w:pStyle w:val="6"/>
              <w:spacing w:before="58" w:line="238" w:lineRule="auto"/>
              <w:ind w:left="97"/>
              <w:rPr>
                <w:sz w:val="12"/>
                <w:szCs w:val="12"/>
              </w:rPr>
            </w:pPr>
            <w:r>
              <w:rPr>
                <w:spacing w:val="-4"/>
                <w:sz w:val="12"/>
                <w:szCs w:val="12"/>
              </w:rPr>
              <w:t>≥99%</w:t>
            </w:r>
          </w:p>
        </w:tc>
      </w:tr>
      <w:tr w14:paraId="4287E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D9AC0C8">
            <w:pPr>
              <w:spacing w:line="217" w:lineRule="exact"/>
              <w:rPr>
                <w:rFonts w:ascii="Arial"/>
                <w:sz w:val="18"/>
              </w:rPr>
            </w:pPr>
          </w:p>
        </w:tc>
        <w:tc>
          <w:tcPr>
            <w:tcW w:w="998" w:type="dxa"/>
            <w:vAlign w:val="top"/>
          </w:tcPr>
          <w:p w14:paraId="0C91DDC2">
            <w:pPr>
              <w:spacing w:line="217" w:lineRule="exact"/>
              <w:rPr>
                <w:rFonts w:ascii="Arial"/>
                <w:sz w:val="18"/>
              </w:rPr>
            </w:pPr>
          </w:p>
        </w:tc>
        <w:tc>
          <w:tcPr>
            <w:tcW w:w="999" w:type="dxa"/>
            <w:vAlign w:val="top"/>
          </w:tcPr>
          <w:p w14:paraId="2630D2A0">
            <w:pPr>
              <w:spacing w:line="217" w:lineRule="exact"/>
              <w:rPr>
                <w:rFonts w:ascii="Arial"/>
                <w:sz w:val="18"/>
              </w:rPr>
            </w:pPr>
          </w:p>
        </w:tc>
        <w:tc>
          <w:tcPr>
            <w:tcW w:w="998" w:type="dxa"/>
            <w:vAlign w:val="top"/>
          </w:tcPr>
          <w:p w14:paraId="24427B89">
            <w:pPr>
              <w:spacing w:line="217" w:lineRule="exact"/>
              <w:rPr>
                <w:rFonts w:ascii="Arial"/>
                <w:sz w:val="18"/>
              </w:rPr>
            </w:pPr>
          </w:p>
        </w:tc>
        <w:tc>
          <w:tcPr>
            <w:tcW w:w="998" w:type="dxa"/>
            <w:vAlign w:val="top"/>
          </w:tcPr>
          <w:p w14:paraId="3618F77B">
            <w:pPr>
              <w:spacing w:line="217" w:lineRule="exact"/>
              <w:rPr>
                <w:rFonts w:ascii="Arial"/>
                <w:sz w:val="18"/>
              </w:rPr>
            </w:pPr>
          </w:p>
        </w:tc>
        <w:tc>
          <w:tcPr>
            <w:tcW w:w="998" w:type="dxa"/>
            <w:vAlign w:val="top"/>
          </w:tcPr>
          <w:p w14:paraId="761AA728">
            <w:pPr>
              <w:spacing w:line="217" w:lineRule="exact"/>
              <w:rPr>
                <w:rFonts w:ascii="Arial"/>
                <w:sz w:val="18"/>
              </w:rPr>
            </w:pPr>
          </w:p>
        </w:tc>
        <w:tc>
          <w:tcPr>
            <w:tcW w:w="998" w:type="dxa"/>
            <w:vAlign w:val="top"/>
          </w:tcPr>
          <w:p w14:paraId="67BDE0E0">
            <w:pPr>
              <w:spacing w:line="217" w:lineRule="exact"/>
              <w:rPr>
                <w:rFonts w:ascii="Arial"/>
                <w:sz w:val="18"/>
              </w:rPr>
            </w:pPr>
          </w:p>
        </w:tc>
        <w:tc>
          <w:tcPr>
            <w:tcW w:w="999" w:type="dxa"/>
            <w:vAlign w:val="top"/>
          </w:tcPr>
          <w:p w14:paraId="3E223DB1">
            <w:pPr>
              <w:spacing w:line="217" w:lineRule="exact"/>
              <w:rPr>
                <w:rFonts w:ascii="Arial"/>
                <w:sz w:val="18"/>
              </w:rPr>
            </w:pPr>
          </w:p>
        </w:tc>
        <w:tc>
          <w:tcPr>
            <w:tcW w:w="999" w:type="dxa"/>
            <w:vAlign w:val="top"/>
          </w:tcPr>
          <w:p w14:paraId="3F27436C">
            <w:pPr>
              <w:pStyle w:val="6"/>
              <w:spacing w:before="18" w:line="100" w:lineRule="exact"/>
              <w:ind w:left="81" w:right="62" w:firstLine="1"/>
              <w:rPr>
                <w:sz w:val="12"/>
                <w:szCs w:val="12"/>
              </w:rPr>
            </w:pPr>
            <w:r>
              <w:rPr>
                <w:spacing w:val="-1"/>
                <w:sz w:val="12"/>
                <w:szCs w:val="12"/>
              </w:rPr>
              <w:t>各调查队工作质</w:t>
            </w:r>
            <w:r>
              <w:rPr>
                <w:sz w:val="12"/>
                <w:szCs w:val="12"/>
              </w:rPr>
              <w:t xml:space="preserve"> </w:t>
            </w:r>
            <w:r>
              <w:rPr>
                <w:position w:val="-1"/>
                <w:sz w:val="12"/>
                <w:szCs w:val="12"/>
              </w:rPr>
              <w:t>量</w:t>
            </w:r>
          </w:p>
        </w:tc>
        <w:tc>
          <w:tcPr>
            <w:tcW w:w="999" w:type="dxa"/>
            <w:vAlign w:val="top"/>
          </w:tcPr>
          <w:p w14:paraId="6FA68D1D">
            <w:pPr>
              <w:pStyle w:val="6"/>
              <w:spacing w:before="60" w:line="220" w:lineRule="auto"/>
              <w:ind w:left="82"/>
              <w:rPr>
                <w:sz w:val="12"/>
                <w:szCs w:val="12"/>
              </w:rPr>
            </w:pPr>
            <w:r>
              <w:rPr>
                <w:spacing w:val="-1"/>
                <w:sz w:val="12"/>
                <w:szCs w:val="12"/>
              </w:rPr>
              <w:t>稳定提升</w:t>
            </w:r>
          </w:p>
        </w:tc>
        <w:tc>
          <w:tcPr>
            <w:tcW w:w="999" w:type="dxa"/>
            <w:vAlign w:val="top"/>
          </w:tcPr>
          <w:p w14:paraId="4845ADAD">
            <w:pPr>
              <w:spacing w:line="217" w:lineRule="exact"/>
              <w:rPr>
                <w:rFonts w:ascii="Arial"/>
                <w:sz w:val="18"/>
              </w:rPr>
            </w:pPr>
          </w:p>
        </w:tc>
        <w:tc>
          <w:tcPr>
            <w:tcW w:w="999" w:type="dxa"/>
            <w:vAlign w:val="top"/>
          </w:tcPr>
          <w:p w14:paraId="3E2BEA32">
            <w:pPr>
              <w:spacing w:line="217" w:lineRule="exact"/>
              <w:rPr>
                <w:rFonts w:ascii="Arial"/>
                <w:sz w:val="18"/>
              </w:rPr>
            </w:pPr>
          </w:p>
        </w:tc>
        <w:tc>
          <w:tcPr>
            <w:tcW w:w="999" w:type="dxa"/>
            <w:vAlign w:val="top"/>
          </w:tcPr>
          <w:p w14:paraId="5EA3F64A">
            <w:pPr>
              <w:spacing w:line="217" w:lineRule="exact"/>
              <w:rPr>
                <w:rFonts w:ascii="Arial"/>
                <w:sz w:val="18"/>
              </w:rPr>
            </w:pPr>
          </w:p>
        </w:tc>
        <w:tc>
          <w:tcPr>
            <w:tcW w:w="967" w:type="dxa"/>
            <w:vAlign w:val="top"/>
          </w:tcPr>
          <w:p w14:paraId="2ACD2744">
            <w:pPr>
              <w:spacing w:line="217" w:lineRule="exact"/>
              <w:rPr>
                <w:rFonts w:ascii="Arial"/>
                <w:sz w:val="18"/>
              </w:rPr>
            </w:pPr>
          </w:p>
        </w:tc>
      </w:tr>
      <w:tr w14:paraId="40257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C92B575">
            <w:pPr>
              <w:spacing w:line="217" w:lineRule="exact"/>
              <w:rPr>
                <w:rFonts w:ascii="Arial"/>
                <w:sz w:val="18"/>
              </w:rPr>
            </w:pPr>
          </w:p>
        </w:tc>
        <w:tc>
          <w:tcPr>
            <w:tcW w:w="998" w:type="dxa"/>
            <w:vAlign w:val="top"/>
          </w:tcPr>
          <w:p w14:paraId="4869D13B">
            <w:pPr>
              <w:spacing w:line="217" w:lineRule="exact"/>
              <w:rPr>
                <w:rFonts w:ascii="Arial"/>
                <w:sz w:val="18"/>
              </w:rPr>
            </w:pPr>
          </w:p>
        </w:tc>
        <w:tc>
          <w:tcPr>
            <w:tcW w:w="999" w:type="dxa"/>
            <w:vAlign w:val="top"/>
          </w:tcPr>
          <w:p w14:paraId="57B0186A">
            <w:pPr>
              <w:spacing w:line="217" w:lineRule="exact"/>
              <w:rPr>
                <w:rFonts w:ascii="Arial"/>
                <w:sz w:val="18"/>
              </w:rPr>
            </w:pPr>
          </w:p>
        </w:tc>
        <w:tc>
          <w:tcPr>
            <w:tcW w:w="998" w:type="dxa"/>
            <w:vAlign w:val="top"/>
          </w:tcPr>
          <w:p w14:paraId="395F8C7E">
            <w:pPr>
              <w:spacing w:line="217" w:lineRule="exact"/>
              <w:rPr>
                <w:rFonts w:ascii="Arial"/>
                <w:sz w:val="18"/>
              </w:rPr>
            </w:pPr>
          </w:p>
        </w:tc>
        <w:tc>
          <w:tcPr>
            <w:tcW w:w="998" w:type="dxa"/>
            <w:vAlign w:val="top"/>
          </w:tcPr>
          <w:p w14:paraId="6BE2BB93">
            <w:pPr>
              <w:spacing w:line="217" w:lineRule="exact"/>
              <w:rPr>
                <w:rFonts w:ascii="Arial"/>
                <w:sz w:val="18"/>
              </w:rPr>
            </w:pPr>
          </w:p>
        </w:tc>
        <w:tc>
          <w:tcPr>
            <w:tcW w:w="998" w:type="dxa"/>
            <w:vAlign w:val="top"/>
          </w:tcPr>
          <w:p w14:paraId="6D39D41D">
            <w:pPr>
              <w:spacing w:line="217" w:lineRule="exact"/>
              <w:rPr>
                <w:rFonts w:ascii="Arial"/>
                <w:sz w:val="18"/>
              </w:rPr>
            </w:pPr>
          </w:p>
        </w:tc>
        <w:tc>
          <w:tcPr>
            <w:tcW w:w="998" w:type="dxa"/>
            <w:vAlign w:val="top"/>
          </w:tcPr>
          <w:p w14:paraId="1C1F7DC3">
            <w:pPr>
              <w:spacing w:line="217" w:lineRule="exact"/>
              <w:rPr>
                <w:rFonts w:ascii="Arial"/>
                <w:sz w:val="18"/>
              </w:rPr>
            </w:pPr>
          </w:p>
        </w:tc>
        <w:tc>
          <w:tcPr>
            <w:tcW w:w="999" w:type="dxa"/>
            <w:vAlign w:val="top"/>
          </w:tcPr>
          <w:p w14:paraId="5FAC0DAC">
            <w:pPr>
              <w:spacing w:line="217" w:lineRule="exact"/>
              <w:rPr>
                <w:rFonts w:ascii="Arial"/>
                <w:sz w:val="18"/>
              </w:rPr>
            </w:pPr>
          </w:p>
        </w:tc>
        <w:tc>
          <w:tcPr>
            <w:tcW w:w="999" w:type="dxa"/>
            <w:vAlign w:val="top"/>
          </w:tcPr>
          <w:p w14:paraId="00FC04B0">
            <w:pPr>
              <w:pStyle w:val="6"/>
              <w:spacing w:before="19" w:line="99" w:lineRule="exact"/>
              <w:ind w:left="81" w:right="62"/>
              <w:rPr>
                <w:sz w:val="12"/>
                <w:szCs w:val="12"/>
              </w:rPr>
            </w:pPr>
            <w:r>
              <w:rPr>
                <w:spacing w:val="-1"/>
                <w:sz w:val="12"/>
                <w:szCs w:val="12"/>
              </w:rPr>
              <w:t>拨付各调查点劳</w:t>
            </w:r>
            <w:r>
              <w:rPr>
                <w:sz w:val="12"/>
                <w:szCs w:val="12"/>
              </w:rPr>
              <w:t xml:space="preserve"> </w:t>
            </w:r>
            <w:r>
              <w:rPr>
                <w:spacing w:val="-2"/>
                <w:position w:val="-1"/>
                <w:sz w:val="12"/>
                <w:szCs w:val="12"/>
              </w:rPr>
              <w:t>动报酬</w:t>
            </w:r>
          </w:p>
        </w:tc>
        <w:tc>
          <w:tcPr>
            <w:tcW w:w="999" w:type="dxa"/>
            <w:vAlign w:val="top"/>
          </w:tcPr>
          <w:p w14:paraId="3324FF06">
            <w:pPr>
              <w:pStyle w:val="6"/>
              <w:spacing w:before="61" w:line="220" w:lineRule="auto"/>
              <w:ind w:left="83"/>
              <w:rPr>
                <w:sz w:val="12"/>
                <w:szCs w:val="12"/>
              </w:rPr>
            </w:pPr>
            <w:r>
              <w:rPr>
                <w:spacing w:val="-2"/>
                <w:sz w:val="12"/>
                <w:szCs w:val="12"/>
              </w:rPr>
              <w:t>按时发放</w:t>
            </w:r>
          </w:p>
        </w:tc>
        <w:tc>
          <w:tcPr>
            <w:tcW w:w="999" w:type="dxa"/>
            <w:vAlign w:val="top"/>
          </w:tcPr>
          <w:p w14:paraId="74DB5C6D">
            <w:pPr>
              <w:spacing w:line="217" w:lineRule="exact"/>
              <w:rPr>
                <w:rFonts w:ascii="Arial"/>
                <w:sz w:val="18"/>
              </w:rPr>
            </w:pPr>
          </w:p>
        </w:tc>
        <w:tc>
          <w:tcPr>
            <w:tcW w:w="999" w:type="dxa"/>
            <w:vAlign w:val="top"/>
          </w:tcPr>
          <w:p w14:paraId="4BFB038B">
            <w:pPr>
              <w:spacing w:line="217" w:lineRule="exact"/>
              <w:rPr>
                <w:rFonts w:ascii="Arial"/>
                <w:sz w:val="18"/>
              </w:rPr>
            </w:pPr>
          </w:p>
        </w:tc>
        <w:tc>
          <w:tcPr>
            <w:tcW w:w="999" w:type="dxa"/>
            <w:vAlign w:val="top"/>
          </w:tcPr>
          <w:p w14:paraId="740B1859">
            <w:pPr>
              <w:spacing w:line="217" w:lineRule="exact"/>
              <w:rPr>
                <w:rFonts w:ascii="Arial"/>
                <w:sz w:val="18"/>
              </w:rPr>
            </w:pPr>
          </w:p>
        </w:tc>
        <w:tc>
          <w:tcPr>
            <w:tcW w:w="967" w:type="dxa"/>
            <w:vAlign w:val="top"/>
          </w:tcPr>
          <w:p w14:paraId="42E8ED19">
            <w:pPr>
              <w:spacing w:line="217" w:lineRule="exact"/>
              <w:rPr>
                <w:rFonts w:ascii="Arial"/>
                <w:sz w:val="18"/>
              </w:rPr>
            </w:pPr>
          </w:p>
        </w:tc>
      </w:tr>
      <w:tr w14:paraId="644CD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A9EA3D1">
            <w:pPr>
              <w:pStyle w:val="6"/>
              <w:spacing w:before="21" w:line="232" w:lineRule="auto"/>
              <w:ind w:left="71"/>
              <w:rPr>
                <w:sz w:val="12"/>
                <w:szCs w:val="12"/>
              </w:rPr>
            </w:pPr>
            <w:r>
              <w:rPr>
                <w:spacing w:val="-1"/>
                <w:sz w:val="12"/>
                <w:szCs w:val="12"/>
              </w:rPr>
              <w:t>41122124000000</w:t>
            </w:r>
          </w:p>
          <w:p w14:paraId="16FED099">
            <w:pPr>
              <w:pStyle w:val="6"/>
              <w:spacing w:line="212" w:lineRule="auto"/>
              <w:ind w:left="73"/>
              <w:rPr>
                <w:sz w:val="4"/>
                <w:szCs w:val="4"/>
              </w:rPr>
            </w:pPr>
            <w:r>
              <w:rPr>
                <w:spacing w:val="24"/>
                <w:w w:val="175"/>
                <w:sz w:val="4"/>
                <w:szCs w:val="4"/>
              </w:rPr>
              <w:t>0033601</w:t>
            </w:r>
          </w:p>
        </w:tc>
        <w:tc>
          <w:tcPr>
            <w:tcW w:w="998" w:type="dxa"/>
            <w:vAlign w:val="top"/>
          </w:tcPr>
          <w:p w14:paraId="3215C516">
            <w:pPr>
              <w:pStyle w:val="6"/>
              <w:spacing w:before="21" w:line="98" w:lineRule="exact"/>
              <w:ind w:left="75" w:right="73" w:hanging="5"/>
              <w:rPr>
                <w:sz w:val="12"/>
                <w:szCs w:val="12"/>
              </w:rPr>
            </w:pPr>
            <w:r>
              <w:rPr>
                <w:spacing w:val="-1"/>
                <w:sz w:val="12"/>
                <w:szCs w:val="12"/>
              </w:rPr>
              <w:t>2024专项调查经</w:t>
            </w:r>
            <w:r>
              <w:rPr>
                <w:spacing w:val="1"/>
                <w:sz w:val="12"/>
                <w:szCs w:val="12"/>
              </w:rPr>
              <w:t xml:space="preserve"> </w:t>
            </w:r>
            <w:r>
              <w:rPr>
                <w:position w:val="-1"/>
                <w:sz w:val="12"/>
                <w:szCs w:val="12"/>
              </w:rPr>
              <w:t>费</w:t>
            </w:r>
          </w:p>
        </w:tc>
        <w:tc>
          <w:tcPr>
            <w:tcW w:w="999" w:type="dxa"/>
            <w:vAlign w:val="top"/>
          </w:tcPr>
          <w:p w14:paraId="109FFBE2">
            <w:pPr>
              <w:pStyle w:val="6"/>
              <w:spacing w:before="62" w:line="239" w:lineRule="auto"/>
              <w:ind w:left="620"/>
              <w:rPr>
                <w:sz w:val="12"/>
                <w:szCs w:val="12"/>
              </w:rPr>
            </w:pPr>
            <w:r>
              <w:rPr>
                <w:spacing w:val="-3"/>
                <w:sz w:val="12"/>
                <w:szCs w:val="12"/>
              </w:rPr>
              <w:t>10.00</w:t>
            </w:r>
          </w:p>
        </w:tc>
        <w:tc>
          <w:tcPr>
            <w:tcW w:w="998" w:type="dxa"/>
            <w:vAlign w:val="top"/>
          </w:tcPr>
          <w:p w14:paraId="2AD539E9">
            <w:pPr>
              <w:pStyle w:val="6"/>
              <w:spacing w:before="62" w:line="239" w:lineRule="auto"/>
              <w:ind w:left="621"/>
              <w:rPr>
                <w:sz w:val="12"/>
                <w:szCs w:val="12"/>
              </w:rPr>
            </w:pPr>
            <w:r>
              <w:rPr>
                <w:spacing w:val="-3"/>
                <w:sz w:val="12"/>
                <w:szCs w:val="12"/>
              </w:rPr>
              <w:t>10.00</w:t>
            </w:r>
          </w:p>
        </w:tc>
        <w:tc>
          <w:tcPr>
            <w:tcW w:w="998" w:type="dxa"/>
            <w:vAlign w:val="top"/>
          </w:tcPr>
          <w:p w14:paraId="46C0B7EC">
            <w:pPr>
              <w:spacing w:line="217" w:lineRule="exact"/>
              <w:rPr>
                <w:rFonts w:ascii="Arial"/>
                <w:sz w:val="18"/>
              </w:rPr>
            </w:pPr>
          </w:p>
        </w:tc>
        <w:tc>
          <w:tcPr>
            <w:tcW w:w="998" w:type="dxa"/>
            <w:vAlign w:val="top"/>
          </w:tcPr>
          <w:p w14:paraId="636C48F1">
            <w:pPr>
              <w:spacing w:line="217" w:lineRule="exact"/>
              <w:rPr>
                <w:rFonts w:ascii="Arial"/>
                <w:sz w:val="18"/>
              </w:rPr>
            </w:pPr>
          </w:p>
        </w:tc>
        <w:tc>
          <w:tcPr>
            <w:tcW w:w="998" w:type="dxa"/>
            <w:vAlign w:val="top"/>
          </w:tcPr>
          <w:p w14:paraId="72BD5B8B">
            <w:pPr>
              <w:spacing w:line="217" w:lineRule="exact"/>
              <w:rPr>
                <w:rFonts w:ascii="Arial"/>
                <w:sz w:val="18"/>
              </w:rPr>
            </w:pPr>
          </w:p>
        </w:tc>
        <w:tc>
          <w:tcPr>
            <w:tcW w:w="999" w:type="dxa"/>
            <w:vAlign w:val="top"/>
          </w:tcPr>
          <w:p w14:paraId="271441C4">
            <w:pPr>
              <w:spacing w:line="217" w:lineRule="exact"/>
              <w:rPr>
                <w:rFonts w:ascii="Arial"/>
                <w:sz w:val="18"/>
              </w:rPr>
            </w:pPr>
          </w:p>
        </w:tc>
        <w:tc>
          <w:tcPr>
            <w:tcW w:w="999" w:type="dxa"/>
            <w:vAlign w:val="top"/>
          </w:tcPr>
          <w:p w14:paraId="6EEAB7BA">
            <w:pPr>
              <w:pStyle w:val="6"/>
              <w:spacing w:before="63" w:line="220" w:lineRule="auto"/>
              <w:ind w:left="81"/>
              <w:rPr>
                <w:sz w:val="12"/>
                <w:szCs w:val="12"/>
              </w:rPr>
            </w:pPr>
            <w:r>
              <w:rPr>
                <w:spacing w:val="-1"/>
                <w:sz w:val="12"/>
                <w:szCs w:val="12"/>
              </w:rPr>
              <w:t>专项调查经费</w:t>
            </w:r>
          </w:p>
        </w:tc>
        <w:tc>
          <w:tcPr>
            <w:tcW w:w="999" w:type="dxa"/>
            <w:vAlign w:val="top"/>
          </w:tcPr>
          <w:p w14:paraId="63EE808A">
            <w:pPr>
              <w:pStyle w:val="6"/>
              <w:spacing w:before="63" w:line="220" w:lineRule="auto"/>
              <w:ind w:left="90"/>
              <w:rPr>
                <w:sz w:val="12"/>
                <w:szCs w:val="12"/>
              </w:rPr>
            </w:pPr>
            <w:r>
              <w:rPr>
                <w:spacing w:val="-3"/>
                <w:sz w:val="12"/>
                <w:szCs w:val="12"/>
              </w:rPr>
              <w:t>≤10万元</w:t>
            </w:r>
          </w:p>
        </w:tc>
        <w:tc>
          <w:tcPr>
            <w:tcW w:w="999" w:type="dxa"/>
            <w:vAlign w:val="top"/>
          </w:tcPr>
          <w:p w14:paraId="3D52B858">
            <w:pPr>
              <w:pStyle w:val="6"/>
              <w:spacing w:before="62" w:line="220" w:lineRule="auto"/>
              <w:ind w:left="83"/>
              <w:rPr>
                <w:sz w:val="12"/>
                <w:szCs w:val="12"/>
              </w:rPr>
            </w:pPr>
            <w:r>
              <w:rPr>
                <w:spacing w:val="-1"/>
                <w:sz w:val="12"/>
                <w:szCs w:val="12"/>
              </w:rPr>
              <w:t>服务创建工作</w:t>
            </w:r>
          </w:p>
        </w:tc>
        <w:tc>
          <w:tcPr>
            <w:tcW w:w="999" w:type="dxa"/>
            <w:vAlign w:val="top"/>
          </w:tcPr>
          <w:p w14:paraId="130BADDF">
            <w:pPr>
              <w:pStyle w:val="6"/>
              <w:spacing w:before="63" w:line="220" w:lineRule="auto"/>
              <w:ind w:left="83"/>
              <w:rPr>
                <w:sz w:val="12"/>
                <w:szCs w:val="12"/>
              </w:rPr>
            </w:pPr>
            <w:r>
              <w:rPr>
                <w:spacing w:val="-2"/>
                <w:sz w:val="12"/>
                <w:szCs w:val="12"/>
              </w:rPr>
              <w:t>达标</w:t>
            </w:r>
          </w:p>
        </w:tc>
        <w:tc>
          <w:tcPr>
            <w:tcW w:w="999" w:type="dxa"/>
            <w:vAlign w:val="top"/>
          </w:tcPr>
          <w:p w14:paraId="59AAE4ED">
            <w:pPr>
              <w:pStyle w:val="6"/>
              <w:spacing w:before="62" w:line="220" w:lineRule="auto"/>
              <w:ind w:left="85"/>
              <w:rPr>
                <w:sz w:val="12"/>
                <w:szCs w:val="12"/>
              </w:rPr>
            </w:pPr>
            <w:r>
              <w:rPr>
                <w:spacing w:val="-1"/>
                <w:sz w:val="12"/>
                <w:szCs w:val="12"/>
              </w:rPr>
              <w:t>群众满意度</w:t>
            </w:r>
          </w:p>
        </w:tc>
        <w:tc>
          <w:tcPr>
            <w:tcW w:w="967" w:type="dxa"/>
            <w:vAlign w:val="top"/>
          </w:tcPr>
          <w:p w14:paraId="4A95BBF6">
            <w:pPr>
              <w:pStyle w:val="6"/>
              <w:spacing w:before="62" w:line="238" w:lineRule="auto"/>
              <w:ind w:left="97"/>
              <w:rPr>
                <w:sz w:val="12"/>
                <w:szCs w:val="12"/>
              </w:rPr>
            </w:pPr>
            <w:r>
              <w:rPr>
                <w:spacing w:val="-4"/>
                <w:sz w:val="12"/>
                <w:szCs w:val="12"/>
              </w:rPr>
              <w:t>≥99%</w:t>
            </w:r>
          </w:p>
        </w:tc>
      </w:tr>
      <w:tr w14:paraId="4107F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39F1073">
            <w:pPr>
              <w:spacing w:line="217" w:lineRule="exact"/>
              <w:rPr>
                <w:rFonts w:ascii="Arial"/>
                <w:sz w:val="18"/>
              </w:rPr>
            </w:pPr>
          </w:p>
        </w:tc>
        <w:tc>
          <w:tcPr>
            <w:tcW w:w="998" w:type="dxa"/>
            <w:vAlign w:val="top"/>
          </w:tcPr>
          <w:p w14:paraId="38751286">
            <w:pPr>
              <w:spacing w:line="217" w:lineRule="exact"/>
              <w:rPr>
                <w:rFonts w:ascii="Arial"/>
                <w:sz w:val="18"/>
              </w:rPr>
            </w:pPr>
          </w:p>
        </w:tc>
        <w:tc>
          <w:tcPr>
            <w:tcW w:w="999" w:type="dxa"/>
            <w:vAlign w:val="top"/>
          </w:tcPr>
          <w:p w14:paraId="7EC63641">
            <w:pPr>
              <w:spacing w:line="217" w:lineRule="exact"/>
              <w:rPr>
                <w:rFonts w:ascii="Arial"/>
                <w:sz w:val="18"/>
              </w:rPr>
            </w:pPr>
          </w:p>
        </w:tc>
        <w:tc>
          <w:tcPr>
            <w:tcW w:w="998" w:type="dxa"/>
            <w:vAlign w:val="top"/>
          </w:tcPr>
          <w:p w14:paraId="33EFC6BA">
            <w:pPr>
              <w:spacing w:line="217" w:lineRule="exact"/>
              <w:rPr>
                <w:rFonts w:ascii="Arial"/>
                <w:sz w:val="18"/>
              </w:rPr>
            </w:pPr>
          </w:p>
        </w:tc>
        <w:tc>
          <w:tcPr>
            <w:tcW w:w="998" w:type="dxa"/>
            <w:vAlign w:val="top"/>
          </w:tcPr>
          <w:p w14:paraId="21633B54">
            <w:pPr>
              <w:spacing w:line="217" w:lineRule="exact"/>
              <w:rPr>
                <w:rFonts w:ascii="Arial"/>
                <w:sz w:val="18"/>
              </w:rPr>
            </w:pPr>
          </w:p>
        </w:tc>
        <w:tc>
          <w:tcPr>
            <w:tcW w:w="998" w:type="dxa"/>
            <w:vAlign w:val="top"/>
          </w:tcPr>
          <w:p w14:paraId="7AECC307">
            <w:pPr>
              <w:spacing w:line="217" w:lineRule="exact"/>
              <w:rPr>
                <w:rFonts w:ascii="Arial"/>
                <w:sz w:val="18"/>
              </w:rPr>
            </w:pPr>
          </w:p>
        </w:tc>
        <w:tc>
          <w:tcPr>
            <w:tcW w:w="998" w:type="dxa"/>
            <w:vAlign w:val="top"/>
          </w:tcPr>
          <w:p w14:paraId="41CFECF3">
            <w:pPr>
              <w:spacing w:line="217" w:lineRule="exact"/>
              <w:rPr>
                <w:rFonts w:ascii="Arial"/>
                <w:sz w:val="18"/>
              </w:rPr>
            </w:pPr>
          </w:p>
        </w:tc>
        <w:tc>
          <w:tcPr>
            <w:tcW w:w="999" w:type="dxa"/>
            <w:vAlign w:val="top"/>
          </w:tcPr>
          <w:p w14:paraId="56E8D5EE">
            <w:pPr>
              <w:spacing w:line="217" w:lineRule="exact"/>
              <w:rPr>
                <w:rFonts w:ascii="Arial"/>
                <w:sz w:val="18"/>
              </w:rPr>
            </w:pPr>
          </w:p>
        </w:tc>
        <w:tc>
          <w:tcPr>
            <w:tcW w:w="999" w:type="dxa"/>
            <w:vAlign w:val="top"/>
          </w:tcPr>
          <w:p w14:paraId="3FEDA24D">
            <w:pPr>
              <w:pStyle w:val="6"/>
              <w:spacing w:before="63" w:line="220" w:lineRule="auto"/>
              <w:ind w:left="82"/>
              <w:rPr>
                <w:sz w:val="12"/>
                <w:szCs w:val="12"/>
              </w:rPr>
            </w:pPr>
            <w:r>
              <w:rPr>
                <w:spacing w:val="-1"/>
                <w:sz w:val="12"/>
                <w:szCs w:val="12"/>
              </w:rPr>
              <w:t>调查数据质量</w:t>
            </w:r>
          </w:p>
        </w:tc>
        <w:tc>
          <w:tcPr>
            <w:tcW w:w="999" w:type="dxa"/>
            <w:vAlign w:val="top"/>
          </w:tcPr>
          <w:p w14:paraId="3CC25547">
            <w:pPr>
              <w:pStyle w:val="6"/>
              <w:spacing w:before="64" w:line="220" w:lineRule="auto"/>
              <w:ind w:left="81"/>
              <w:rPr>
                <w:sz w:val="12"/>
                <w:szCs w:val="12"/>
              </w:rPr>
            </w:pPr>
            <w:r>
              <w:rPr>
                <w:spacing w:val="-2"/>
                <w:sz w:val="12"/>
                <w:szCs w:val="12"/>
              </w:rPr>
              <w:t>达标</w:t>
            </w:r>
          </w:p>
        </w:tc>
        <w:tc>
          <w:tcPr>
            <w:tcW w:w="999" w:type="dxa"/>
            <w:vAlign w:val="top"/>
          </w:tcPr>
          <w:p w14:paraId="2B13AF2B">
            <w:pPr>
              <w:spacing w:line="217" w:lineRule="exact"/>
              <w:rPr>
                <w:rFonts w:ascii="Arial"/>
                <w:sz w:val="18"/>
              </w:rPr>
            </w:pPr>
          </w:p>
        </w:tc>
        <w:tc>
          <w:tcPr>
            <w:tcW w:w="999" w:type="dxa"/>
            <w:vAlign w:val="top"/>
          </w:tcPr>
          <w:p w14:paraId="0CFCA83F">
            <w:pPr>
              <w:spacing w:line="217" w:lineRule="exact"/>
              <w:rPr>
                <w:rFonts w:ascii="Arial"/>
                <w:sz w:val="18"/>
              </w:rPr>
            </w:pPr>
          </w:p>
        </w:tc>
        <w:tc>
          <w:tcPr>
            <w:tcW w:w="999" w:type="dxa"/>
            <w:vAlign w:val="top"/>
          </w:tcPr>
          <w:p w14:paraId="3C3E79CE">
            <w:pPr>
              <w:spacing w:line="217" w:lineRule="exact"/>
              <w:rPr>
                <w:rFonts w:ascii="Arial"/>
                <w:sz w:val="18"/>
              </w:rPr>
            </w:pPr>
          </w:p>
        </w:tc>
        <w:tc>
          <w:tcPr>
            <w:tcW w:w="967" w:type="dxa"/>
            <w:vAlign w:val="top"/>
          </w:tcPr>
          <w:p w14:paraId="42D1BEF4">
            <w:pPr>
              <w:spacing w:line="217" w:lineRule="exact"/>
              <w:rPr>
                <w:rFonts w:ascii="Arial"/>
                <w:sz w:val="18"/>
              </w:rPr>
            </w:pPr>
          </w:p>
        </w:tc>
      </w:tr>
      <w:tr w14:paraId="31733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79856832">
            <w:pPr>
              <w:spacing w:line="227" w:lineRule="exact"/>
              <w:rPr>
                <w:rFonts w:ascii="Arial"/>
                <w:sz w:val="19"/>
              </w:rPr>
            </w:pPr>
          </w:p>
        </w:tc>
        <w:tc>
          <w:tcPr>
            <w:tcW w:w="998" w:type="dxa"/>
            <w:vAlign w:val="top"/>
          </w:tcPr>
          <w:p w14:paraId="5192332B">
            <w:pPr>
              <w:spacing w:line="227" w:lineRule="exact"/>
              <w:rPr>
                <w:rFonts w:ascii="Arial"/>
                <w:sz w:val="19"/>
              </w:rPr>
            </w:pPr>
          </w:p>
        </w:tc>
        <w:tc>
          <w:tcPr>
            <w:tcW w:w="999" w:type="dxa"/>
            <w:vAlign w:val="top"/>
          </w:tcPr>
          <w:p w14:paraId="7FDF2B1F">
            <w:pPr>
              <w:spacing w:line="227" w:lineRule="exact"/>
              <w:rPr>
                <w:rFonts w:ascii="Arial"/>
                <w:sz w:val="19"/>
              </w:rPr>
            </w:pPr>
          </w:p>
        </w:tc>
        <w:tc>
          <w:tcPr>
            <w:tcW w:w="998" w:type="dxa"/>
            <w:vAlign w:val="top"/>
          </w:tcPr>
          <w:p w14:paraId="27181C00">
            <w:pPr>
              <w:spacing w:line="227" w:lineRule="exact"/>
              <w:rPr>
                <w:rFonts w:ascii="Arial"/>
                <w:sz w:val="19"/>
              </w:rPr>
            </w:pPr>
          </w:p>
        </w:tc>
        <w:tc>
          <w:tcPr>
            <w:tcW w:w="998" w:type="dxa"/>
            <w:vAlign w:val="top"/>
          </w:tcPr>
          <w:p w14:paraId="315D9CD0">
            <w:pPr>
              <w:spacing w:line="227" w:lineRule="exact"/>
              <w:rPr>
                <w:rFonts w:ascii="Arial"/>
                <w:sz w:val="19"/>
              </w:rPr>
            </w:pPr>
          </w:p>
        </w:tc>
        <w:tc>
          <w:tcPr>
            <w:tcW w:w="998" w:type="dxa"/>
            <w:vAlign w:val="top"/>
          </w:tcPr>
          <w:p w14:paraId="2442ABF6">
            <w:pPr>
              <w:spacing w:line="227" w:lineRule="exact"/>
              <w:rPr>
                <w:rFonts w:ascii="Arial"/>
                <w:sz w:val="19"/>
              </w:rPr>
            </w:pPr>
          </w:p>
        </w:tc>
        <w:tc>
          <w:tcPr>
            <w:tcW w:w="998" w:type="dxa"/>
            <w:vAlign w:val="top"/>
          </w:tcPr>
          <w:p w14:paraId="61917ED3">
            <w:pPr>
              <w:spacing w:line="227" w:lineRule="exact"/>
              <w:rPr>
                <w:rFonts w:ascii="Arial"/>
                <w:sz w:val="19"/>
              </w:rPr>
            </w:pPr>
          </w:p>
        </w:tc>
        <w:tc>
          <w:tcPr>
            <w:tcW w:w="999" w:type="dxa"/>
            <w:vAlign w:val="top"/>
          </w:tcPr>
          <w:p w14:paraId="5917A79C">
            <w:pPr>
              <w:spacing w:line="227" w:lineRule="exact"/>
              <w:rPr>
                <w:rFonts w:ascii="Arial"/>
                <w:sz w:val="19"/>
              </w:rPr>
            </w:pPr>
          </w:p>
        </w:tc>
        <w:tc>
          <w:tcPr>
            <w:tcW w:w="999" w:type="dxa"/>
            <w:vAlign w:val="top"/>
          </w:tcPr>
          <w:p w14:paraId="3234305D">
            <w:pPr>
              <w:pStyle w:val="6"/>
              <w:spacing w:before="65" w:line="220" w:lineRule="auto"/>
              <w:ind w:left="82"/>
              <w:rPr>
                <w:sz w:val="12"/>
                <w:szCs w:val="12"/>
              </w:rPr>
            </w:pPr>
            <w:r>
              <w:rPr>
                <w:spacing w:val="-1"/>
                <w:sz w:val="12"/>
                <w:szCs w:val="12"/>
              </w:rPr>
              <w:t>经费使用年限</w:t>
            </w:r>
          </w:p>
        </w:tc>
        <w:tc>
          <w:tcPr>
            <w:tcW w:w="999" w:type="dxa"/>
            <w:vAlign w:val="top"/>
          </w:tcPr>
          <w:p w14:paraId="666D3A83">
            <w:pPr>
              <w:pStyle w:val="6"/>
              <w:spacing w:before="65" w:line="220" w:lineRule="auto"/>
              <w:ind w:left="82"/>
              <w:rPr>
                <w:sz w:val="12"/>
                <w:szCs w:val="12"/>
              </w:rPr>
            </w:pPr>
            <w:r>
              <w:rPr>
                <w:spacing w:val="-2"/>
                <w:sz w:val="12"/>
                <w:szCs w:val="12"/>
              </w:rPr>
              <w:t>长期</w:t>
            </w:r>
          </w:p>
        </w:tc>
        <w:tc>
          <w:tcPr>
            <w:tcW w:w="999" w:type="dxa"/>
            <w:vAlign w:val="top"/>
          </w:tcPr>
          <w:p w14:paraId="23AAC873">
            <w:pPr>
              <w:spacing w:line="227" w:lineRule="exact"/>
              <w:rPr>
                <w:rFonts w:ascii="Arial"/>
                <w:sz w:val="19"/>
              </w:rPr>
            </w:pPr>
          </w:p>
        </w:tc>
        <w:tc>
          <w:tcPr>
            <w:tcW w:w="999" w:type="dxa"/>
            <w:vAlign w:val="top"/>
          </w:tcPr>
          <w:p w14:paraId="3AC0A0CF">
            <w:pPr>
              <w:spacing w:line="227" w:lineRule="exact"/>
              <w:rPr>
                <w:rFonts w:ascii="Arial"/>
                <w:sz w:val="19"/>
              </w:rPr>
            </w:pPr>
          </w:p>
        </w:tc>
        <w:tc>
          <w:tcPr>
            <w:tcW w:w="999" w:type="dxa"/>
            <w:vAlign w:val="top"/>
          </w:tcPr>
          <w:p w14:paraId="79095370">
            <w:pPr>
              <w:spacing w:line="227" w:lineRule="exact"/>
              <w:rPr>
                <w:rFonts w:ascii="Arial"/>
                <w:sz w:val="19"/>
              </w:rPr>
            </w:pPr>
          </w:p>
        </w:tc>
        <w:tc>
          <w:tcPr>
            <w:tcW w:w="967" w:type="dxa"/>
            <w:vAlign w:val="top"/>
          </w:tcPr>
          <w:p w14:paraId="7D0791BE">
            <w:pPr>
              <w:spacing w:line="227" w:lineRule="exact"/>
              <w:rPr>
                <w:rFonts w:ascii="Arial"/>
                <w:sz w:val="19"/>
              </w:rPr>
            </w:pPr>
          </w:p>
        </w:tc>
      </w:tr>
    </w:tbl>
    <w:p w14:paraId="7438E040">
      <w:pPr>
        <w:rPr>
          <w:rFonts w:ascii="Arial"/>
          <w:sz w:val="21"/>
        </w:rPr>
      </w:pPr>
    </w:p>
    <w:p w14:paraId="477F0BC3">
      <w:pPr>
        <w:rPr>
          <w:rFonts w:ascii="Arial" w:hAnsi="Arial" w:eastAsia="Arial" w:cs="Arial"/>
          <w:sz w:val="21"/>
          <w:szCs w:val="21"/>
        </w:rPr>
        <w:sectPr>
          <w:pgSz w:w="16839" w:h="11906"/>
          <w:pgMar w:top="1012" w:right="1432" w:bottom="0" w:left="1432" w:header="0" w:footer="0" w:gutter="0"/>
          <w:cols w:space="720" w:num="1"/>
        </w:sectPr>
      </w:pPr>
    </w:p>
    <w:p w14:paraId="4A761B4F">
      <w:pPr>
        <w:spacing w:line="242" w:lineRule="auto"/>
        <w:rPr>
          <w:rFonts w:ascii="Arial"/>
          <w:sz w:val="21"/>
        </w:rPr>
      </w:pPr>
    </w:p>
    <w:p w14:paraId="5B832916">
      <w:pPr>
        <w:spacing w:line="243" w:lineRule="auto"/>
        <w:rPr>
          <w:rFonts w:ascii="Arial"/>
          <w:sz w:val="21"/>
        </w:rPr>
      </w:pPr>
    </w:p>
    <w:p w14:paraId="46F276D7">
      <w:pPr>
        <w:spacing w:line="243" w:lineRule="auto"/>
        <w:rPr>
          <w:rFonts w:ascii="Arial"/>
          <w:sz w:val="21"/>
        </w:rPr>
      </w:pPr>
    </w:p>
    <w:p w14:paraId="1829ADBE">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07897EB6">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5D4A43B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E794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0FDD20C5">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198B678">
            <w:pPr>
              <w:spacing w:line="449" w:lineRule="auto"/>
              <w:rPr>
                <w:rFonts w:ascii="Arial"/>
                <w:sz w:val="21"/>
              </w:rPr>
            </w:pPr>
          </w:p>
          <w:p w14:paraId="7F34B1AE">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9DAF2CB">
            <w:pPr>
              <w:spacing w:line="362" w:lineRule="auto"/>
              <w:rPr>
                <w:rFonts w:ascii="Arial"/>
                <w:sz w:val="21"/>
              </w:rPr>
            </w:pPr>
          </w:p>
          <w:p w14:paraId="67A6CC61">
            <w:pPr>
              <w:pStyle w:val="6"/>
              <w:spacing w:before="46" w:line="219" w:lineRule="auto"/>
              <w:ind w:left="81"/>
              <w:rPr>
                <w:sz w:val="14"/>
                <w:szCs w:val="14"/>
              </w:rPr>
            </w:pPr>
            <w:r>
              <w:rPr>
                <w:color w:val="494949"/>
                <w:spacing w:val="-1"/>
                <w:sz w:val="14"/>
                <w:szCs w:val="14"/>
              </w:rPr>
              <w:t>单位（科目名称</w:t>
            </w:r>
          </w:p>
          <w:p w14:paraId="11B1181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2A90003">
            <w:pPr>
              <w:spacing w:line="450" w:lineRule="auto"/>
              <w:rPr>
                <w:rFonts w:ascii="Arial"/>
                <w:sz w:val="21"/>
              </w:rPr>
            </w:pPr>
          </w:p>
          <w:p w14:paraId="6C2228F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5DE73B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AEEB796">
            <w:pPr>
              <w:pStyle w:val="6"/>
              <w:spacing w:before="62" w:line="220" w:lineRule="auto"/>
              <w:ind w:left="1494"/>
              <w:rPr>
                <w:sz w:val="14"/>
                <w:szCs w:val="14"/>
              </w:rPr>
            </w:pPr>
            <w:r>
              <w:rPr>
                <w:color w:val="494949"/>
                <w:spacing w:val="-2"/>
                <w:sz w:val="14"/>
                <w:szCs w:val="14"/>
              </w:rPr>
              <w:t>项目支出</w:t>
            </w:r>
          </w:p>
        </w:tc>
      </w:tr>
      <w:tr w14:paraId="4F30E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03F25273">
            <w:pPr>
              <w:rPr>
                <w:rFonts w:ascii="Arial"/>
                <w:sz w:val="21"/>
              </w:rPr>
            </w:pPr>
          </w:p>
        </w:tc>
        <w:tc>
          <w:tcPr>
            <w:tcW w:w="1158" w:type="dxa"/>
            <w:vMerge w:val="continue"/>
            <w:tcBorders>
              <w:top w:val="nil"/>
              <w:bottom w:val="nil"/>
            </w:tcBorders>
            <w:vAlign w:val="top"/>
          </w:tcPr>
          <w:p w14:paraId="00C9FFC1">
            <w:pPr>
              <w:rPr>
                <w:rFonts w:ascii="Arial"/>
                <w:sz w:val="21"/>
              </w:rPr>
            </w:pPr>
          </w:p>
        </w:tc>
        <w:tc>
          <w:tcPr>
            <w:tcW w:w="1159" w:type="dxa"/>
            <w:vMerge w:val="continue"/>
            <w:tcBorders>
              <w:top w:val="nil"/>
              <w:bottom w:val="nil"/>
            </w:tcBorders>
            <w:vAlign w:val="top"/>
          </w:tcPr>
          <w:p w14:paraId="401CCDED">
            <w:pPr>
              <w:rPr>
                <w:rFonts w:ascii="Arial"/>
                <w:sz w:val="21"/>
              </w:rPr>
            </w:pPr>
          </w:p>
        </w:tc>
        <w:tc>
          <w:tcPr>
            <w:tcW w:w="1158" w:type="dxa"/>
            <w:vMerge w:val="continue"/>
            <w:tcBorders>
              <w:top w:val="nil"/>
              <w:bottom w:val="nil"/>
            </w:tcBorders>
            <w:vAlign w:val="top"/>
          </w:tcPr>
          <w:p w14:paraId="1C817510">
            <w:pPr>
              <w:rPr>
                <w:rFonts w:ascii="Arial"/>
                <w:sz w:val="21"/>
              </w:rPr>
            </w:pPr>
          </w:p>
        </w:tc>
        <w:tc>
          <w:tcPr>
            <w:tcW w:w="1158" w:type="dxa"/>
            <w:vMerge w:val="restart"/>
            <w:tcBorders>
              <w:bottom w:val="nil"/>
            </w:tcBorders>
            <w:vAlign w:val="top"/>
          </w:tcPr>
          <w:p w14:paraId="3351ADAA">
            <w:pPr>
              <w:spacing w:line="304" w:lineRule="auto"/>
              <w:rPr>
                <w:rFonts w:ascii="Arial"/>
                <w:sz w:val="21"/>
              </w:rPr>
            </w:pPr>
          </w:p>
          <w:p w14:paraId="3BF9FD8C">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F23925E">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5BF13805">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74EF3D8">
            <w:pPr>
              <w:spacing w:line="304" w:lineRule="auto"/>
              <w:rPr>
                <w:rFonts w:ascii="Arial"/>
                <w:sz w:val="21"/>
              </w:rPr>
            </w:pPr>
          </w:p>
          <w:p w14:paraId="275EEC4F">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D18DCD6">
            <w:pPr>
              <w:spacing w:line="304" w:lineRule="auto"/>
              <w:rPr>
                <w:rFonts w:ascii="Arial"/>
                <w:sz w:val="21"/>
              </w:rPr>
            </w:pPr>
          </w:p>
          <w:p w14:paraId="5874F53A">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A53671E">
            <w:pPr>
              <w:spacing w:line="304" w:lineRule="auto"/>
              <w:rPr>
                <w:rFonts w:ascii="Arial"/>
                <w:sz w:val="21"/>
              </w:rPr>
            </w:pPr>
          </w:p>
          <w:p w14:paraId="309CAA9E">
            <w:pPr>
              <w:pStyle w:val="6"/>
              <w:spacing w:before="45" w:line="220" w:lineRule="auto"/>
              <w:ind w:left="265"/>
              <w:rPr>
                <w:sz w:val="14"/>
                <w:szCs w:val="14"/>
              </w:rPr>
            </w:pPr>
            <w:r>
              <w:rPr>
                <w:color w:val="494949"/>
                <w:spacing w:val="-1"/>
                <w:sz w:val="14"/>
                <w:szCs w:val="14"/>
              </w:rPr>
              <w:t>特定目标类</w:t>
            </w:r>
          </w:p>
        </w:tc>
      </w:tr>
      <w:tr w14:paraId="4E68B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47827B3">
            <w:pPr>
              <w:pStyle w:val="6"/>
              <w:spacing w:before="209" w:line="220" w:lineRule="auto"/>
              <w:ind w:left="112"/>
              <w:rPr>
                <w:sz w:val="14"/>
                <w:szCs w:val="14"/>
              </w:rPr>
            </w:pPr>
            <w:r>
              <w:rPr>
                <w:color w:val="494949"/>
                <w:sz w:val="14"/>
                <w:szCs w:val="14"/>
              </w:rPr>
              <w:t>类</w:t>
            </w:r>
          </w:p>
        </w:tc>
        <w:tc>
          <w:tcPr>
            <w:tcW w:w="380" w:type="dxa"/>
            <w:vAlign w:val="top"/>
          </w:tcPr>
          <w:p w14:paraId="0A47FF5C">
            <w:pPr>
              <w:pStyle w:val="6"/>
              <w:spacing w:before="210" w:line="221" w:lineRule="auto"/>
              <w:ind w:left="108"/>
              <w:rPr>
                <w:sz w:val="14"/>
                <w:szCs w:val="14"/>
              </w:rPr>
            </w:pPr>
            <w:r>
              <w:rPr>
                <w:color w:val="494949"/>
                <w:sz w:val="14"/>
                <w:szCs w:val="14"/>
              </w:rPr>
              <w:t>款</w:t>
            </w:r>
          </w:p>
        </w:tc>
        <w:tc>
          <w:tcPr>
            <w:tcW w:w="380" w:type="dxa"/>
            <w:vAlign w:val="top"/>
          </w:tcPr>
          <w:p w14:paraId="799E83E6">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38FA4618">
            <w:pPr>
              <w:rPr>
                <w:rFonts w:ascii="Arial"/>
                <w:sz w:val="21"/>
              </w:rPr>
            </w:pPr>
          </w:p>
        </w:tc>
        <w:tc>
          <w:tcPr>
            <w:tcW w:w="1159" w:type="dxa"/>
            <w:vMerge w:val="continue"/>
            <w:tcBorders>
              <w:top w:val="nil"/>
            </w:tcBorders>
            <w:vAlign w:val="top"/>
          </w:tcPr>
          <w:p w14:paraId="760EC980">
            <w:pPr>
              <w:rPr>
                <w:rFonts w:ascii="Arial"/>
                <w:sz w:val="21"/>
              </w:rPr>
            </w:pPr>
          </w:p>
        </w:tc>
        <w:tc>
          <w:tcPr>
            <w:tcW w:w="1158" w:type="dxa"/>
            <w:vMerge w:val="continue"/>
            <w:tcBorders>
              <w:top w:val="nil"/>
            </w:tcBorders>
            <w:vAlign w:val="top"/>
          </w:tcPr>
          <w:p w14:paraId="2F0D0DC6">
            <w:pPr>
              <w:rPr>
                <w:rFonts w:ascii="Arial"/>
                <w:sz w:val="21"/>
              </w:rPr>
            </w:pPr>
          </w:p>
        </w:tc>
        <w:tc>
          <w:tcPr>
            <w:tcW w:w="1158" w:type="dxa"/>
            <w:vMerge w:val="continue"/>
            <w:tcBorders>
              <w:top w:val="nil"/>
            </w:tcBorders>
            <w:vAlign w:val="top"/>
          </w:tcPr>
          <w:p w14:paraId="3101FAE4">
            <w:pPr>
              <w:rPr>
                <w:rFonts w:ascii="Arial"/>
                <w:sz w:val="21"/>
              </w:rPr>
            </w:pPr>
          </w:p>
        </w:tc>
        <w:tc>
          <w:tcPr>
            <w:tcW w:w="1158" w:type="dxa"/>
            <w:vAlign w:val="top"/>
          </w:tcPr>
          <w:p w14:paraId="57AB4820">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75C10AF4">
            <w:pPr>
              <w:pStyle w:val="6"/>
              <w:spacing w:before="121" w:line="220" w:lineRule="auto"/>
              <w:ind w:left="86"/>
              <w:rPr>
                <w:sz w:val="14"/>
                <w:szCs w:val="14"/>
              </w:rPr>
            </w:pPr>
            <w:r>
              <w:rPr>
                <w:color w:val="494949"/>
                <w:spacing w:val="-1"/>
                <w:sz w:val="14"/>
                <w:szCs w:val="14"/>
              </w:rPr>
              <w:t>对个人和家庭的</w:t>
            </w:r>
          </w:p>
          <w:p w14:paraId="2440F8C0">
            <w:pPr>
              <w:pStyle w:val="6"/>
              <w:spacing w:before="9" w:line="220" w:lineRule="auto"/>
              <w:ind w:left="436"/>
              <w:rPr>
                <w:sz w:val="14"/>
                <w:szCs w:val="14"/>
              </w:rPr>
            </w:pPr>
            <w:r>
              <w:rPr>
                <w:color w:val="494949"/>
                <w:spacing w:val="-2"/>
                <w:sz w:val="14"/>
                <w:szCs w:val="14"/>
              </w:rPr>
              <w:t>补助</w:t>
            </w:r>
          </w:p>
        </w:tc>
        <w:tc>
          <w:tcPr>
            <w:tcW w:w="1158" w:type="dxa"/>
            <w:vAlign w:val="top"/>
          </w:tcPr>
          <w:p w14:paraId="066F6BDC">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AAC7AFA">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EB09529">
            <w:pPr>
              <w:rPr>
                <w:rFonts w:ascii="Arial"/>
                <w:sz w:val="21"/>
              </w:rPr>
            </w:pPr>
          </w:p>
        </w:tc>
        <w:tc>
          <w:tcPr>
            <w:tcW w:w="1158" w:type="dxa"/>
            <w:vMerge w:val="continue"/>
            <w:tcBorders>
              <w:top w:val="nil"/>
            </w:tcBorders>
            <w:vAlign w:val="top"/>
          </w:tcPr>
          <w:p w14:paraId="284F956F">
            <w:pPr>
              <w:rPr>
                <w:rFonts w:ascii="Arial"/>
                <w:sz w:val="21"/>
              </w:rPr>
            </w:pPr>
          </w:p>
        </w:tc>
        <w:tc>
          <w:tcPr>
            <w:tcW w:w="1226" w:type="dxa"/>
            <w:vMerge w:val="continue"/>
            <w:tcBorders>
              <w:top w:val="nil"/>
            </w:tcBorders>
            <w:vAlign w:val="top"/>
          </w:tcPr>
          <w:p w14:paraId="51239C8A">
            <w:pPr>
              <w:rPr>
                <w:rFonts w:ascii="Arial"/>
                <w:sz w:val="21"/>
              </w:rPr>
            </w:pPr>
          </w:p>
        </w:tc>
      </w:tr>
      <w:tr w14:paraId="70471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F452930">
            <w:pPr>
              <w:rPr>
                <w:rFonts w:ascii="Arial"/>
                <w:sz w:val="21"/>
              </w:rPr>
            </w:pPr>
          </w:p>
        </w:tc>
        <w:tc>
          <w:tcPr>
            <w:tcW w:w="380" w:type="dxa"/>
            <w:vAlign w:val="top"/>
          </w:tcPr>
          <w:p w14:paraId="6F214989">
            <w:pPr>
              <w:rPr>
                <w:rFonts w:ascii="Arial"/>
                <w:sz w:val="21"/>
              </w:rPr>
            </w:pPr>
          </w:p>
        </w:tc>
        <w:tc>
          <w:tcPr>
            <w:tcW w:w="380" w:type="dxa"/>
            <w:vAlign w:val="top"/>
          </w:tcPr>
          <w:p w14:paraId="75936101">
            <w:pPr>
              <w:rPr>
                <w:rFonts w:ascii="Arial"/>
                <w:sz w:val="21"/>
              </w:rPr>
            </w:pPr>
          </w:p>
        </w:tc>
        <w:tc>
          <w:tcPr>
            <w:tcW w:w="1158" w:type="dxa"/>
            <w:vAlign w:val="top"/>
          </w:tcPr>
          <w:p w14:paraId="6E923215">
            <w:pPr>
              <w:rPr>
                <w:rFonts w:ascii="Arial"/>
                <w:sz w:val="21"/>
              </w:rPr>
            </w:pPr>
          </w:p>
        </w:tc>
        <w:tc>
          <w:tcPr>
            <w:tcW w:w="1159" w:type="dxa"/>
            <w:vAlign w:val="top"/>
          </w:tcPr>
          <w:p w14:paraId="5B3F6CF3">
            <w:pPr>
              <w:rPr>
                <w:rFonts w:ascii="Arial"/>
                <w:sz w:val="21"/>
              </w:rPr>
            </w:pPr>
          </w:p>
        </w:tc>
        <w:tc>
          <w:tcPr>
            <w:tcW w:w="1158" w:type="dxa"/>
            <w:vAlign w:val="top"/>
          </w:tcPr>
          <w:p w14:paraId="3BC816FE">
            <w:pPr>
              <w:rPr>
                <w:rFonts w:ascii="Arial"/>
                <w:sz w:val="21"/>
              </w:rPr>
            </w:pPr>
          </w:p>
        </w:tc>
        <w:tc>
          <w:tcPr>
            <w:tcW w:w="1158" w:type="dxa"/>
            <w:vAlign w:val="top"/>
          </w:tcPr>
          <w:p w14:paraId="2A0E5489">
            <w:pPr>
              <w:rPr>
                <w:rFonts w:ascii="Arial"/>
                <w:sz w:val="21"/>
              </w:rPr>
            </w:pPr>
          </w:p>
        </w:tc>
        <w:tc>
          <w:tcPr>
            <w:tcW w:w="1158" w:type="dxa"/>
            <w:vAlign w:val="top"/>
          </w:tcPr>
          <w:p w14:paraId="16392604">
            <w:pPr>
              <w:rPr>
                <w:rFonts w:ascii="Arial"/>
                <w:sz w:val="21"/>
              </w:rPr>
            </w:pPr>
          </w:p>
        </w:tc>
        <w:tc>
          <w:tcPr>
            <w:tcW w:w="1158" w:type="dxa"/>
            <w:vAlign w:val="top"/>
          </w:tcPr>
          <w:p w14:paraId="352C5B39">
            <w:pPr>
              <w:rPr>
                <w:rFonts w:ascii="Arial"/>
                <w:sz w:val="21"/>
              </w:rPr>
            </w:pPr>
          </w:p>
        </w:tc>
        <w:tc>
          <w:tcPr>
            <w:tcW w:w="1158" w:type="dxa"/>
            <w:vAlign w:val="top"/>
          </w:tcPr>
          <w:p w14:paraId="40B765A1">
            <w:pPr>
              <w:rPr>
                <w:rFonts w:ascii="Arial"/>
                <w:sz w:val="21"/>
              </w:rPr>
            </w:pPr>
          </w:p>
        </w:tc>
        <w:tc>
          <w:tcPr>
            <w:tcW w:w="1158" w:type="dxa"/>
            <w:vAlign w:val="top"/>
          </w:tcPr>
          <w:p w14:paraId="1AF152F8">
            <w:pPr>
              <w:rPr>
                <w:rFonts w:ascii="Arial"/>
                <w:sz w:val="21"/>
              </w:rPr>
            </w:pPr>
          </w:p>
        </w:tc>
        <w:tc>
          <w:tcPr>
            <w:tcW w:w="1158" w:type="dxa"/>
            <w:vAlign w:val="top"/>
          </w:tcPr>
          <w:p w14:paraId="31DF8996">
            <w:pPr>
              <w:rPr>
                <w:rFonts w:ascii="Arial"/>
                <w:sz w:val="21"/>
              </w:rPr>
            </w:pPr>
          </w:p>
        </w:tc>
        <w:tc>
          <w:tcPr>
            <w:tcW w:w="1158" w:type="dxa"/>
            <w:vAlign w:val="top"/>
          </w:tcPr>
          <w:p w14:paraId="5A59C48D">
            <w:pPr>
              <w:rPr>
                <w:rFonts w:ascii="Arial"/>
                <w:sz w:val="21"/>
              </w:rPr>
            </w:pPr>
          </w:p>
        </w:tc>
        <w:tc>
          <w:tcPr>
            <w:tcW w:w="1226" w:type="dxa"/>
            <w:vAlign w:val="top"/>
          </w:tcPr>
          <w:p w14:paraId="478EC6AF">
            <w:pPr>
              <w:rPr>
                <w:rFonts w:ascii="Arial"/>
                <w:sz w:val="21"/>
              </w:rPr>
            </w:pPr>
          </w:p>
        </w:tc>
      </w:tr>
      <w:tr w14:paraId="2E63F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41C8E87">
            <w:pPr>
              <w:rPr>
                <w:rFonts w:ascii="Arial"/>
                <w:sz w:val="21"/>
              </w:rPr>
            </w:pPr>
          </w:p>
        </w:tc>
        <w:tc>
          <w:tcPr>
            <w:tcW w:w="380" w:type="dxa"/>
            <w:vAlign w:val="top"/>
          </w:tcPr>
          <w:p w14:paraId="4360C43B">
            <w:pPr>
              <w:rPr>
                <w:rFonts w:ascii="Arial"/>
                <w:sz w:val="21"/>
              </w:rPr>
            </w:pPr>
          </w:p>
        </w:tc>
        <w:tc>
          <w:tcPr>
            <w:tcW w:w="380" w:type="dxa"/>
            <w:vAlign w:val="top"/>
          </w:tcPr>
          <w:p w14:paraId="4249B609">
            <w:pPr>
              <w:rPr>
                <w:rFonts w:ascii="Arial"/>
                <w:sz w:val="21"/>
              </w:rPr>
            </w:pPr>
          </w:p>
        </w:tc>
        <w:tc>
          <w:tcPr>
            <w:tcW w:w="1158" w:type="dxa"/>
            <w:vAlign w:val="top"/>
          </w:tcPr>
          <w:p w14:paraId="773EC6B4">
            <w:pPr>
              <w:rPr>
                <w:rFonts w:ascii="Arial"/>
                <w:sz w:val="21"/>
              </w:rPr>
            </w:pPr>
          </w:p>
        </w:tc>
        <w:tc>
          <w:tcPr>
            <w:tcW w:w="1159" w:type="dxa"/>
            <w:vAlign w:val="top"/>
          </w:tcPr>
          <w:p w14:paraId="699AD5C8">
            <w:pPr>
              <w:rPr>
                <w:rFonts w:ascii="Arial"/>
                <w:sz w:val="21"/>
              </w:rPr>
            </w:pPr>
          </w:p>
        </w:tc>
        <w:tc>
          <w:tcPr>
            <w:tcW w:w="1158" w:type="dxa"/>
            <w:vAlign w:val="top"/>
          </w:tcPr>
          <w:p w14:paraId="60B07B05">
            <w:pPr>
              <w:rPr>
                <w:rFonts w:ascii="Arial"/>
                <w:sz w:val="21"/>
              </w:rPr>
            </w:pPr>
          </w:p>
        </w:tc>
        <w:tc>
          <w:tcPr>
            <w:tcW w:w="1158" w:type="dxa"/>
            <w:vAlign w:val="top"/>
          </w:tcPr>
          <w:p w14:paraId="492E3FD4">
            <w:pPr>
              <w:rPr>
                <w:rFonts w:ascii="Arial"/>
                <w:sz w:val="21"/>
              </w:rPr>
            </w:pPr>
          </w:p>
        </w:tc>
        <w:tc>
          <w:tcPr>
            <w:tcW w:w="1158" w:type="dxa"/>
            <w:vAlign w:val="top"/>
          </w:tcPr>
          <w:p w14:paraId="34FB5F75">
            <w:pPr>
              <w:rPr>
                <w:rFonts w:ascii="Arial"/>
                <w:sz w:val="21"/>
              </w:rPr>
            </w:pPr>
          </w:p>
        </w:tc>
        <w:tc>
          <w:tcPr>
            <w:tcW w:w="1158" w:type="dxa"/>
            <w:vAlign w:val="top"/>
          </w:tcPr>
          <w:p w14:paraId="1FCEE2B8">
            <w:pPr>
              <w:rPr>
                <w:rFonts w:ascii="Arial"/>
                <w:sz w:val="21"/>
              </w:rPr>
            </w:pPr>
          </w:p>
        </w:tc>
        <w:tc>
          <w:tcPr>
            <w:tcW w:w="1158" w:type="dxa"/>
            <w:vAlign w:val="top"/>
          </w:tcPr>
          <w:p w14:paraId="1A2AE6B4">
            <w:pPr>
              <w:rPr>
                <w:rFonts w:ascii="Arial"/>
                <w:sz w:val="21"/>
              </w:rPr>
            </w:pPr>
          </w:p>
        </w:tc>
        <w:tc>
          <w:tcPr>
            <w:tcW w:w="1158" w:type="dxa"/>
            <w:vAlign w:val="top"/>
          </w:tcPr>
          <w:p w14:paraId="401F3C42">
            <w:pPr>
              <w:rPr>
                <w:rFonts w:ascii="Arial"/>
                <w:sz w:val="21"/>
              </w:rPr>
            </w:pPr>
          </w:p>
        </w:tc>
        <w:tc>
          <w:tcPr>
            <w:tcW w:w="1158" w:type="dxa"/>
            <w:vAlign w:val="top"/>
          </w:tcPr>
          <w:p w14:paraId="1B9F7210">
            <w:pPr>
              <w:rPr>
                <w:rFonts w:ascii="Arial"/>
                <w:sz w:val="21"/>
              </w:rPr>
            </w:pPr>
          </w:p>
        </w:tc>
        <w:tc>
          <w:tcPr>
            <w:tcW w:w="1158" w:type="dxa"/>
            <w:vAlign w:val="top"/>
          </w:tcPr>
          <w:p w14:paraId="476280A5">
            <w:pPr>
              <w:rPr>
                <w:rFonts w:ascii="Arial"/>
                <w:sz w:val="21"/>
              </w:rPr>
            </w:pPr>
          </w:p>
        </w:tc>
        <w:tc>
          <w:tcPr>
            <w:tcW w:w="1226" w:type="dxa"/>
            <w:vAlign w:val="top"/>
          </w:tcPr>
          <w:p w14:paraId="28F4AA66">
            <w:pPr>
              <w:rPr>
                <w:rFonts w:ascii="Arial"/>
                <w:sz w:val="21"/>
              </w:rPr>
            </w:pPr>
          </w:p>
        </w:tc>
      </w:tr>
    </w:tbl>
    <w:p w14:paraId="34B69DBF">
      <w:pPr>
        <w:spacing w:line="280" w:lineRule="auto"/>
        <w:rPr>
          <w:rFonts w:ascii="Arial"/>
          <w:sz w:val="21"/>
        </w:rPr>
      </w:pPr>
    </w:p>
    <w:p w14:paraId="7837EF7C">
      <w:pPr>
        <w:spacing w:line="281" w:lineRule="auto"/>
        <w:rPr>
          <w:rFonts w:ascii="Arial"/>
          <w:sz w:val="21"/>
        </w:rPr>
      </w:pPr>
    </w:p>
    <w:p w14:paraId="3EDECDFA">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670B3F88">
      <w:pPr>
        <w:spacing w:line="219" w:lineRule="auto"/>
        <w:rPr>
          <w:rFonts w:ascii="宋体" w:hAnsi="宋体" w:eastAsia="宋体" w:cs="宋体"/>
          <w:sz w:val="21"/>
          <w:szCs w:val="21"/>
        </w:rPr>
        <w:sectPr>
          <w:pgSz w:w="16839" w:h="11906"/>
          <w:pgMar w:top="1012" w:right="1432" w:bottom="0" w:left="1432" w:header="0" w:footer="0" w:gutter="0"/>
          <w:cols w:space="720" w:num="1"/>
        </w:sectPr>
      </w:pPr>
    </w:p>
    <w:p w14:paraId="11F18BCC">
      <w:pPr>
        <w:spacing w:line="242" w:lineRule="auto"/>
        <w:rPr>
          <w:rFonts w:ascii="Arial"/>
          <w:sz w:val="21"/>
        </w:rPr>
      </w:pPr>
    </w:p>
    <w:p w14:paraId="6A391F03">
      <w:pPr>
        <w:spacing w:line="243" w:lineRule="auto"/>
        <w:rPr>
          <w:rFonts w:ascii="Arial"/>
          <w:sz w:val="21"/>
        </w:rPr>
      </w:pPr>
    </w:p>
    <w:p w14:paraId="27C0207B">
      <w:pPr>
        <w:spacing w:line="243" w:lineRule="auto"/>
        <w:rPr>
          <w:rFonts w:ascii="Arial"/>
          <w:sz w:val="21"/>
        </w:rPr>
      </w:pPr>
    </w:p>
    <w:p w14:paraId="5AE920C3">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26C00D60">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66D93B1C">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部门：渑池县统计局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9D7A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01845769">
            <w:pPr>
              <w:spacing w:line="254" w:lineRule="auto"/>
              <w:rPr>
                <w:rFonts w:ascii="Arial"/>
                <w:sz w:val="21"/>
              </w:rPr>
            </w:pPr>
          </w:p>
          <w:p w14:paraId="1166C671">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7F8C02B">
            <w:pPr>
              <w:spacing w:line="255" w:lineRule="auto"/>
              <w:rPr>
                <w:rFonts w:ascii="Arial"/>
                <w:sz w:val="21"/>
              </w:rPr>
            </w:pPr>
          </w:p>
          <w:p w14:paraId="1626C14B">
            <w:pPr>
              <w:pStyle w:val="6"/>
              <w:spacing w:before="91" w:line="219" w:lineRule="auto"/>
              <w:ind w:left="1882"/>
              <w:rPr>
                <w:sz w:val="28"/>
                <w:szCs w:val="28"/>
              </w:rPr>
            </w:pPr>
            <w:r>
              <w:rPr>
                <w:spacing w:val="-2"/>
                <w:sz w:val="28"/>
                <w:szCs w:val="28"/>
              </w:rPr>
              <w:t>机构运行经费支出</w:t>
            </w:r>
          </w:p>
        </w:tc>
      </w:tr>
      <w:tr w14:paraId="3B2CE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1E6F6B9">
            <w:pPr>
              <w:spacing w:line="255" w:lineRule="auto"/>
              <w:rPr>
                <w:rFonts w:ascii="Arial"/>
                <w:sz w:val="21"/>
              </w:rPr>
            </w:pPr>
          </w:p>
          <w:p w14:paraId="3EBDDDCC">
            <w:pPr>
              <w:pStyle w:val="6"/>
              <w:spacing w:before="91" w:line="219" w:lineRule="auto"/>
              <w:ind w:left="1428"/>
              <w:rPr>
                <w:sz w:val="28"/>
                <w:szCs w:val="28"/>
              </w:rPr>
            </w:pPr>
            <w:r>
              <w:rPr>
                <w:spacing w:val="-3"/>
                <w:sz w:val="28"/>
                <w:szCs w:val="28"/>
              </w:rPr>
              <w:t>科目编码</w:t>
            </w:r>
          </w:p>
        </w:tc>
        <w:tc>
          <w:tcPr>
            <w:tcW w:w="3974" w:type="dxa"/>
            <w:vAlign w:val="top"/>
          </w:tcPr>
          <w:p w14:paraId="34162449">
            <w:pPr>
              <w:spacing w:line="255" w:lineRule="auto"/>
              <w:rPr>
                <w:rFonts w:ascii="Arial"/>
                <w:sz w:val="21"/>
              </w:rPr>
            </w:pPr>
          </w:p>
          <w:p w14:paraId="3BC76C64">
            <w:pPr>
              <w:pStyle w:val="6"/>
              <w:spacing w:before="91" w:line="219" w:lineRule="auto"/>
              <w:ind w:left="1429"/>
              <w:rPr>
                <w:sz w:val="28"/>
                <w:szCs w:val="28"/>
              </w:rPr>
            </w:pPr>
            <w:r>
              <w:rPr>
                <w:spacing w:val="-3"/>
                <w:sz w:val="28"/>
                <w:szCs w:val="28"/>
              </w:rPr>
              <w:t>科目名称</w:t>
            </w:r>
          </w:p>
        </w:tc>
        <w:tc>
          <w:tcPr>
            <w:tcW w:w="5999" w:type="dxa"/>
            <w:vAlign w:val="top"/>
          </w:tcPr>
          <w:p w14:paraId="330EF358">
            <w:pPr>
              <w:spacing w:line="255" w:lineRule="auto"/>
              <w:rPr>
                <w:rFonts w:ascii="Arial"/>
                <w:sz w:val="21"/>
              </w:rPr>
            </w:pPr>
          </w:p>
          <w:p w14:paraId="77EC56C6">
            <w:pPr>
              <w:pStyle w:val="6"/>
              <w:spacing w:before="91" w:line="221" w:lineRule="auto"/>
              <w:ind w:left="2725"/>
              <w:rPr>
                <w:sz w:val="28"/>
                <w:szCs w:val="28"/>
              </w:rPr>
            </w:pPr>
            <w:r>
              <w:rPr>
                <w:spacing w:val="-4"/>
                <w:sz w:val="28"/>
                <w:szCs w:val="28"/>
              </w:rPr>
              <w:t>合计</w:t>
            </w:r>
          </w:p>
        </w:tc>
      </w:tr>
      <w:tr w14:paraId="5451A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462137F3">
            <w:pPr>
              <w:spacing w:line="264" w:lineRule="auto"/>
              <w:rPr>
                <w:rFonts w:ascii="Arial"/>
                <w:sz w:val="21"/>
              </w:rPr>
            </w:pPr>
          </w:p>
          <w:p w14:paraId="3741E30A">
            <w:pPr>
              <w:pStyle w:val="6"/>
              <w:spacing w:before="91"/>
              <w:ind w:left="81"/>
              <w:rPr>
                <w:sz w:val="28"/>
                <w:szCs w:val="28"/>
              </w:rPr>
            </w:pPr>
            <w:r>
              <w:rPr>
                <w:spacing w:val="-2"/>
                <w:sz w:val="28"/>
                <w:szCs w:val="28"/>
              </w:rPr>
              <w:t>2010501</w:t>
            </w:r>
          </w:p>
        </w:tc>
        <w:tc>
          <w:tcPr>
            <w:tcW w:w="3974" w:type="dxa"/>
            <w:vAlign w:val="top"/>
          </w:tcPr>
          <w:p w14:paraId="4866E458">
            <w:pPr>
              <w:spacing w:line="265" w:lineRule="auto"/>
              <w:rPr>
                <w:rFonts w:ascii="Arial"/>
                <w:sz w:val="21"/>
              </w:rPr>
            </w:pPr>
          </w:p>
          <w:p w14:paraId="3D4F1DCF">
            <w:pPr>
              <w:pStyle w:val="6"/>
              <w:spacing w:before="91" w:line="220" w:lineRule="auto"/>
              <w:ind w:left="83"/>
              <w:rPr>
                <w:sz w:val="28"/>
                <w:szCs w:val="28"/>
              </w:rPr>
            </w:pPr>
            <w:r>
              <w:rPr>
                <w:spacing w:val="-3"/>
                <w:sz w:val="28"/>
                <w:szCs w:val="28"/>
              </w:rPr>
              <w:t>行政运行</w:t>
            </w:r>
          </w:p>
        </w:tc>
        <w:tc>
          <w:tcPr>
            <w:tcW w:w="5999" w:type="dxa"/>
            <w:vAlign w:val="top"/>
          </w:tcPr>
          <w:p w14:paraId="52B936B2">
            <w:pPr>
              <w:spacing w:line="265" w:lineRule="auto"/>
              <w:rPr>
                <w:rFonts w:ascii="Arial"/>
                <w:sz w:val="21"/>
              </w:rPr>
            </w:pPr>
          </w:p>
          <w:p w14:paraId="1708EFEE">
            <w:pPr>
              <w:pStyle w:val="6"/>
              <w:spacing w:before="91" w:line="239" w:lineRule="auto"/>
              <w:ind w:left="86"/>
              <w:rPr>
                <w:rFonts w:hint="default" w:eastAsia="宋体"/>
                <w:sz w:val="28"/>
                <w:szCs w:val="28"/>
                <w:lang w:val="en-US" w:eastAsia="zh-CN"/>
              </w:rPr>
            </w:pPr>
            <w:r>
              <w:rPr>
                <w:rFonts w:hint="eastAsia"/>
                <w:spacing w:val="-2"/>
                <w:sz w:val="28"/>
                <w:szCs w:val="28"/>
                <w:lang w:val="en-US" w:eastAsia="zh-CN"/>
              </w:rPr>
              <w:t>6.7</w:t>
            </w:r>
          </w:p>
        </w:tc>
      </w:tr>
    </w:tbl>
    <w:p w14:paraId="3A686E00">
      <w:pPr>
        <w:rPr>
          <w:rFonts w:ascii="Arial"/>
          <w:sz w:val="21"/>
        </w:rPr>
      </w:pPr>
    </w:p>
    <w:sectPr>
      <w:footerReference r:id="rId5" w:type="default"/>
      <w:pgSz w:w="16837" w:h="11905"/>
      <w:pgMar w:top="1011"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7EEB">
    <w:pPr>
      <w:spacing w:line="235" w:lineRule="exact"/>
      <w:ind w:left="6888"/>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7293C5A"/>
    <w:rsid w:val="4789426F"/>
    <w:rsid w:val="4FD70A02"/>
    <w:rsid w:val="6BE107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6888</Words>
  <Characters>8401</Characters>
  <TotalTime>0</TotalTime>
  <ScaleCrop>false</ScaleCrop>
  <LinksUpToDate>false</LinksUpToDate>
  <CharactersWithSpaces>9536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2024-03-27T07:10:00Z</dcterms:created>
  <dc:creator>NTKO</dc:creator>
  <cp:lastModifiedBy>我想</cp:lastModifiedBy>
  <dcterms:modified xsi:type="dcterms:W3CDTF">2025-07-18T02:09:38Z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2025-07-03T08:13:01Z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19F3B3001F4948839C829B0AE05F3E21_12</vt:lpwstr>
  </property>
</Properties>
</file>