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27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5C1AF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FB8E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9E6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DC0F8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890D0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7CDE6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2024年度中共渑池县委巡察工作领导小组办公室部门</w:t>
      </w:r>
    </w:p>
    <w:p w14:paraId="3FE54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预算公开</w:t>
      </w:r>
    </w:p>
    <w:p w14:paraId="0D181E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8976C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86FD4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51387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2568A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69B4B3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0BCF44F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66FF8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5CA22D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C2DC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750CF28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374F7E2D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4424E172">
      <w:pPr>
        <w:spacing w:before="372" w:line="220" w:lineRule="auto"/>
        <w:ind w:left="76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2024年中共渑池县委巡察工作领导小组办公</w:t>
      </w:r>
    </w:p>
    <w:p w14:paraId="02DFD2B8">
      <w:pPr>
        <w:spacing w:before="65" w:line="220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室部门预算公开</w:t>
      </w: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5BAB9045">
      <w:pPr>
        <w:spacing w:before="201" w:line="283" w:lineRule="auto"/>
        <w:ind w:left="23" w:right="161" w:firstLine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第一部分  中共渑池县委巡察工作领导小组办公室部门</w:t>
      </w:r>
      <w:r>
        <w:rPr>
          <w:rFonts w:ascii="黑体" w:hAnsi="黑体" w:eastAsia="黑体" w:cs="黑体"/>
          <w:spacing w:val="5"/>
          <w:sz w:val="31"/>
          <w:szCs w:val="31"/>
        </w:rPr>
        <w:t>概况</w:t>
      </w:r>
    </w:p>
    <w:p w14:paraId="1881EAB2">
      <w:pPr>
        <w:pStyle w:val="2"/>
        <w:spacing w:before="231" w:line="224" w:lineRule="auto"/>
        <w:ind w:left="57"/>
      </w:pPr>
      <w:r>
        <w:rPr>
          <w:color w:val="313131"/>
          <w:spacing w:val="1"/>
        </w:rPr>
        <w:t>一、主要职责</w:t>
      </w:r>
    </w:p>
    <w:p w14:paraId="60947408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1172EDF4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三、部门所属预算单位构成情况</w:t>
      </w:r>
    </w:p>
    <w:p w14:paraId="7F415C6C">
      <w:pPr>
        <w:spacing w:before="207" w:line="221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第二部分  中共渑池县委巡察工作领导小组办公室部门</w:t>
      </w:r>
      <w:r>
        <w:rPr>
          <w:rFonts w:ascii="黑体" w:hAnsi="黑体" w:eastAsia="黑体" w:cs="黑体"/>
          <w:spacing w:val="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2024年度部门预算情况说明</w:t>
      </w:r>
    </w:p>
    <w:p w14:paraId="3ADD88C3">
      <w:pPr>
        <w:spacing w:before="216" w:line="222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072D5363">
      <w:pPr>
        <w:spacing w:before="213" w:line="346" w:lineRule="auto"/>
        <w:ind w:left="43" w:right="2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附件：中共渑池县委巡察工作领导小组办公室2024年度部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门预算表</w:t>
      </w:r>
    </w:p>
    <w:p w14:paraId="57FA6F33">
      <w:pPr>
        <w:pStyle w:val="2"/>
        <w:spacing w:before="15" w:line="222" w:lineRule="auto"/>
        <w:ind w:left="57"/>
      </w:pPr>
      <w:r>
        <w:rPr>
          <w:spacing w:val="6"/>
        </w:rPr>
        <w:t>一、部门收支总体情况表</w:t>
      </w:r>
    </w:p>
    <w:p w14:paraId="38C40CEB">
      <w:pPr>
        <w:pStyle w:val="2"/>
        <w:spacing w:before="205" w:line="222" w:lineRule="auto"/>
        <w:ind w:left="67"/>
      </w:pPr>
      <w:r>
        <w:rPr>
          <w:spacing w:val="5"/>
        </w:rPr>
        <w:t>二、部门收入总体情况表</w:t>
      </w:r>
    </w:p>
    <w:p w14:paraId="7C89C1A2">
      <w:pPr>
        <w:pStyle w:val="2"/>
        <w:spacing w:before="206" w:line="222" w:lineRule="auto"/>
        <w:ind w:left="65"/>
      </w:pPr>
      <w:r>
        <w:rPr>
          <w:spacing w:val="5"/>
        </w:rPr>
        <w:t>三、部门支出总体情况表</w:t>
      </w:r>
    </w:p>
    <w:p w14:paraId="3B9C363A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439F35EB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464D90BF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14C490DC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39E3E3F8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155CE2E4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72FA2373">
      <w:pPr>
        <w:spacing w:line="220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3BF3384">
      <w:pPr>
        <w:pStyle w:val="2"/>
        <w:spacing w:before="232" w:line="222" w:lineRule="auto"/>
        <w:ind w:left="65"/>
      </w:pPr>
      <w:r>
        <w:rPr>
          <w:spacing w:val="4"/>
        </w:rPr>
        <w:t>十、项目支出预算表</w:t>
      </w:r>
    </w:p>
    <w:p w14:paraId="2116B191">
      <w:pPr>
        <w:pStyle w:val="2"/>
        <w:spacing w:before="228" w:line="221" w:lineRule="auto"/>
        <w:ind w:left="65"/>
      </w:pPr>
      <w:r>
        <w:rPr>
          <w:spacing w:val="6"/>
        </w:rPr>
        <w:t>十一、部门</w:t>
      </w:r>
      <w:bookmarkStart w:id="0" w:name="_GoBack"/>
      <w:bookmarkEnd w:id="0"/>
      <w:r>
        <w:rPr>
          <w:spacing w:val="6"/>
        </w:rPr>
        <w:t>整体绩效目标表</w:t>
      </w:r>
    </w:p>
    <w:p w14:paraId="2B91C760">
      <w:pPr>
        <w:pStyle w:val="2"/>
        <w:spacing w:before="208" w:line="222" w:lineRule="auto"/>
        <w:ind w:left="65"/>
      </w:pPr>
      <w:r>
        <w:rPr>
          <w:spacing w:val="7"/>
        </w:rPr>
        <w:t>十二、部门预算项目绩效目标汇总表</w:t>
      </w:r>
    </w:p>
    <w:p w14:paraId="406E43D1">
      <w:pPr>
        <w:pStyle w:val="2"/>
        <w:spacing w:before="207" w:line="222" w:lineRule="auto"/>
        <w:ind w:left="65"/>
      </w:pPr>
      <w:r>
        <w:t>十三、</w:t>
      </w:r>
      <w:r>
        <w:rPr>
          <w:spacing w:val="-82"/>
        </w:rPr>
        <w:t xml:space="preserve"> </w:t>
      </w:r>
      <w:r>
        <w:t>国有资本经营支出预算表</w:t>
      </w:r>
    </w:p>
    <w:p w14:paraId="4C815D75">
      <w:pPr>
        <w:pStyle w:val="2"/>
        <w:spacing w:before="207" w:line="221" w:lineRule="auto"/>
        <w:ind w:left="65"/>
      </w:pPr>
      <w:r>
        <w:rPr>
          <w:spacing w:val="5"/>
        </w:rPr>
        <w:t>十四、行政（事业）单位机构运行经费表</w:t>
      </w:r>
    </w:p>
    <w:p w14:paraId="2F6257AF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2EEB61B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02B9DEAE">
      <w:pPr>
        <w:spacing w:before="205" w:line="221" w:lineRule="auto"/>
        <w:ind w:left="3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中共渑池县委巡察工作领导小组办公室部门概</w:t>
      </w:r>
    </w:p>
    <w:p w14:paraId="1F535C35">
      <w:pPr>
        <w:spacing w:before="207" w:line="223" w:lineRule="auto"/>
        <w:ind w:left="40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况</w:t>
      </w:r>
    </w:p>
    <w:p w14:paraId="4BD793DF">
      <w:pPr>
        <w:spacing w:before="167" w:line="277" w:lineRule="auto"/>
        <w:ind w:left="31" w:firstLine="63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一、中共渑池县委巡察工作领导小组办公室部门</w:t>
      </w:r>
      <w:r>
        <w:rPr>
          <w:rFonts w:ascii="黑体" w:hAnsi="黑体" w:eastAsia="黑体" w:cs="黑体"/>
          <w:spacing w:val="1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主要职责</w:t>
      </w:r>
    </w:p>
    <w:p w14:paraId="3B45DB65">
      <w:pPr>
        <w:pStyle w:val="2"/>
        <w:spacing w:before="196" w:line="333" w:lineRule="auto"/>
        <w:ind w:left="54" w:right="614" w:firstLine="662"/>
        <w:rPr>
          <w:sz w:val="32"/>
          <w:szCs w:val="32"/>
        </w:rPr>
      </w:pPr>
      <w:r>
        <w:rPr>
          <w:spacing w:val="-4"/>
          <w:sz w:val="32"/>
          <w:szCs w:val="32"/>
        </w:rPr>
        <w:t>中共渑池县委巡察工作领导小组办公室部门</w:t>
      </w:r>
      <w:r>
        <w:rPr>
          <w:spacing w:val="7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的主要职责是：</w:t>
      </w:r>
    </w:p>
    <w:p w14:paraId="4E6F3E09">
      <w:pPr>
        <w:pStyle w:val="2"/>
        <w:spacing w:before="3" w:line="276" w:lineRule="auto"/>
        <w:ind w:left="36" w:right="615" w:hanging="1"/>
        <w:rPr>
          <w:sz w:val="32"/>
          <w:szCs w:val="32"/>
        </w:rPr>
      </w:pPr>
      <w:r>
        <w:rPr>
          <w:spacing w:val="-2"/>
          <w:sz w:val="32"/>
          <w:szCs w:val="32"/>
        </w:rPr>
        <w:t>（一）向县委、巡察工作领导小组报告工作情况，传达贯</w:t>
      </w:r>
      <w:r>
        <w:rPr>
          <w:spacing w:val="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彻县委巡察工作领导小组的决策和部署。</w:t>
      </w:r>
    </w:p>
    <w:p w14:paraId="3595E95D">
      <w:pPr>
        <w:pStyle w:val="2"/>
        <w:spacing w:before="196" w:line="220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（二）统筹、协调、指导县委巡察组开展巡察工作。</w:t>
      </w:r>
    </w:p>
    <w:p w14:paraId="0A118FDD">
      <w:pPr>
        <w:pStyle w:val="2"/>
        <w:spacing w:before="197" w:line="220" w:lineRule="auto"/>
        <w:ind w:left="35"/>
        <w:rPr>
          <w:sz w:val="32"/>
          <w:szCs w:val="32"/>
        </w:rPr>
      </w:pPr>
      <w:r>
        <w:rPr>
          <w:spacing w:val="-5"/>
          <w:sz w:val="32"/>
          <w:szCs w:val="32"/>
        </w:rPr>
        <w:t>（三）指导督导全县巡察工作。</w:t>
      </w:r>
    </w:p>
    <w:p w14:paraId="54091800">
      <w:pPr>
        <w:pStyle w:val="2"/>
        <w:spacing w:before="197" w:line="277" w:lineRule="auto"/>
        <w:ind w:left="50" w:right="613" w:hanging="15"/>
        <w:rPr>
          <w:sz w:val="32"/>
          <w:szCs w:val="32"/>
        </w:rPr>
      </w:pPr>
      <w:r>
        <w:rPr>
          <w:spacing w:val="-2"/>
          <w:sz w:val="32"/>
          <w:szCs w:val="32"/>
        </w:rPr>
        <w:t>（四）对县委、巡察工作领导小组决定的事项和巡察整改</w:t>
      </w:r>
      <w:r>
        <w:rPr>
          <w:spacing w:val="8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落实情况进行督查督办。</w:t>
      </w:r>
    </w:p>
    <w:p w14:paraId="55F1C06A">
      <w:pPr>
        <w:pStyle w:val="2"/>
        <w:spacing w:before="195" w:line="220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（五）承担巡察政策研究、制度建设、服务保障等工作。</w:t>
      </w:r>
    </w:p>
    <w:p w14:paraId="25F52E65">
      <w:pPr>
        <w:pStyle w:val="2"/>
        <w:spacing w:before="198" w:line="278" w:lineRule="auto"/>
        <w:ind w:left="43" w:right="324" w:hanging="8"/>
        <w:rPr>
          <w:sz w:val="32"/>
          <w:szCs w:val="32"/>
        </w:rPr>
      </w:pPr>
      <w:r>
        <w:rPr>
          <w:spacing w:val="-3"/>
          <w:sz w:val="32"/>
          <w:szCs w:val="32"/>
        </w:rPr>
        <w:t>（六）配合有关部门对巡察机构工作人员进行培训、考核、</w:t>
      </w:r>
      <w:r>
        <w:rPr>
          <w:spacing w:val="4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监督和管理。</w:t>
      </w:r>
    </w:p>
    <w:p w14:paraId="5E9FAB21">
      <w:pPr>
        <w:pStyle w:val="2"/>
        <w:spacing w:before="191" w:line="220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（七）完成县委交办的其他任务。开展巡察工作</w:t>
      </w:r>
    </w:p>
    <w:p w14:paraId="535B8CC8">
      <w:pPr>
        <w:spacing w:before="196" w:line="222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43360901">
      <w:pPr>
        <w:pStyle w:val="2"/>
        <w:spacing w:before="196" w:line="333" w:lineRule="auto"/>
        <w:ind w:left="36" w:right="658" w:firstLine="651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为县委工作机关，设在中共渑池县纪律检查委员会，</w:t>
      </w:r>
      <w:r>
        <w:rPr>
          <w:spacing w:val="1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县委根据工作需要设立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个巡察组，具体承担巡</w:t>
      </w:r>
      <w:r>
        <w:rPr>
          <w:spacing w:val="-6"/>
          <w:sz w:val="32"/>
          <w:szCs w:val="32"/>
        </w:rPr>
        <w:t>察任务，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巡察组向县委巡察工作领导小组负责并报告工作。</w:t>
      </w:r>
    </w:p>
    <w:p w14:paraId="024A2D07">
      <w:pPr>
        <w:spacing w:before="3" w:line="277" w:lineRule="auto"/>
        <w:ind w:left="24" w:right="285" w:firstLine="644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三、中共渑池县委巡察工作领导小组办公室</w:t>
      </w:r>
      <w:r>
        <w:rPr>
          <w:rFonts w:ascii="黑体" w:hAnsi="黑体" w:eastAsia="黑体" w:cs="黑体"/>
          <w:spacing w:val="-2"/>
          <w:sz w:val="32"/>
          <w:szCs w:val="32"/>
        </w:rPr>
        <w:t>预算单位构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成情况</w:t>
      </w:r>
    </w:p>
    <w:p w14:paraId="1172C04E">
      <w:pPr>
        <w:pStyle w:val="2"/>
        <w:spacing w:before="193" w:line="221" w:lineRule="auto"/>
        <w:ind w:left="676"/>
        <w:rPr>
          <w:sz w:val="32"/>
          <w:szCs w:val="32"/>
        </w:rPr>
      </w:pPr>
      <w:r>
        <w:rPr>
          <w:spacing w:val="-1"/>
          <w:sz w:val="32"/>
          <w:szCs w:val="32"/>
        </w:rPr>
        <w:t>根据部门预算管理有关规定，本预算为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</w:p>
    <w:p w14:paraId="370EDDA9">
      <w:pPr>
        <w:spacing w:line="221" w:lineRule="auto"/>
        <w:rPr>
          <w:sz w:val="32"/>
          <w:szCs w:val="32"/>
        </w:rPr>
        <w:sectPr>
          <w:pgSz w:w="11906" w:h="16839"/>
          <w:pgMar w:top="1431" w:right="1512" w:bottom="0" w:left="1785" w:header="0" w:footer="0" w:gutter="0"/>
          <w:cols w:space="720" w:num="1"/>
        </w:sectPr>
      </w:pPr>
    </w:p>
    <w:p w14:paraId="137AA628">
      <w:pPr>
        <w:pStyle w:val="2"/>
        <w:spacing w:before="197" w:line="333" w:lineRule="auto"/>
        <w:ind w:left="42" w:right="320" w:hanging="6"/>
        <w:rPr>
          <w:sz w:val="32"/>
          <w:szCs w:val="32"/>
        </w:rPr>
      </w:pPr>
      <w:r>
        <w:rPr>
          <w:spacing w:val="-1"/>
          <w:sz w:val="32"/>
          <w:szCs w:val="32"/>
        </w:rPr>
        <w:t>括本级预算和所属单位预算，具体是：中共渑池县委巡察</w:t>
      </w:r>
      <w:r>
        <w:rPr>
          <w:spacing w:val="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工作领导小组办公室本级预算。</w:t>
      </w:r>
    </w:p>
    <w:p w14:paraId="44D1FE50">
      <w:pPr>
        <w:spacing w:line="333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391A39A">
      <w:pPr>
        <w:spacing w:before="181" w:line="221" w:lineRule="auto"/>
        <w:ind w:left="3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中共渑池县委巡察工作领导小组办公室2024</w:t>
      </w:r>
      <w:r>
        <w:rPr>
          <w:rFonts w:ascii="黑体" w:hAnsi="黑体" w:eastAsia="黑体" w:cs="黑体"/>
          <w:spacing w:val="16"/>
          <w:sz w:val="31"/>
          <w:szCs w:val="31"/>
        </w:rPr>
        <w:t>年部门（单</w:t>
      </w:r>
    </w:p>
    <w:p w14:paraId="23829D7E">
      <w:pPr>
        <w:spacing w:before="206" w:line="221" w:lineRule="auto"/>
        <w:ind w:left="28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位）预算情况说明</w:t>
      </w:r>
    </w:p>
    <w:p w14:paraId="3FFE2AA6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5E062C6F">
      <w:pPr>
        <w:pStyle w:val="2"/>
        <w:spacing w:before="200" w:line="333" w:lineRule="auto"/>
        <w:ind w:left="34" w:right="14" w:firstLine="635"/>
        <w:jc w:val="both"/>
        <w:rPr>
          <w:sz w:val="32"/>
          <w:szCs w:val="32"/>
        </w:rPr>
      </w:pPr>
      <w:r>
        <w:rPr>
          <w:spacing w:val="19"/>
          <w:sz w:val="32"/>
          <w:szCs w:val="32"/>
        </w:rPr>
        <w:t>2024</w:t>
      </w:r>
      <w:r>
        <w:rPr>
          <w:spacing w:val="-8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年中共渑池县委巡察工作领导小组办公室部门</w:t>
      </w:r>
      <w:r>
        <w:rPr>
          <w:sz w:val="32"/>
          <w:szCs w:val="32"/>
        </w:rPr>
        <w:t xml:space="preserve"> </w:t>
      </w:r>
      <w:r>
        <w:rPr>
          <w:spacing w:val="-8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收入总计</w:t>
      </w:r>
      <w:r>
        <w:rPr>
          <w:spacing w:val="-5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408.80</w:t>
      </w:r>
      <w:r>
        <w:rPr>
          <w:spacing w:val="-4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万元，支出总计</w:t>
      </w:r>
      <w:r>
        <w:rPr>
          <w:spacing w:val="-5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4</w:t>
      </w:r>
      <w:r>
        <w:rPr>
          <w:spacing w:val="2"/>
          <w:sz w:val="32"/>
          <w:szCs w:val="32"/>
        </w:rPr>
        <w:t>08.80</w:t>
      </w:r>
      <w:r>
        <w:rPr>
          <w:spacing w:val="-4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与</w:t>
      </w:r>
      <w:r>
        <w:rPr>
          <w:spacing w:val="-5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年预算相比，收入增加</w:t>
      </w:r>
      <w:r>
        <w:rPr>
          <w:spacing w:val="-3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14.10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万元，增长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</w:t>
      </w:r>
      <w:r>
        <w:rPr>
          <w:sz w:val="32"/>
          <w:szCs w:val="32"/>
        </w:rPr>
        <w:t xml:space="preserve">.57%， </w:t>
      </w:r>
      <w:r>
        <w:rPr>
          <w:spacing w:val="11"/>
          <w:sz w:val="32"/>
          <w:szCs w:val="32"/>
        </w:rPr>
        <w:t>主要原因是：人员数量增加，相应财政拨款增加；支出增</w:t>
      </w:r>
      <w:r>
        <w:rPr>
          <w:spacing w:val="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加</w:t>
      </w:r>
      <w:r>
        <w:rPr>
          <w:spacing w:val="-4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14.10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万元，增长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3.57%，主要</w:t>
      </w:r>
      <w:r>
        <w:rPr>
          <w:spacing w:val="-2"/>
          <w:sz w:val="32"/>
          <w:szCs w:val="32"/>
        </w:rPr>
        <w:t>原因是：人员数量增加，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相应支出费用增加。</w:t>
      </w:r>
    </w:p>
    <w:p w14:paraId="42D2BF3C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0DEC4C7B">
      <w:pPr>
        <w:pStyle w:val="2"/>
        <w:spacing w:before="197" w:line="333" w:lineRule="auto"/>
        <w:ind w:left="26" w:right="14" w:firstLine="643"/>
        <w:jc w:val="both"/>
        <w:rPr>
          <w:sz w:val="32"/>
          <w:szCs w:val="32"/>
        </w:rPr>
      </w:pPr>
      <w:r>
        <w:rPr>
          <w:spacing w:val="19"/>
          <w:sz w:val="32"/>
          <w:szCs w:val="32"/>
        </w:rPr>
        <w:t>2024</w:t>
      </w:r>
      <w:r>
        <w:rPr>
          <w:spacing w:val="-8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年中共渑池县委巡察工作领导小组办公室部门</w:t>
      </w:r>
      <w:r>
        <w:rPr>
          <w:sz w:val="32"/>
          <w:szCs w:val="32"/>
        </w:rPr>
        <w:t xml:space="preserve"> 收入合计</w:t>
      </w:r>
      <w:r>
        <w:rPr>
          <w:spacing w:val="-67"/>
          <w:sz w:val="32"/>
          <w:szCs w:val="32"/>
        </w:rPr>
        <w:t xml:space="preserve"> </w:t>
      </w:r>
      <w:r>
        <w:rPr>
          <w:sz w:val="32"/>
          <w:szCs w:val="32"/>
        </w:rPr>
        <w:t>408.80</w:t>
      </w:r>
      <w:r>
        <w:rPr>
          <w:spacing w:val="-54"/>
          <w:sz w:val="32"/>
          <w:szCs w:val="32"/>
        </w:rPr>
        <w:t xml:space="preserve"> </w:t>
      </w:r>
      <w:r>
        <w:rPr>
          <w:sz w:val="32"/>
          <w:szCs w:val="32"/>
        </w:rPr>
        <w:t>万元，其中：一般公共预算</w:t>
      </w:r>
      <w:r>
        <w:rPr>
          <w:spacing w:val="-67"/>
          <w:sz w:val="32"/>
          <w:szCs w:val="32"/>
        </w:rPr>
        <w:t xml:space="preserve"> </w:t>
      </w:r>
      <w:r>
        <w:rPr>
          <w:sz w:val="32"/>
          <w:szCs w:val="32"/>
        </w:rPr>
        <w:t xml:space="preserve">408. </w:t>
      </w:r>
      <w:r>
        <w:rPr>
          <w:spacing w:val="-12"/>
          <w:sz w:val="32"/>
          <w:szCs w:val="32"/>
        </w:rPr>
        <w:t>80</w:t>
      </w:r>
      <w:r>
        <w:rPr>
          <w:spacing w:val="-54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万元。</w:t>
      </w:r>
    </w:p>
    <w:p w14:paraId="75708B1A">
      <w:pPr>
        <w:spacing w:before="2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5D52EC8F">
      <w:pPr>
        <w:pStyle w:val="2"/>
        <w:spacing w:before="197" w:line="333" w:lineRule="auto"/>
        <w:ind w:left="35" w:right="14" w:firstLine="634"/>
        <w:jc w:val="both"/>
        <w:rPr>
          <w:sz w:val="32"/>
          <w:szCs w:val="32"/>
        </w:rPr>
      </w:pPr>
      <w:r>
        <w:rPr>
          <w:spacing w:val="19"/>
          <w:sz w:val="32"/>
          <w:szCs w:val="32"/>
        </w:rPr>
        <w:t>2024</w:t>
      </w:r>
      <w:r>
        <w:rPr>
          <w:spacing w:val="-8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年中共渑池县委巡察工作领导小组办公室部门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支出合计</w:t>
      </w:r>
      <w:r>
        <w:rPr>
          <w:spacing w:val="-5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408.80</w:t>
      </w:r>
      <w:r>
        <w:rPr>
          <w:spacing w:val="-4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万元，其中：基本支出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308.80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75.54%；项目支出 100.00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24.46%。</w:t>
      </w:r>
    </w:p>
    <w:p w14:paraId="5FECA1A7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091CCBE1">
      <w:pPr>
        <w:pStyle w:val="2"/>
        <w:spacing w:before="193" w:line="334" w:lineRule="auto"/>
        <w:ind w:left="35" w:right="14" w:firstLine="634"/>
        <w:rPr>
          <w:sz w:val="32"/>
          <w:szCs w:val="32"/>
        </w:rPr>
      </w:pPr>
      <w:r>
        <w:rPr>
          <w:spacing w:val="19"/>
          <w:sz w:val="32"/>
          <w:szCs w:val="32"/>
        </w:rPr>
        <w:t>2024</w:t>
      </w:r>
      <w:r>
        <w:rPr>
          <w:spacing w:val="-8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年中共渑池县委巡察工作领导小组办公室部门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一般公共预算收支预算408.80</w:t>
      </w:r>
      <w:r>
        <w:rPr>
          <w:spacing w:val="-4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万元，政府性基金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</w:t>
      </w:r>
      <w:r>
        <w:rPr>
          <w:spacing w:val="-87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国有资本经营预算收支预</w:t>
      </w:r>
      <w:r>
        <w:rPr>
          <w:spacing w:val="2"/>
          <w:sz w:val="32"/>
          <w:szCs w:val="32"/>
        </w:rPr>
        <w:t>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</w:t>
      </w:r>
      <w:r>
        <w:rPr>
          <w:sz w:val="32"/>
          <w:szCs w:val="32"/>
        </w:rPr>
        <w:t xml:space="preserve"> 元。与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2023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年相比，一般公共预算收支预算增加</w:t>
      </w:r>
      <w:r>
        <w:rPr>
          <w:spacing w:val="-3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14.10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元，增长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3.57%，主要原因是：人员数量增加，</w:t>
      </w:r>
      <w:r>
        <w:rPr>
          <w:sz w:val="32"/>
          <w:szCs w:val="32"/>
        </w:rPr>
        <w:t>相应支出费</w:t>
      </w:r>
    </w:p>
    <w:p w14:paraId="637B281D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785" w:bottom="0" w:left="1785" w:header="1583" w:footer="0" w:gutter="0"/>
          <w:cols w:space="720" w:num="1"/>
        </w:sectPr>
      </w:pPr>
    </w:p>
    <w:p w14:paraId="72F5590D">
      <w:pPr>
        <w:spacing w:line="279" w:lineRule="auto"/>
        <w:rPr>
          <w:rFonts w:ascii="Arial"/>
          <w:sz w:val="21"/>
        </w:rPr>
      </w:pPr>
    </w:p>
    <w:p w14:paraId="5C08F971">
      <w:pPr>
        <w:spacing w:line="280" w:lineRule="auto"/>
        <w:rPr>
          <w:rFonts w:ascii="Arial"/>
          <w:sz w:val="21"/>
        </w:rPr>
      </w:pPr>
    </w:p>
    <w:p w14:paraId="72E25F3D">
      <w:pPr>
        <w:spacing w:line="280" w:lineRule="auto"/>
        <w:rPr>
          <w:rFonts w:ascii="Arial"/>
          <w:sz w:val="21"/>
        </w:rPr>
      </w:pPr>
    </w:p>
    <w:p w14:paraId="77C8B892">
      <w:pPr>
        <w:spacing w:line="280" w:lineRule="auto"/>
        <w:rPr>
          <w:rFonts w:ascii="Arial"/>
          <w:sz w:val="21"/>
        </w:rPr>
      </w:pPr>
    </w:p>
    <w:p w14:paraId="5EDFF9C0">
      <w:pPr>
        <w:pStyle w:val="2"/>
        <w:spacing w:before="104" w:line="333" w:lineRule="auto"/>
        <w:ind w:left="36" w:right="253" w:hanging="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用增加；政府性基金收支预算持平，主要原因是：无政府</w:t>
      </w:r>
      <w:r>
        <w:rPr>
          <w:spacing w:val="8"/>
          <w:sz w:val="32"/>
          <w:szCs w:val="32"/>
        </w:rPr>
        <w:t xml:space="preserve"> 性基金收支；</w:t>
      </w:r>
      <w:r>
        <w:rPr>
          <w:spacing w:val="-7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国有资本经营预算收支预算持平，主要原因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是：无国有资本经营。</w:t>
      </w:r>
    </w:p>
    <w:p w14:paraId="1E6F407A">
      <w:pPr>
        <w:spacing w:before="1" w:line="220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1890331F">
      <w:pPr>
        <w:pStyle w:val="2"/>
        <w:spacing w:before="200" w:line="333" w:lineRule="auto"/>
        <w:ind w:left="32" w:firstLine="637"/>
        <w:rPr>
          <w:sz w:val="32"/>
          <w:szCs w:val="32"/>
        </w:rPr>
      </w:pPr>
      <w:r>
        <w:rPr>
          <w:spacing w:val="19"/>
          <w:sz w:val="32"/>
          <w:szCs w:val="32"/>
        </w:rPr>
        <w:t>2024</w:t>
      </w:r>
      <w:r>
        <w:rPr>
          <w:spacing w:val="-8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年中共渑池县委巡察工作领导小组办公室部门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一般公共预算支出年初预算为</w:t>
      </w:r>
      <w:r>
        <w:rPr>
          <w:spacing w:val="-6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408.8</w:t>
      </w:r>
      <w:r>
        <w:rPr>
          <w:spacing w:val="2"/>
          <w:sz w:val="32"/>
          <w:szCs w:val="32"/>
        </w:rPr>
        <w:t>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万元。其中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基本支出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308.80</w:t>
      </w:r>
      <w:r>
        <w:rPr>
          <w:spacing w:val="-4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7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75.54%；项目支出</w:t>
      </w:r>
      <w:r>
        <w:rPr>
          <w:spacing w:val="-3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</w:t>
      </w:r>
      <w:r>
        <w:rPr>
          <w:spacing w:val="-4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z w:val="32"/>
          <w:szCs w:val="32"/>
        </w:rPr>
        <w:t xml:space="preserve"> 占</w:t>
      </w:r>
      <w:r>
        <w:rPr>
          <w:spacing w:val="-55"/>
          <w:sz w:val="32"/>
          <w:szCs w:val="32"/>
        </w:rPr>
        <w:t xml:space="preserve"> </w:t>
      </w:r>
      <w:r>
        <w:rPr>
          <w:sz w:val="32"/>
          <w:szCs w:val="32"/>
        </w:rPr>
        <w:t>24.46%。主要用于以下方面：一般公共服务支出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 xml:space="preserve">340.10   </w:t>
      </w:r>
      <w:r>
        <w:rPr>
          <w:spacing w:val="-3"/>
          <w:sz w:val="32"/>
          <w:szCs w:val="32"/>
        </w:rPr>
        <w:t>万元</w:t>
      </w:r>
      <w:r>
        <w:rPr>
          <w:spacing w:val="-9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，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占</w:t>
      </w:r>
      <w:r>
        <w:rPr>
          <w:spacing w:val="-4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83.19%</w:t>
      </w:r>
      <w:r>
        <w:rPr>
          <w:spacing w:val="-9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；社会保障和就业支出</w:t>
      </w:r>
      <w:r>
        <w:rPr>
          <w:spacing w:val="-3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32.40</w:t>
      </w:r>
      <w:r>
        <w:rPr>
          <w:spacing w:val="-3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</w:t>
      </w:r>
      <w:r>
        <w:rPr>
          <w:spacing w:val="-9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，</w:t>
      </w:r>
      <w:r>
        <w:rPr>
          <w:spacing w:val="-5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占</w:t>
      </w:r>
      <w:r>
        <w:rPr>
          <w:sz w:val="32"/>
          <w:szCs w:val="32"/>
        </w:rPr>
        <w:t xml:space="preserve">   7.93%；卫生健康支出</w:t>
      </w:r>
      <w:r>
        <w:rPr>
          <w:spacing w:val="-28"/>
          <w:sz w:val="32"/>
          <w:szCs w:val="32"/>
        </w:rPr>
        <w:t xml:space="preserve"> </w:t>
      </w:r>
      <w:r>
        <w:rPr>
          <w:sz w:val="32"/>
          <w:szCs w:val="32"/>
        </w:rPr>
        <w:t>14.00</w:t>
      </w:r>
      <w:r>
        <w:rPr>
          <w:spacing w:val="-44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51"/>
          <w:sz w:val="32"/>
          <w:szCs w:val="32"/>
        </w:rPr>
        <w:t xml:space="preserve"> </w:t>
      </w:r>
      <w:r>
        <w:rPr>
          <w:sz w:val="32"/>
          <w:szCs w:val="32"/>
        </w:rPr>
        <w:t xml:space="preserve">3.42%；住房保障支  </w:t>
      </w:r>
      <w:r>
        <w:rPr>
          <w:spacing w:val="-5"/>
          <w:sz w:val="32"/>
          <w:szCs w:val="32"/>
        </w:rPr>
        <w:t>出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22.30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5.45%。</w:t>
      </w:r>
    </w:p>
    <w:p w14:paraId="48C7DB11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4E2C8D34">
      <w:pPr>
        <w:pStyle w:val="2"/>
        <w:spacing w:before="196" w:line="333" w:lineRule="auto"/>
        <w:ind w:left="35" w:right="253" w:firstLine="634"/>
        <w:rPr>
          <w:sz w:val="32"/>
          <w:szCs w:val="32"/>
        </w:rPr>
      </w:pPr>
      <w:r>
        <w:rPr>
          <w:spacing w:val="19"/>
          <w:sz w:val="32"/>
          <w:szCs w:val="32"/>
        </w:rPr>
        <w:t>2024</w:t>
      </w:r>
      <w:r>
        <w:rPr>
          <w:spacing w:val="-8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年中共渑池县委巡察工作领导小组办公室部门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一般公共预算基本支出年初预算为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308.80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</w:t>
      </w:r>
    </w:p>
    <w:p w14:paraId="1E5692B9">
      <w:pPr>
        <w:pStyle w:val="2"/>
        <w:spacing w:before="1" w:line="222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其中：人员经费支出</w:t>
      </w:r>
      <w:r>
        <w:rPr>
          <w:spacing w:val="-4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303.40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6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98.25%；主要包括：</w:t>
      </w:r>
    </w:p>
    <w:p w14:paraId="31981218">
      <w:pPr>
        <w:pStyle w:val="2"/>
        <w:spacing w:before="195" w:line="333" w:lineRule="auto"/>
        <w:ind w:left="36" w:right="3" w:hanging="1"/>
        <w:rPr>
          <w:sz w:val="32"/>
          <w:szCs w:val="32"/>
        </w:rPr>
      </w:pPr>
      <w:r>
        <w:rPr>
          <w:spacing w:val="11"/>
          <w:sz w:val="32"/>
          <w:szCs w:val="32"/>
        </w:rPr>
        <w:t>基本工资、津贴补贴、奖金、绩效工资、机关事业单位基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本养老保险缴费、职业年金缴费、医疗保险缴费、其他社</w:t>
      </w:r>
      <w:r>
        <w:rPr>
          <w:spacing w:val="3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会保障缴费、住房公积金、其他工资福利支出、其他对个</w:t>
      </w:r>
      <w:r>
        <w:rPr>
          <w:spacing w:val="3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人和家庭的补助支出；公用经费支出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5.40</w:t>
      </w:r>
      <w:r>
        <w:rPr>
          <w:spacing w:val="-4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3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1.7</w:t>
      </w:r>
      <w:r>
        <w:rPr>
          <w:spacing w:val="-3"/>
          <w:sz w:val="32"/>
          <w:szCs w:val="32"/>
        </w:rPr>
        <w:t>5%；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主要包括：在职人员定额公用经费和公务用车补贴等。</w:t>
      </w:r>
    </w:p>
    <w:p w14:paraId="01A52072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00E2D594">
      <w:pPr>
        <w:pStyle w:val="2"/>
        <w:spacing w:before="193" w:line="334" w:lineRule="auto"/>
        <w:ind w:left="35" w:right="253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支出经济分类科目改革，根据政府预算管理和部门预算管</w:t>
      </w:r>
    </w:p>
    <w:p w14:paraId="164ABBB2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46" w:bottom="0" w:left="1785" w:header="0" w:footer="0" w:gutter="0"/>
          <w:cols w:space="720" w:num="1"/>
        </w:sectPr>
      </w:pPr>
    </w:p>
    <w:p w14:paraId="2740ECA9">
      <w:pPr>
        <w:spacing w:line="279" w:lineRule="auto"/>
        <w:rPr>
          <w:rFonts w:ascii="Arial"/>
          <w:sz w:val="21"/>
        </w:rPr>
      </w:pPr>
    </w:p>
    <w:p w14:paraId="3D947207">
      <w:pPr>
        <w:spacing w:line="280" w:lineRule="auto"/>
        <w:rPr>
          <w:rFonts w:ascii="Arial"/>
          <w:sz w:val="21"/>
        </w:rPr>
      </w:pPr>
    </w:p>
    <w:p w14:paraId="509A7776">
      <w:pPr>
        <w:spacing w:line="280" w:lineRule="auto"/>
        <w:rPr>
          <w:rFonts w:ascii="Arial"/>
          <w:sz w:val="21"/>
        </w:rPr>
      </w:pPr>
    </w:p>
    <w:p w14:paraId="52A61CB5">
      <w:pPr>
        <w:spacing w:line="280" w:lineRule="auto"/>
        <w:rPr>
          <w:rFonts w:ascii="Arial"/>
          <w:sz w:val="21"/>
        </w:rPr>
      </w:pPr>
    </w:p>
    <w:p w14:paraId="75D10A9C">
      <w:pPr>
        <w:pStyle w:val="2"/>
        <w:spacing w:before="104" w:line="333" w:lineRule="auto"/>
        <w:ind w:left="35" w:right="159" w:firstLine="2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理的不同特点，分设部门预算支出经济分类科目和政府预</w:t>
      </w:r>
      <w:r>
        <w:rPr>
          <w:spacing w:val="6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39E65104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79E295B9">
      <w:pPr>
        <w:pStyle w:val="2"/>
        <w:spacing w:before="197" w:line="333" w:lineRule="auto"/>
        <w:ind w:left="35" w:firstLine="634"/>
        <w:jc w:val="both"/>
        <w:rPr>
          <w:sz w:val="32"/>
          <w:szCs w:val="32"/>
        </w:rPr>
      </w:pPr>
      <w:r>
        <w:rPr>
          <w:spacing w:val="19"/>
          <w:sz w:val="32"/>
          <w:szCs w:val="32"/>
        </w:rPr>
        <w:t>2024</w:t>
      </w:r>
      <w:r>
        <w:rPr>
          <w:spacing w:val="-8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年中共渑池县委巡察工作领导小组办公室部门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“三公</w:t>
      </w:r>
      <w:r>
        <w:rPr>
          <w:spacing w:val="-10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”经费预算为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4.80</w:t>
      </w:r>
      <w:r>
        <w:rPr>
          <w:spacing w:val="-4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万元。202</w:t>
      </w:r>
      <w:r>
        <w:rPr>
          <w:spacing w:val="-2"/>
          <w:sz w:val="32"/>
          <w:szCs w:val="32"/>
        </w:rPr>
        <w:t>4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年“</w:t>
      </w:r>
      <w:r>
        <w:rPr>
          <w:spacing w:val="-12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三公</w:t>
      </w:r>
      <w:r>
        <w:rPr>
          <w:spacing w:val="-10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经费支出预算数较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0.20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万元，下降</w:t>
      </w:r>
      <w:r>
        <w:rPr>
          <w:spacing w:val="-7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4.00%。</w:t>
      </w:r>
    </w:p>
    <w:p w14:paraId="2624E064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272E5DC1">
      <w:pPr>
        <w:pStyle w:val="2"/>
        <w:spacing w:before="192" w:line="306" w:lineRule="auto"/>
        <w:ind w:left="37" w:right="159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年持平，主要原因是：无因公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出国(境)。</w:t>
      </w:r>
    </w:p>
    <w:p w14:paraId="5B4CB398">
      <w:pPr>
        <w:pStyle w:val="2"/>
        <w:spacing w:before="194" w:line="305" w:lineRule="auto"/>
        <w:ind w:left="37" w:right="159" w:firstLine="684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1.80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0.10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万元，下降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5.26%，主要原因是：严格控制“三公经费</w:t>
      </w:r>
      <w:r>
        <w:rPr>
          <w:spacing w:val="-1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”支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出，控制公务接待费。</w:t>
      </w:r>
    </w:p>
    <w:p w14:paraId="400C8F53">
      <w:pPr>
        <w:pStyle w:val="2"/>
        <w:spacing w:before="200" w:line="317" w:lineRule="auto"/>
        <w:ind w:left="35" w:right="159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</w:t>
      </w:r>
      <w:r>
        <w:rPr>
          <w:spacing w:val="2"/>
          <w:sz w:val="32"/>
          <w:szCs w:val="32"/>
        </w:rPr>
        <w:t>用车购置支出（含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车辆购置税、牌照费</w:t>
      </w:r>
      <w:r>
        <w:rPr>
          <w:spacing w:val="-48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年持平，主要原因是：无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购置计划；公务用车运行维护费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万元，主要用于开展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工作所需公务用车的燃料费、维修费、过路过桥费、保险</w:t>
      </w:r>
      <w:r>
        <w:rPr>
          <w:spacing w:val="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费、安全奖励费用等支出，较</w:t>
      </w:r>
      <w:r>
        <w:rPr>
          <w:spacing w:val="-4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年减少</w:t>
      </w:r>
      <w:r>
        <w:rPr>
          <w:spacing w:val="-5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0.20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万元，下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降</w:t>
      </w:r>
      <w:r>
        <w:rPr>
          <w:spacing w:val="-4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6.25%，主要原因是：严格控制“</w:t>
      </w:r>
      <w:r>
        <w:rPr>
          <w:spacing w:val="-12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三公经费支出</w:t>
      </w:r>
      <w:r>
        <w:rPr>
          <w:spacing w:val="-10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”，控制</w:t>
      </w:r>
    </w:p>
    <w:p w14:paraId="39001F14">
      <w:pPr>
        <w:spacing w:line="317" w:lineRule="auto"/>
        <w:rPr>
          <w:sz w:val="32"/>
          <w:szCs w:val="32"/>
        </w:rPr>
        <w:sectPr>
          <w:pgSz w:w="11906" w:h="16839"/>
          <w:pgMar w:top="400" w:right="1640" w:bottom="0" w:left="1785" w:header="0" w:footer="0" w:gutter="0"/>
          <w:cols w:space="720" w:num="1"/>
        </w:sectPr>
      </w:pPr>
    </w:p>
    <w:p w14:paraId="05C03916">
      <w:pPr>
        <w:spacing w:line="279" w:lineRule="auto"/>
        <w:rPr>
          <w:rFonts w:ascii="Arial"/>
          <w:sz w:val="21"/>
        </w:rPr>
      </w:pPr>
    </w:p>
    <w:p w14:paraId="023AE6E1">
      <w:pPr>
        <w:spacing w:line="279" w:lineRule="auto"/>
        <w:rPr>
          <w:rFonts w:ascii="Arial"/>
          <w:sz w:val="21"/>
        </w:rPr>
      </w:pPr>
    </w:p>
    <w:p w14:paraId="18AF7D27">
      <w:pPr>
        <w:spacing w:line="279" w:lineRule="auto"/>
        <w:rPr>
          <w:rFonts w:ascii="Arial"/>
          <w:sz w:val="21"/>
        </w:rPr>
      </w:pPr>
    </w:p>
    <w:p w14:paraId="4B549D01">
      <w:pPr>
        <w:spacing w:line="279" w:lineRule="auto"/>
        <w:rPr>
          <w:rFonts w:ascii="Arial"/>
          <w:sz w:val="21"/>
        </w:rPr>
      </w:pPr>
    </w:p>
    <w:p w14:paraId="7965EAC1">
      <w:pPr>
        <w:pStyle w:val="2"/>
        <w:spacing w:before="104" w:line="221" w:lineRule="auto"/>
        <w:ind w:left="41"/>
        <w:rPr>
          <w:sz w:val="32"/>
          <w:szCs w:val="32"/>
        </w:rPr>
      </w:pPr>
      <w:r>
        <w:rPr>
          <w:spacing w:val="-12"/>
          <w:sz w:val="32"/>
          <w:szCs w:val="32"/>
        </w:rPr>
        <w:t>公务出行。</w:t>
      </w:r>
    </w:p>
    <w:p w14:paraId="66DDC9D4">
      <w:pPr>
        <w:spacing w:before="194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02AD5BF6">
      <w:pPr>
        <w:pStyle w:val="2"/>
        <w:spacing w:before="197" w:line="333" w:lineRule="auto"/>
        <w:ind w:left="35" w:right="14" w:firstLine="633"/>
        <w:jc w:val="both"/>
        <w:rPr>
          <w:sz w:val="32"/>
          <w:szCs w:val="32"/>
        </w:rPr>
      </w:pPr>
      <w:r>
        <w:rPr>
          <w:spacing w:val="20"/>
          <w:sz w:val="32"/>
          <w:szCs w:val="32"/>
        </w:rPr>
        <w:t>2024</w:t>
      </w:r>
      <w:r>
        <w:rPr>
          <w:spacing w:val="-26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年中共渑池县委巡察工作领导小组</w:t>
      </w:r>
      <w:r>
        <w:rPr>
          <w:spacing w:val="19"/>
          <w:sz w:val="32"/>
          <w:szCs w:val="32"/>
        </w:rPr>
        <w:t>办公室部门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政府性基金预算支出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</w:t>
      </w:r>
      <w:r>
        <w:rPr>
          <w:spacing w:val="2"/>
          <w:sz w:val="32"/>
          <w:szCs w:val="32"/>
        </w:rPr>
        <w:t>，用于：无政府性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基金。</w:t>
      </w:r>
    </w:p>
    <w:p w14:paraId="61C40A14">
      <w:pPr>
        <w:spacing w:before="1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0D9D2589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595C837A">
      <w:pPr>
        <w:pStyle w:val="2"/>
        <w:spacing w:before="188" w:line="333" w:lineRule="auto"/>
        <w:ind w:left="35" w:right="14" w:firstLine="633"/>
        <w:jc w:val="both"/>
        <w:rPr>
          <w:sz w:val="32"/>
          <w:szCs w:val="32"/>
        </w:rPr>
      </w:pPr>
      <w:r>
        <w:rPr>
          <w:spacing w:val="20"/>
          <w:sz w:val="32"/>
          <w:szCs w:val="32"/>
        </w:rPr>
        <w:t>2024</w:t>
      </w:r>
      <w:r>
        <w:rPr>
          <w:spacing w:val="-26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年中共渑池县委巡察工作领导小组</w:t>
      </w:r>
      <w:r>
        <w:rPr>
          <w:spacing w:val="19"/>
          <w:sz w:val="32"/>
          <w:szCs w:val="32"/>
        </w:rPr>
        <w:t>办公室部门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机构运行经费支出预算</w:t>
      </w:r>
      <w:r>
        <w:rPr>
          <w:rFonts w:hint="eastAsia"/>
          <w:spacing w:val="-60"/>
          <w:sz w:val="32"/>
          <w:szCs w:val="32"/>
          <w:lang w:val="en-US" w:eastAsia="zh-CN"/>
        </w:rPr>
        <w:t>5.4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</w:t>
      </w:r>
      <w:r>
        <w:rPr>
          <w:spacing w:val="2"/>
          <w:sz w:val="32"/>
          <w:szCs w:val="32"/>
        </w:rPr>
        <w:t>元，主要保障机构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正常运转及正常履职需要，较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年持平，主要原因：保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障机构正常运转及正常履职需要。</w:t>
      </w:r>
    </w:p>
    <w:p w14:paraId="226A83EA">
      <w:pPr>
        <w:spacing w:before="2" w:line="227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4E70B6BE">
      <w:pPr>
        <w:pStyle w:val="2"/>
        <w:spacing w:before="188" w:line="333" w:lineRule="auto"/>
        <w:ind w:left="27" w:right="14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年我部门政府采购预算安排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44D05D84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6458D06D">
      <w:pPr>
        <w:pStyle w:val="2"/>
        <w:spacing w:before="189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我部门2024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794F7B8A">
      <w:pPr>
        <w:pStyle w:val="2"/>
        <w:spacing w:before="2" w:line="334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年，我部门纳入预算绩效管理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额为</w:t>
      </w:r>
      <w:r>
        <w:rPr>
          <w:spacing w:val="-5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408.80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万元，其中人员经费支出</w:t>
      </w:r>
      <w:r>
        <w:rPr>
          <w:spacing w:val="-49"/>
          <w:sz w:val="32"/>
          <w:szCs w:val="32"/>
        </w:rPr>
        <w:t xml:space="preserve"> </w:t>
      </w:r>
      <w:r>
        <w:rPr>
          <w:rFonts w:hint="eastAsia"/>
          <w:spacing w:val="5"/>
          <w:sz w:val="32"/>
          <w:szCs w:val="32"/>
          <w:lang w:val="en-US" w:eastAsia="zh-CN"/>
        </w:rPr>
        <w:t>303.4</w:t>
      </w:r>
      <w:r>
        <w:rPr>
          <w:spacing w:val="-4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</w:t>
      </w:r>
      <w:r>
        <w:rPr>
          <w:spacing w:val="4"/>
          <w:sz w:val="32"/>
          <w:szCs w:val="32"/>
        </w:rPr>
        <w:t>公用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经费支出</w:t>
      </w:r>
      <w:r>
        <w:rPr>
          <w:rFonts w:hint="eastAsia"/>
          <w:spacing w:val="-48"/>
          <w:sz w:val="32"/>
          <w:szCs w:val="32"/>
          <w:lang w:val="en-US" w:eastAsia="zh-CN"/>
        </w:rPr>
        <w:t>5.4</w:t>
      </w:r>
      <w:r>
        <w:rPr>
          <w:spacing w:val="-1"/>
          <w:sz w:val="32"/>
          <w:szCs w:val="32"/>
        </w:rPr>
        <w:t>万元，支出项目共</w:t>
      </w:r>
      <w:r>
        <w:rPr>
          <w:spacing w:val="-55"/>
          <w:sz w:val="32"/>
          <w:szCs w:val="32"/>
        </w:rPr>
        <w:t xml:space="preserve"> </w:t>
      </w:r>
      <w:r>
        <w:rPr>
          <w:rFonts w:hint="eastAsia"/>
          <w:spacing w:val="-55"/>
          <w:sz w:val="32"/>
          <w:szCs w:val="32"/>
          <w:lang w:val="en-US" w:eastAsia="zh-CN"/>
        </w:rPr>
        <w:t>1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个，支出总额</w:t>
      </w:r>
      <w:r>
        <w:rPr>
          <w:spacing w:val="-3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100.00</w:t>
      </w:r>
    </w:p>
    <w:p w14:paraId="42667A80">
      <w:pPr>
        <w:spacing w:line="334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5FF81C3A">
      <w:pPr>
        <w:spacing w:line="279" w:lineRule="auto"/>
        <w:rPr>
          <w:rFonts w:ascii="Arial"/>
          <w:sz w:val="21"/>
        </w:rPr>
      </w:pPr>
    </w:p>
    <w:p w14:paraId="62B4DC59">
      <w:pPr>
        <w:spacing w:line="280" w:lineRule="auto"/>
        <w:rPr>
          <w:rFonts w:ascii="Arial"/>
          <w:sz w:val="21"/>
        </w:rPr>
      </w:pPr>
    </w:p>
    <w:p w14:paraId="541D972C">
      <w:pPr>
        <w:spacing w:line="280" w:lineRule="auto"/>
        <w:rPr>
          <w:rFonts w:ascii="Arial"/>
          <w:sz w:val="21"/>
        </w:rPr>
      </w:pPr>
    </w:p>
    <w:p w14:paraId="6008AA21">
      <w:pPr>
        <w:spacing w:line="280" w:lineRule="auto"/>
        <w:rPr>
          <w:rFonts w:ascii="Arial"/>
          <w:sz w:val="21"/>
        </w:rPr>
      </w:pPr>
    </w:p>
    <w:p w14:paraId="5E64F76B">
      <w:pPr>
        <w:pStyle w:val="2"/>
        <w:spacing w:before="104" w:line="333" w:lineRule="auto"/>
        <w:ind w:left="35" w:right="14" w:firstLine="2"/>
        <w:jc w:val="both"/>
        <w:rPr>
          <w:sz w:val="32"/>
          <w:szCs w:val="32"/>
        </w:rPr>
      </w:pPr>
      <w:r>
        <w:rPr>
          <w:sz w:val="32"/>
          <w:szCs w:val="32"/>
        </w:rPr>
        <w:t>万元，其中预算支出</w:t>
      </w:r>
      <w:r>
        <w:rPr>
          <w:spacing w:val="-19"/>
          <w:sz w:val="32"/>
          <w:szCs w:val="32"/>
        </w:rPr>
        <w:t xml:space="preserve"> </w:t>
      </w:r>
      <w:r>
        <w:rPr>
          <w:sz w:val="32"/>
          <w:szCs w:val="32"/>
        </w:rPr>
        <w:t>100</w:t>
      </w:r>
      <w:r>
        <w:rPr>
          <w:spacing w:val="-31"/>
          <w:sz w:val="32"/>
          <w:szCs w:val="32"/>
        </w:rPr>
        <w:t xml:space="preserve"> </w:t>
      </w:r>
      <w:r>
        <w:rPr>
          <w:sz w:val="32"/>
          <w:szCs w:val="32"/>
        </w:rPr>
        <w:t>万元及</w:t>
      </w:r>
      <w:r>
        <w:rPr>
          <w:spacing w:val="-33"/>
          <w:sz w:val="32"/>
          <w:szCs w:val="32"/>
        </w:rPr>
        <w:t xml:space="preserve"> </w:t>
      </w:r>
      <w:r>
        <w:rPr>
          <w:sz w:val="32"/>
          <w:szCs w:val="32"/>
        </w:rPr>
        <w:t>100</w:t>
      </w:r>
      <w:r>
        <w:rPr>
          <w:spacing w:val="-30"/>
          <w:sz w:val="32"/>
          <w:szCs w:val="32"/>
        </w:rPr>
        <w:t xml:space="preserve"> </w:t>
      </w:r>
      <w:r>
        <w:rPr>
          <w:sz w:val="32"/>
          <w:szCs w:val="32"/>
        </w:rPr>
        <w:t>万元以上项目</w:t>
      </w:r>
      <w:r>
        <w:rPr>
          <w:spacing w:val="-55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pacing w:val="-31"/>
          <w:sz w:val="32"/>
          <w:szCs w:val="32"/>
        </w:rPr>
        <w:t xml:space="preserve"> </w:t>
      </w:r>
      <w:r>
        <w:rPr>
          <w:sz w:val="32"/>
          <w:szCs w:val="32"/>
        </w:rPr>
        <w:t xml:space="preserve">个， </w:t>
      </w:r>
      <w:r>
        <w:rPr>
          <w:spacing w:val="-1"/>
          <w:sz w:val="32"/>
          <w:szCs w:val="32"/>
        </w:rPr>
        <w:t>支出总</w:t>
      </w:r>
      <w:r>
        <w:rPr>
          <w:spacing w:val="-31"/>
          <w:sz w:val="32"/>
          <w:szCs w:val="32"/>
        </w:rPr>
        <w:t>额</w:t>
      </w:r>
      <w:r>
        <w:rPr>
          <w:rFonts w:hint="eastAsia"/>
          <w:spacing w:val="-31"/>
          <w:sz w:val="32"/>
          <w:szCs w:val="32"/>
          <w:lang w:val="en-US" w:eastAsia="zh-CN"/>
        </w:rPr>
        <w:t>100</w:t>
      </w:r>
      <w:r>
        <w:rPr>
          <w:spacing w:val="-31"/>
          <w:sz w:val="32"/>
          <w:szCs w:val="32"/>
        </w:rPr>
        <w:t>万元。</w:t>
      </w:r>
      <w:r>
        <w:rPr>
          <w:spacing w:val="-1"/>
          <w:sz w:val="32"/>
          <w:szCs w:val="32"/>
        </w:rPr>
        <w:t>我部门2024</w:t>
      </w:r>
      <w:r>
        <w:rPr>
          <w:spacing w:val="-4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年未开展重点项</w:t>
      </w:r>
      <w:r>
        <w:rPr>
          <w:spacing w:val="-7"/>
          <w:sz w:val="32"/>
          <w:szCs w:val="32"/>
        </w:rPr>
        <w:t>目预算的绩效目标。</w:t>
      </w:r>
    </w:p>
    <w:p w14:paraId="05EEF1B4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477AFC82">
      <w:pPr>
        <w:pStyle w:val="2"/>
        <w:spacing w:before="195" w:line="333" w:lineRule="auto"/>
        <w:ind w:left="36" w:right="14" w:firstLine="632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年期末，我部门共有车辆</w:t>
      </w:r>
      <w:r>
        <w:rPr>
          <w:spacing w:val="-5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4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一般公务用车</w:t>
      </w:r>
      <w:r>
        <w:rPr>
          <w:spacing w:val="-1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辆、一般执法执勤用车</w:t>
      </w:r>
      <w:r>
        <w:rPr>
          <w:spacing w:val="-5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3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术用车</w:t>
      </w:r>
      <w:r>
        <w:rPr>
          <w:spacing w:val="-4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辆；其他用车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辆，其他用车主要是：无其他用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车；单价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万元以上通用设备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套，单位价值</w:t>
      </w:r>
      <w:r>
        <w:rPr>
          <w:spacing w:val="-3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100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万元以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上专用设备</w:t>
      </w:r>
      <w:r>
        <w:rPr>
          <w:spacing w:val="-64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套。</w:t>
      </w:r>
    </w:p>
    <w:p w14:paraId="7540FA88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3C13B89A">
      <w:pPr>
        <w:pStyle w:val="2"/>
        <w:spacing w:before="192" w:line="333" w:lineRule="auto"/>
        <w:ind w:left="35" w:right="14" w:firstLine="681"/>
        <w:jc w:val="both"/>
        <w:rPr>
          <w:sz w:val="32"/>
          <w:szCs w:val="32"/>
        </w:rPr>
      </w:pPr>
      <w:r>
        <w:rPr>
          <w:spacing w:val="9"/>
          <w:sz w:val="32"/>
          <w:szCs w:val="32"/>
        </w:rPr>
        <w:t>中共渑池县委巡察工作领导小组办公室部门</w:t>
      </w:r>
      <w:r>
        <w:rPr>
          <w:spacing w:val="14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负责管理的专项转移支付项目共有</w:t>
      </w:r>
      <w:r>
        <w:rPr>
          <w:spacing w:val="-5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项，主要是</w:t>
      </w:r>
      <w:r>
        <w:rPr>
          <w:spacing w:val="8"/>
          <w:sz w:val="32"/>
          <w:szCs w:val="32"/>
        </w:rPr>
        <w:t>：无专项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转移支付。我单位将按照《预算法》等有关规定，积极做</w:t>
      </w:r>
      <w:r>
        <w:rPr>
          <w:spacing w:val="8"/>
          <w:sz w:val="32"/>
          <w:szCs w:val="32"/>
        </w:rPr>
        <w:t xml:space="preserve"> 好项目分配前期准备工作，在规定的时间内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向财政部门提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出资金分配意见，根据有关要求做好项目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申报公开等相关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工作。</w:t>
      </w:r>
    </w:p>
    <w:p w14:paraId="6AB1F61F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1B4C9162">
      <w:pPr>
        <w:spacing w:line="289" w:lineRule="auto"/>
        <w:rPr>
          <w:rFonts w:ascii="Arial"/>
          <w:sz w:val="21"/>
        </w:rPr>
      </w:pPr>
    </w:p>
    <w:p w14:paraId="5CF0C9F4">
      <w:pPr>
        <w:spacing w:line="289" w:lineRule="auto"/>
        <w:rPr>
          <w:rFonts w:ascii="Arial"/>
          <w:sz w:val="21"/>
        </w:rPr>
      </w:pPr>
    </w:p>
    <w:p w14:paraId="36DA8714">
      <w:pPr>
        <w:spacing w:line="289" w:lineRule="auto"/>
        <w:rPr>
          <w:rFonts w:ascii="Arial"/>
          <w:sz w:val="21"/>
        </w:rPr>
      </w:pPr>
    </w:p>
    <w:p w14:paraId="00AB1C55">
      <w:pPr>
        <w:spacing w:line="290" w:lineRule="auto"/>
        <w:rPr>
          <w:rFonts w:ascii="Arial"/>
          <w:sz w:val="21"/>
        </w:rPr>
      </w:pPr>
    </w:p>
    <w:p w14:paraId="7963B3B1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1CD18C4A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4AF3F1A0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0A5F0E87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1C221639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5B760E83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五、其他收入：是指部门取得的除“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159F468E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22FF6044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0519A7FA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518D2AA5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0A42C734">
      <w:pPr>
        <w:spacing w:line="279" w:lineRule="auto"/>
        <w:rPr>
          <w:rFonts w:ascii="Arial"/>
          <w:sz w:val="21"/>
        </w:rPr>
      </w:pPr>
    </w:p>
    <w:p w14:paraId="514A82CE">
      <w:pPr>
        <w:spacing w:line="279" w:lineRule="auto"/>
        <w:rPr>
          <w:rFonts w:ascii="Arial"/>
          <w:sz w:val="21"/>
        </w:rPr>
      </w:pPr>
    </w:p>
    <w:p w14:paraId="0BEF18F9">
      <w:pPr>
        <w:spacing w:line="279" w:lineRule="auto"/>
        <w:rPr>
          <w:rFonts w:ascii="Arial"/>
          <w:sz w:val="21"/>
        </w:rPr>
      </w:pPr>
    </w:p>
    <w:p w14:paraId="118B1DF1">
      <w:pPr>
        <w:spacing w:line="279" w:lineRule="auto"/>
        <w:rPr>
          <w:rFonts w:ascii="Arial"/>
          <w:sz w:val="21"/>
        </w:rPr>
      </w:pPr>
    </w:p>
    <w:p w14:paraId="5B59E902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5A7D5F93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财政预算管理，部门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1DC0730D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760489DB">
      <w:pPr>
        <w:pStyle w:val="2"/>
        <w:spacing w:before="196" w:line="334" w:lineRule="auto"/>
        <w:ind w:left="35" w:right="14" w:firstLine="653"/>
        <w:rPr>
          <w:sz w:val="32"/>
          <w:szCs w:val="32"/>
        </w:rPr>
      </w:pPr>
      <w:r>
        <w:rPr>
          <w:spacing w:val="-1"/>
          <w:sz w:val="32"/>
          <w:szCs w:val="32"/>
        </w:rPr>
        <w:t>附件：</w:t>
      </w:r>
      <w:r>
        <w:rPr>
          <w:spacing w:val="-8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中共渑池县委巡察工作领导小组办公室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度部门预算表</w:t>
      </w:r>
    </w:p>
    <w:p w14:paraId="044154AE">
      <w:pPr>
        <w:spacing w:line="334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3CA73037">
      <w:pPr>
        <w:spacing w:line="267" w:lineRule="auto"/>
        <w:rPr>
          <w:rFonts w:ascii="Arial"/>
          <w:sz w:val="21"/>
        </w:rPr>
      </w:pPr>
    </w:p>
    <w:p w14:paraId="7ED82936">
      <w:pPr>
        <w:spacing w:line="267" w:lineRule="auto"/>
        <w:rPr>
          <w:rFonts w:ascii="Arial"/>
          <w:sz w:val="21"/>
        </w:rPr>
      </w:pPr>
    </w:p>
    <w:p w14:paraId="30248F58">
      <w:pPr>
        <w:spacing w:line="267" w:lineRule="auto"/>
        <w:rPr>
          <w:rFonts w:ascii="Arial"/>
          <w:sz w:val="21"/>
        </w:rPr>
      </w:pPr>
    </w:p>
    <w:p w14:paraId="0527AC7A">
      <w:pPr>
        <w:spacing w:line="268" w:lineRule="auto"/>
        <w:rPr>
          <w:rFonts w:ascii="Arial"/>
          <w:sz w:val="21"/>
        </w:rPr>
      </w:pPr>
    </w:p>
    <w:p w14:paraId="79A8F8A7">
      <w:pPr>
        <w:spacing w:line="268" w:lineRule="auto"/>
        <w:rPr>
          <w:rFonts w:ascii="Arial"/>
          <w:sz w:val="21"/>
        </w:rPr>
      </w:pPr>
    </w:p>
    <w:p w14:paraId="1A890DA2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部门收支总体情况表</w:t>
      </w:r>
    </w:p>
    <w:p w14:paraId="5AE2E4A9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6C1A716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5AABC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0B1DF779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1955E858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56626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2D7FBD7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7A62C3FF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357859A7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4238F1F1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34D199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7DB9799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590D134F">
            <w:pPr>
              <w:pStyle w:val="6"/>
              <w:spacing w:before="144" w:line="239" w:lineRule="auto"/>
              <w:ind w:left="1428"/>
            </w:pPr>
            <w:r>
              <w:rPr>
                <w:spacing w:val="-2"/>
              </w:rPr>
              <w:t>408.80</w:t>
            </w:r>
          </w:p>
        </w:tc>
        <w:tc>
          <w:tcPr>
            <w:tcW w:w="4653" w:type="dxa"/>
            <w:vAlign w:val="top"/>
          </w:tcPr>
          <w:p w14:paraId="0CB464FE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1CFD3BAB">
            <w:pPr>
              <w:pStyle w:val="6"/>
              <w:spacing w:before="144" w:line="239" w:lineRule="auto"/>
              <w:ind w:left="1443"/>
            </w:pPr>
            <w:r>
              <w:rPr>
                <w:spacing w:val="-3"/>
              </w:rPr>
              <w:t>340.10</w:t>
            </w:r>
          </w:p>
        </w:tc>
      </w:tr>
      <w:tr w14:paraId="6442B6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98901FA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65F9B00F">
            <w:pPr>
              <w:pStyle w:val="6"/>
              <w:spacing w:before="146" w:line="239" w:lineRule="auto"/>
              <w:ind w:left="1428"/>
            </w:pPr>
            <w:r>
              <w:rPr>
                <w:spacing w:val="-2"/>
              </w:rPr>
              <w:t>408.80</w:t>
            </w:r>
          </w:p>
        </w:tc>
        <w:tc>
          <w:tcPr>
            <w:tcW w:w="4653" w:type="dxa"/>
            <w:vAlign w:val="top"/>
          </w:tcPr>
          <w:p w14:paraId="35CDAEEC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42554D56">
            <w:pPr>
              <w:rPr>
                <w:rFonts w:ascii="Arial"/>
                <w:sz w:val="21"/>
              </w:rPr>
            </w:pPr>
          </w:p>
        </w:tc>
      </w:tr>
      <w:tr w14:paraId="7F7AA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57C15A2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4336F5D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AA36362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2C5205A8">
            <w:pPr>
              <w:rPr>
                <w:rFonts w:ascii="Arial"/>
                <w:sz w:val="21"/>
              </w:rPr>
            </w:pPr>
          </w:p>
        </w:tc>
      </w:tr>
      <w:tr w14:paraId="7560A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F4D5E27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41118B2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E344C38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0F7A0B8F">
            <w:pPr>
              <w:rPr>
                <w:rFonts w:ascii="Arial"/>
                <w:sz w:val="21"/>
              </w:rPr>
            </w:pPr>
          </w:p>
        </w:tc>
      </w:tr>
      <w:tr w14:paraId="148EA2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B7DC5D3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3D6C648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C484DA5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1F47EC17">
            <w:pPr>
              <w:rPr>
                <w:rFonts w:ascii="Arial"/>
                <w:sz w:val="21"/>
              </w:rPr>
            </w:pPr>
          </w:p>
        </w:tc>
      </w:tr>
      <w:tr w14:paraId="265CC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BBE2C4D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57C7EA4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13FF8D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12CE8F0A">
            <w:pPr>
              <w:rPr>
                <w:rFonts w:ascii="Arial"/>
                <w:sz w:val="21"/>
              </w:rPr>
            </w:pPr>
          </w:p>
        </w:tc>
      </w:tr>
      <w:tr w14:paraId="65E1A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04884CC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5E9AC3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5DEB20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5390FF90">
            <w:pPr>
              <w:rPr>
                <w:rFonts w:ascii="Arial"/>
                <w:sz w:val="21"/>
              </w:rPr>
            </w:pPr>
          </w:p>
        </w:tc>
      </w:tr>
      <w:tr w14:paraId="1B0BA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414A230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1A47E32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A4CFF18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5135655E">
            <w:pPr>
              <w:pStyle w:val="6"/>
              <w:spacing w:before="155" w:line="239" w:lineRule="auto"/>
              <w:ind w:left="1578"/>
            </w:pPr>
            <w:r>
              <w:rPr>
                <w:spacing w:val="-3"/>
              </w:rPr>
              <w:t>32.40</w:t>
            </w:r>
          </w:p>
        </w:tc>
      </w:tr>
      <w:tr w14:paraId="292A6F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7D78ACE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76F2616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446FBAB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21B6008A">
            <w:pPr>
              <w:rPr>
                <w:rFonts w:ascii="Arial"/>
                <w:sz w:val="21"/>
              </w:rPr>
            </w:pPr>
          </w:p>
        </w:tc>
      </w:tr>
      <w:tr w14:paraId="0F4808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4BC64230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69D9B5E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0B0E067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1C10C6F5">
            <w:pPr>
              <w:pStyle w:val="6"/>
              <w:spacing w:before="159" w:line="239" w:lineRule="auto"/>
              <w:ind w:left="1593"/>
            </w:pPr>
            <w:r>
              <w:rPr>
                <w:spacing w:val="-5"/>
              </w:rPr>
              <w:t>14.00</w:t>
            </w:r>
          </w:p>
        </w:tc>
      </w:tr>
    </w:tbl>
    <w:p w14:paraId="530DD067">
      <w:pPr>
        <w:rPr>
          <w:rFonts w:ascii="Arial"/>
          <w:sz w:val="21"/>
        </w:rPr>
      </w:pPr>
    </w:p>
    <w:p w14:paraId="7FBFBB6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195AF77">
      <w:pPr>
        <w:spacing w:before="39"/>
      </w:pPr>
    </w:p>
    <w:p w14:paraId="70D7D7BC">
      <w:pPr>
        <w:spacing w:before="39"/>
      </w:pPr>
    </w:p>
    <w:p w14:paraId="226DBBA9">
      <w:pPr>
        <w:spacing w:before="38"/>
      </w:pPr>
    </w:p>
    <w:p w14:paraId="0E276772">
      <w:pPr>
        <w:spacing w:before="38"/>
      </w:pPr>
    </w:p>
    <w:p w14:paraId="47AD6933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78E59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6756E55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C97CD4D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2A872FDA">
            <w:pPr>
              <w:rPr>
                <w:rFonts w:ascii="Arial"/>
                <w:sz w:val="21"/>
              </w:rPr>
            </w:pPr>
          </w:p>
        </w:tc>
      </w:tr>
      <w:tr w14:paraId="70DF18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52097C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81AE0C1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2262E9DA">
            <w:pPr>
              <w:rPr>
                <w:rFonts w:ascii="Arial"/>
                <w:sz w:val="21"/>
              </w:rPr>
            </w:pPr>
          </w:p>
        </w:tc>
      </w:tr>
      <w:tr w14:paraId="392C0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833EA2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67FA94B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6605CDDB">
            <w:pPr>
              <w:rPr>
                <w:rFonts w:ascii="Arial"/>
                <w:sz w:val="21"/>
              </w:rPr>
            </w:pPr>
          </w:p>
        </w:tc>
      </w:tr>
      <w:tr w14:paraId="6F4E2E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3AD4B5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CDCD7D8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534CF10D">
            <w:pPr>
              <w:rPr>
                <w:rFonts w:ascii="Arial"/>
                <w:sz w:val="21"/>
              </w:rPr>
            </w:pPr>
          </w:p>
        </w:tc>
      </w:tr>
      <w:tr w14:paraId="2CCEA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29D83E8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83458D1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15D64373">
            <w:pPr>
              <w:rPr>
                <w:rFonts w:ascii="Arial"/>
                <w:sz w:val="21"/>
              </w:rPr>
            </w:pPr>
          </w:p>
        </w:tc>
      </w:tr>
      <w:tr w14:paraId="0EFC8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DD50D7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4311C24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76CE12A0">
            <w:pPr>
              <w:rPr>
                <w:rFonts w:ascii="Arial"/>
                <w:sz w:val="21"/>
              </w:rPr>
            </w:pPr>
          </w:p>
        </w:tc>
      </w:tr>
      <w:tr w14:paraId="536559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818819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0A92777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75189B83">
            <w:pPr>
              <w:rPr>
                <w:rFonts w:ascii="Arial"/>
                <w:sz w:val="21"/>
              </w:rPr>
            </w:pPr>
          </w:p>
        </w:tc>
      </w:tr>
      <w:tr w14:paraId="045CC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2A3A7D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B51F4C4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7BA86B6B">
            <w:pPr>
              <w:rPr>
                <w:rFonts w:ascii="Arial"/>
                <w:sz w:val="21"/>
              </w:rPr>
            </w:pPr>
          </w:p>
        </w:tc>
      </w:tr>
      <w:tr w14:paraId="308F79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91EAA1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13F06A9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49EDAC75">
            <w:pPr>
              <w:rPr>
                <w:rFonts w:ascii="Arial"/>
                <w:sz w:val="21"/>
              </w:rPr>
            </w:pPr>
          </w:p>
        </w:tc>
      </w:tr>
      <w:tr w14:paraId="73682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2F4CEC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229150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7DE39968">
            <w:pPr>
              <w:pStyle w:val="6"/>
              <w:spacing w:before="153" w:line="239" w:lineRule="auto"/>
              <w:ind w:left="1576"/>
            </w:pPr>
            <w:r>
              <w:rPr>
                <w:spacing w:val="-3"/>
              </w:rPr>
              <w:t>22.30</w:t>
            </w:r>
          </w:p>
        </w:tc>
      </w:tr>
      <w:tr w14:paraId="4DC35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244F956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D61D7B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2CC3C292">
            <w:pPr>
              <w:rPr>
                <w:rFonts w:ascii="Arial"/>
                <w:sz w:val="21"/>
              </w:rPr>
            </w:pPr>
          </w:p>
        </w:tc>
      </w:tr>
      <w:tr w14:paraId="1CBEB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E1B66D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4F349D4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29336722">
            <w:pPr>
              <w:rPr>
                <w:rFonts w:ascii="Arial"/>
                <w:sz w:val="21"/>
              </w:rPr>
            </w:pPr>
          </w:p>
        </w:tc>
      </w:tr>
      <w:tr w14:paraId="701B88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FF2859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13CBE6D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09E7EBFC">
            <w:pPr>
              <w:rPr>
                <w:rFonts w:ascii="Arial"/>
                <w:sz w:val="21"/>
              </w:rPr>
            </w:pPr>
          </w:p>
        </w:tc>
      </w:tr>
      <w:tr w14:paraId="48370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2C44D85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31D792B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6C8299D7">
            <w:pPr>
              <w:rPr>
                <w:rFonts w:ascii="Arial"/>
                <w:sz w:val="21"/>
              </w:rPr>
            </w:pPr>
          </w:p>
        </w:tc>
      </w:tr>
    </w:tbl>
    <w:p w14:paraId="58606E2A">
      <w:pPr>
        <w:rPr>
          <w:rFonts w:ascii="Arial"/>
          <w:sz w:val="21"/>
        </w:rPr>
      </w:pPr>
    </w:p>
    <w:p w14:paraId="4A8278A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6E4DB5C">
      <w:pPr>
        <w:spacing w:before="39"/>
      </w:pPr>
    </w:p>
    <w:p w14:paraId="2B002F28">
      <w:pPr>
        <w:spacing w:before="39"/>
      </w:pPr>
    </w:p>
    <w:p w14:paraId="394293EE">
      <w:pPr>
        <w:spacing w:before="38"/>
      </w:pPr>
    </w:p>
    <w:p w14:paraId="5D2832E5">
      <w:pPr>
        <w:spacing w:before="38"/>
      </w:pPr>
    </w:p>
    <w:p w14:paraId="70E6AEB5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764591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29D7F75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3F91EBC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522EC8B7">
            <w:pPr>
              <w:rPr>
                <w:rFonts w:ascii="Arial"/>
                <w:sz w:val="21"/>
              </w:rPr>
            </w:pPr>
          </w:p>
        </w:tc>
      </w:tr>
      <w:tr w14:paraId="5AC94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9FBB98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3743373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49C332D7">
            <w:pPr>
              <w:rPr>
                <w:rFonts w:ascii="Arial"/>
                <w:sz w:val="21"/>
              </w:rPr>
            </w:pPr>
          </w:p>
        </w:tc>
      </w:tr>
      <w:tr w14:paraId="38539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BD5863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384F7D8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1F52E0EF">
            <w:pPr>
              <w:rPr>
                <w:rFonts w:ascii="Arial"/>
                <w:sz w:val="21"/>
              </w:rPr>
            </w:pPr>
          </w:p>
        </w:tc>
      </w:tr>
      <w:tr w14:paraId="455EEE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AB7277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3585544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46C285DF">
            <w:pPr>
              <w:rPr>
                <w:rFonts w:ascii="Arial"/>
                <w:sz w:val="21"/>
              </w:rPr>
            </w:pPr>
          </w:p>
        </w:tc>
      </w:tr>
      <w:tr w14:paraId="471492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2FF2B9C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4D45959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39D3953C">
            <w:pPr>
              <w:rPr>
                <w:rFonts w:ascii="Arial"/>
                <w:sz w:val="21"/>
              </w:rPr>
            </w:pPr>
          </w:p>
        </w:tc>
      </w:tr>
      <w:tr w14:paraId="0BE29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1E992C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D1F4B52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6610F491">
            <w:pPr>
              <w:rPr>
                <w:rFonts w:ascii="Arial"/>
                <w:sz w:val="21"/>
              </w:rPr>
            </w:pPr>
          </w:p>
        </w:tc>
      </w:tr>
      <w:tr w14:paraId="34330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88633FD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0F412FF3">
            <w:pPr>
              <w:pStyle w:val="6"/>
              <w:spacing w:before="155" w:line="239" w:lineRule="auto"/>
              <w:ind w:left="1428"/>
            </w:pPr>
            <w:r>
              <w:rPr>
                <w:spacing w:val="-2"/>
              </w:rPr>
              <w:t>408.80</w:t>
            </w:r>
          </w:p>
        </w:tc>
        <w:tc>
          <w:tcPr>
            <w:tcW w:w="4653" w:type="dxa"/>
            <w:vAlign w:val="top"/>
          </w:tcPr>
          <w:p w14:paraId="20B070BE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24548930">
            <w:pPr>
              <w:pStyle w:val="6"/>
              <w:spacing w:before="155" w:line="239" w:lineRule="auto"/>
              <w:ind w:left="1436"/>
            </w:pPr>
            <w:r>
              <w:rPr>
                <w:spacing w:val="-2"/>
              </w:rPr>
              <w:t>408.80</w:t>
            </w:r>
          </w:p>
        </w:tc>
      </w:tr>
      <w:tr w14:paraId="08284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3D43D2E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469F943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5476672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12272810">
            <w:pPr>
              <w:rPr>
                <w:rFonts w:ascii="Arial"/>
                <w:sz w:val="21"/>
              </w:rPr>
            </w:pPr>
          </w:p>
        </w:tc>
      </w:tr>
      <w:tr w14:paraId="176954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11074D6F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2B761536">
            <w:pPr>
              <w:pStyle w:val="6"/>
              <w:spacing w:before="158" w:line="239" w:lineRule="auto"/>
              <w:ind w:left="1428"/>
            </w:pPr>
            <w:r>
              <w:rPr>
                <w:spacing w:val="-2"/>
              </w:rPr>
              <w:t>408.80</w:t>
            </w:r>
          </w:p>
        </w:tc>
        <w:tc>
          <w:tcPr>
            <w:tcW w:w="4653" w:type="dxa"/>
            <w:vAlign w:val="top"/>
          </w:tcPr>
          <w:p w14:paraId="03DBBD30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1E4EBB6C">
            <w:pPr>
              <w:pStyle w:val="6"/>
              <w:spacing w:before="158" w:line="239" w:lineRule="auto"/>
              <w:ind w:left="1436"/>
            </w:pPr>
            <w:r>
              <w:rPr>
                <w:spacing w:val="-2"/>
              </w:rPr>
              <w:t>408.80</w:t>
            </w:r>
          </w:p>
        </w:tc>
      </w:tr>
    </w:tbl>
    <w:p w14:paraId="0E5C7FDE">
      <w:pPr>
        <w:rPr>
          <w:rFonts w:ascii="Arial"/>
          <w:sz w:val="21"/>
        </w:rPr>
      </w:pPr>
    </w:p>
    <w:p w14:paraId="7E8A275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FC279D1">
      <w:pPr>
        <w:spacing w:line="267" w:lineRule="auto"/>
        <w:rPr>
          <w:rFonts w:ascii="Arial"/>
          <w:sz w:val="21"/>
        </w:rPr>
      </w:pPr>
    </w:p>
    <w:p w14:paraId="627DFBF7">
      <w:pPr>
        <w:spacing w:line="267" w:lineRule="auto"/>
        <w:rPr>
          <w:rFonts w:ascii="Arial"/>
          <w:sz w:val="21"/>
        </w:rPr>
      </w:pPr>
    </w:p>
    <w:p w14:paraId="193BEDA1">
      <w:pPr>
        <w:spacing w:line="267" w:lineRule="auto"/>
        <w:rPr>
          <w:rFonts w:ascii="Arial"/>
          <w:sz w:val="21"/>
        </w:rPr>
      </w:pPr>
    </w:p>
    <w:p w14:paraId="31C22BDE">
      <w:pPr>
        <w:spacing w:line="268" w:lineRule="auto"/>
        <w:rPr>
          <w:rFonts w:ascii="Arial"/>
          <w:sz w:val="21"/>
        </w:rPr>
      </w:pPr>
    </w:p>
    <w:p w14:paraId="20F04C99">
      <w:pPr>
        <w:spacing w:line="268" w:lineRule="auto"/>
        <w:rPr>
          <w:rFonts w:ascii="Arial"/>
          <w:sz w:val="21"/>
        </w:rPr>
      </w:pPr>
    </w:p>
    <w:p w14:paraId="4257797C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部门收入总体情况表</w:t>
      </w:r>
    </w:p>
    <w:p w14:paraId="7606244F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7C0C32A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3B8565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78FC6B4">
            <w:pPr>
              <w:spacing w:line="356" w:lineRule="auto"/>
              <w:rPr>
                <w:rFonts w:ascii="Arial"/>
                <w:sz w:val="21"/>
              </w:rPr>
            </w:pPr>
          </w:p>
          <w:p w14:paraId="389B402D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部门代</w:t>
            </w:r>
          </w:p>
          <w:p w14:paraId="3F8BC993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37409B5C">
            <w:pPr>
              <w:spacing w:line="410" w:lineRule="auto"/>
              <w:rPr>
                <w:rFonts w:ascii="Arial"/>
                <w:sz w:val="21"/>
              </w:rPr>
            </w:pPr>
          </w:p>
          <w:p w14:paraId="4EE9DBA0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C791B23">
            <w:pPr>
              <w:spacing w:line="410" w:lineRule="auto"/>
              <w:rPr>
                <w:rFonts w:ascii="Arial"/>
                <w:sz w:val="21"/>
              </w:rPr>
            </w:pPr>
          </w:p>
          <w:p w14:paraId="08D5BF91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471D4BC6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40981387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4911F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47B978E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AEFDE6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5878BF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B8E2AAF">
            <w:pPr>
              <w:spacing w:line="276" w:lineRule="auto"/>
              <w:rPr>
                <w:rFonts w:ascii="Arial"/>
                <w:sz w:val="21"/>
              </w:rPr>
            </w:pPr>
          </w:p>
          <w:p w14:paraId="51359494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5AF48DD3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84111C7">
            <w:pPr>
              <w:spacing w:line="276" w:lineRule="auto"/>
              <w:rPr>
                <w:rFonts w:ascii="Arial"/>
                <w:sz w:val="21"/>
              </w:rPr>
            </w:pPr>
          </w:p>
          <w:p w14:paraId="3D0B244D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6F03292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10417CE6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027F744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03376EFF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1089935">
            <w:pPr>
              <w:spacing w:line="275" w:lineRule="auto"/>
              <w:rPr>
                <w:rFonts w:ascii="Arial"/>
                <w:sz w:val="21"/>
              </w:rPr>
            </w:pPr>
          </w:p>
          <w:p w14:paraId="5719B190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C7F8535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27ED4A73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9492B23">
            <w:pPr>
              <w:spacing w:line="275" w:lineRule="auto"/>
              <w:rPr>
                <w:rFonts w:ascii="Arial"/>
                <w:sz w:val="21"/>
              </w:rPr>
            </w:pPr>
          </w:p>
          <w:p w14:paraId="2BF23EE9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67287F9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6815D99B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7794C32">
            <w:pPr>
              <w:spacing w:line="275" w:lineRule="auto"/>
              <w:rPr>
                <w:rFonts w:ascii="Arial"/>
                <w:sz w:val="21"/>
              </w:rPr>
            </w:pPr>
          </w:p>
          <w:p w14:paraId="7BC17C92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AF45428">
            <w:pPr>
              <w:spacing w:line="276" w:lineRule="auto"/>
              <w:rPr>
                <w:rFonts w:ascii="Arial"/>
                <w:sz w:val="21"/>
              </w:rPr>
            </w:pPr>
          </w:p>
          <w:p w14:paraId="5491CD0C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DBFF2FF">
            <w:pPr>
              <w:spacing w:line="275" w:lineRule="auto"/>
              <w:rPr>
                <w:rFonts w:ascii="Arial"/>
                <w:sz w:val="21"/>
              </w:rPr>
            </w:pPr>
          </w:p>
          <w:p w14:paraId="142D3CED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9FD2D42">
            <w:pPr>
              <w:spacing w:line="276" w:lineRule="auto"/>
              <w:rPr>
                <w:rFonts w:ascii="Arial"/>
                <w:sz w:val="21"/>
              </w:rPr>
            </w:pPr>
          </w:p>
          <w:p w14:paraId="17C8C537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F92D75E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02B3DB2E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E71BFF9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38C38A41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28C263EC">
            <w:pPr>
              <w:spacing w:line="276" w:lineRule="auto"/>
              <w:rPr>
                <w:rFonts w:ascii="Arial"/>
                <w:sz w:val="21"/>
              </w:rPr>
            </w:pPr>
          </w:p>
          <w:p w14:paraId="5D5CB83D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7A111D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6D302B12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1057114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87B192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7A7858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2B912D4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18EA89B5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E5DE1D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215120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00D1D3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AE5591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A4D962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92CBB7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6EB0A7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E8AFE9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6C74D7D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5EC9EE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15E7A2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4C41C8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AF1DFE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7821FC2">
            <w:pPr>
              <w:rPr>
                <w:rFonts w:ascii="Arial"/>
                <w:sz w:val="21"/>
              </w:rPr>
            </w:pPr>
          </w:p>
        </w:tc>
      </w:tr>
      <w:tr w14:paraId="09DADC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047B1A4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1CD4892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70B4B07">
            <w:pPr>
              <w:pStyle w:val="6"/>
              <w:spacing w:before="89" w:line="239" w:lineRule="auto"/>
              <w:ind w:left="32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408.80</w:t>
            </w:r>
          </w:p>
        </w:tc>
        <w:tc>
          <w:tcPr>
            <w:tcW w:w="659" w:type="dxa"/>
            <w:vAlign w:val="top"/>
          </w:tcPr>
          <w:p w14:paraId="5364EB98">
            <w:pPr>
              <w:pStyle w:val="6"/>
              <w:spacing w:before="89" w:line="239" w:lineRule="auto"/>
              <w:ind w:left="32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408.80</w:t>
            </w:r>
          </w:p>
        </w:tc>
        <w:tc>
          <w:tcPr>
            <w:tcW w:w="599" w:type="dxa"/>
            <w:vAlign w:val="top"/>
          </w:tcPr>
          <w:p w14:paraId="2F1D1124">
            <w:pPr>
              <w:pStyle w:val="6"/>
              <w:spacing w:before="89" w:line="239" w:lineRule="auto"/>
              <w:ind w:left="2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408.80</w:t>
            </w:r>
          </w:p>
        </w:tc>
        <w:tc>
          <w:tcPr>
            <w:tcW w:w="719" w:type="dxa"/>
            <w:vAlign w:val="top"/>
          </w:tcPr>
          <w:p w14:paraId="2BE7027E">
            <w:pPr>
              <w:pStyle w:val="6"/>
              <w:spacing w:before="89" w:line="239" w:lineRule="auto"/>
              <w:ind w:left="39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408.80</w:t>
            </w:r>
          </w:p>
        </w:tc>
        <w:tc>
          <w:tcPr>
            <w:tcW w:w="659" w:type="dxa"/>
            <w:vAlign w:val="top"/>
          </w:tcPr>
          <w:p w14:paraId="72BC421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057AAD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9F03DE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4AF266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AA42D3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20FC8C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CFAD4D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3F6392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737BBA8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D5DA99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AB4871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3672F2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E5CC42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0A3E284A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37EF6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10FE0927">
            <w:pPr>
              <w:pStyle w:val="6"/>
              <w:spacing w:before="137"/>
              <w:ind w:left="7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105002</w:t>
            </w:r>
          </w:p>
        </w:tc>
        <w:tc>
          <w:tcPr>
            <w:tcW w:w="1538" w:type="dxa"/>
            <w:vAlign w:val="top"/>
          </w:tcPr>
          <w:p w14:paraId="206E27FE">
            <w:pPr>
              <w:pStyle w:val="6"/>
              <w:spacing w:before="137" w:line="220" w:lineRule="auto"/>
              <w:ind w:left="74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中共渑池县委巡察工作领导小组办公室</w:t>
            </w:r>
          </w:p>
        </w:tc>
        <w:tc>
          <w:tcPr>
            <w:tcW w:w="659" w:type="dxa"/>
            <w:vAlign w:val="top"/>
          </w:tcPr>
          <w:p w14:paraId="7D61569E">
            <w:pPr>
              <w:pStyle w:val="6"/>
              <w:spacing w:before="137" w:line="239" w:lineRule="auto"/>
              <w:ind w:left="32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408.80</w:t>
            </w:r>
          </w:p>
        </w:tc>
        <w:tc>
          <w:tcPr>
            <w:tcW w:w="659" w:type="dxa"/>
            <w:vAlign w:val="top"/>
          </w:tcPr>
          <w:p w14:paraId="0EC33146">
            <w:pPr>
              <w:pStyle w:val="6"/>
              <w:spacing w:before="137" w:line="239" w:lineRule="auto"/>
              <w:ind w:left="32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408.80</w:t>
            </w:r>
          </w:p>
        </w:tc>
        <w:tc>
          <w:tcPr>
            <w:tcW w:w="599" w:type="dxa"/>
            <w:vAlign w:val="top"/>
          </w:tcPr>
          <w:p w14:paraId="533AEA2E">
            <w:pPr>
              <w:pStyle w:val="6"/>
              <w:spacing w:before="137" w:line="239" w:lineRule="auto"/>
              <w:ind w:left="2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408.80</w:t>
            </w:r>
          </w:p>
        </w:tc>
        <w:tc>
          <w:tcPr>
            <w:tcW w:w="719" w:type="dxa"/>
            <w:vAlign w:val="top"/>
          </w:tcPr>
          <w:p w14:paraId="3109F627">
            <w:pPr>
              <w:pStyle w:val="6"/>
              <w:spacing w:before="137" w:line="239" w:lineRule="auto"/>
              <w:ind w:left="39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408.80</w:t>
            </w:r>
          </w:p>
        </w:tc>
        <w:tc>
          <w:tcPr>
            <w:tcW w:w="659" w:type="dxa"/>
            <w:vAlign w:val="top"/>
          </w:tcPr>
          <w:p w14:paraId="2D0E6A0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0B5FB8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627F98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7C3718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64AEBF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4E4B1F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FDF5D4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869AD4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93FBAF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96F572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691DA2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8441CE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F5DF4D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75B8022">
            <w:pPr>
              <w:rPr>
                <w:rFonts w:ascii="Arial"/>
                <w:sz w:val="21"/>
              </w:rPr>
            </w:pPr>
          </w:p>
        </w:tc>
      </w:tr>
    </w:tbl>
    <w:p w14:paraId="72A10CD3">
      <w:pPr>
        <w:rPr>
          <w:rFonts w:ascii="Arial"/>
          <w:sz w:val="21"/>
        </w:rPr>
      </w:pPr>
    </w:p>
    <w:p w14:paraId="38CA338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9E95FDA">
      <w:pPr>
        <w:spacing w:line="267" w:lineRule="auto"/>
        <w:rPr>
          <w:rFonts w:ascii="Arial"/>
          <w:sz w:val="21"/>
        </w:rPr>
      </w:pPr>
    </w:p>
    <w:p w14:paraId="5D6A5BFB">
      <w:pPr>
        <w:spacing w:line="267" w:lineRule="auto"/>
        <w:rPr>
          <w:rFonts w:ascii="Arial"/>
          <w:sz w:val="21"/>
        </w:rPr>
      </w:pPr>
    </w:p>
    <w:p w14:paraId="3B55D43B">
      <w:pPr>
        <w:spacing w:line="268" w:lineRule="auto"/>
        <w:rPr>
          <w:rFonts w:ascii="Arial"/>
          <w:sz w:val="21"/>
        </w:rPr>
      </w:pPr>
    </w:p>
    <w:p w14:paraId="291318DC">
      <w:pPr>
        <w:spacing w:line="268" w:lineRule="auto"/>
        <w:rPr>
          <w:rFonts w:ascii="Arial"/>
          <w:sz w:val="21"/>
        </w:rPr>
      </w:pPr>
    </w:p>
    <w:p w14:paraId="1E66FD48">
      <w:pPr>
        <w:spacing w:line="268" w:lineRule="auto"/>
        <w:rPr>
          <w:rFonts w:ascii="Arial"/>
          <w:sz w:val="21"/>
        </w:rPr>
      </w:pPr>
    </w:p>
    <w:p w14:paraId="397C8233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部门支出总体情况表</w:t>
      </w:r>
    </w:p>
    <w:p w14:paraId="224B6E9C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538F390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2841BA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44AB82F1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C7B3466">
            <w:pPr>
              <w:spacing w:line="453" w:lineRule="auto"/>
              <w:rPr>
                <w:rFonts w:ascii="Arial"/>
                <w:sz w:val="21"/>
              </w:rPr>
            </w:pPr>
          </w:p>
          <w:p w14:paraId="00F640C7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0C1017F1">
            <w:pPr>
              <w:spacing w:line="453" w:lineRule="auto"/>
              <w:rPr>
                <w:rFonts w:ascii="Arial"/>
                <w:sz w:val="21"/>
              </w:rPr>
            </w:pPr>
          </w:p>
          <w:p w14:paraId="739A2523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55508FA">
            <w:pPr>
              <w:spacing w:line="453" w:lineRule="auto"/>
              <w:rPr>
                <w:rFonts w:ascii="Arial"/>
                <w:sz w:val="21"/>
              </w:rPr>
            </w:pPr>
          </w:p>
          <w:p w14:paraId="2ACF935D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52E73BD8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7446C75C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78F630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2A8C686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7640999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71A9C77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46E282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174BCA6">
            <w:pPr>
              <w:spacing w:line="307" w:lineRule="auto"/>
              <w:rPr>
                <w:rFonts w:ascii="Arial"/>
                <w:sz w:val="21"/>
              </w:rPr>
            </w:pPr>
          </w:p>
          <w:p w14:paraId="60E82120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5E8BDEDC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3B54D2F3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7AF7DA7">
            <w:pPr>
              <w:spacing w:line="307" w:lineRule="auto"/>
              <w:rPr>
                <w:rFonts w:ascii="Arial"/>
                <w:sz w:val="21"/>
              </w:rPr>
            </w:pPr>
          </w:p>
          <w:p w14:paraId="4081A0B0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66A7849F">
            <w:pPr>
              <w:spacing w:line="307" w:lineRule="auto"/>
              <w:rPr>
                <w:rFonts w:ascii="Arial"/>
                <w:sz w:val="21"/>
              </w:rPr>
            </w:pPr>
          </w:p>
          <w:p w14:paraId="658B13DC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251FB299">
            <w:pPr>
              <w:spacing w:line="307" w:lineRule="auto"/>
              <w:rPr>
                <w:rFonts w:ascii="Arial"/>
                <w:sz w:val="21"/>
              </w:rPr>
            </w:pPr>
          </w:p>
          <w:p w14:paraId="30D81EC6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BDA94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4" w:type="dxa"/>
            <w:vAlign w:val="top"/>
          </w:tcPr>
          <w:p w14:paraId="2AF25173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1F2F6FA3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00FD3068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8DC4C1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3AD53AC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BF3420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EABB56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3BDDC2B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3E94371F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28C0FC14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229AF941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0D19BD54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686EFE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3DED9C03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46D910C1">
            <w:pPr>
              <w:rPr>
                <w:rFonts w:ascii="Arial"/>
                <w:sz w:val="21"/>
              </w:rPr>
            </w:pPr>
          </w:p>
        </w:tc>
      </w:tr>
      <w:tr w14:paraId="55E174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8C8E9B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48384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C19FDD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78DFF9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6031F2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04C8B05">
            <w:pPr>
              <w:pStyle w:val="6"/>
              <w:spacing w:before="70" w:line="239" w:lineRule="auto"/>
              <w:ind w:left="58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408.80</w:t>
            </w:r>
          </w:p>
        </w:tc>
        <w:tc>
          <w:tcPr>
            <w:tcW w:w="1059" w:type="dxa"/>
            <w:vAlign w:val="top"/>
          </w:tcPr>
          <w:p w14:paraId="0463CD40">
            <w:pPr>
              <w:pStyle w:val="6"/>
              <w:spacing w:before="70" w:line="239" w:lineRule="auto"/>
              <w:ind w:left="5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308.80</w:t>
            </w:r>
          </w:p>
        </w:tc>
        <w:tc>
          <w:tcPr>
            <w:tcW w:w="1138" w:type="dxa"/>
            <w:vAlign w:val="top"/>
          </w:tcPr>
          <w:p w14:paraId="6CAFBB15">
            <w:pPr>
              <w:pStyle w:val="6"/>
              <w:spacing w:before="70" w:line="239" w:lineRule="auto"/>
              <w:ind w:left="66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274.60</w:t>
            </w:r>
          </w:p>
        </w:tc>
        <w:tc>
          <w:tcPr>
            <w:tcW w:w="1138" w:type="dxa"/>
            <w:vAlign w:val="top"/>
          </w:tcPr>
          <w:p w14:paraId="3A1D33A0">
            <w:pPr>
              <w:pStyle w:val="6"/>
              <w:spacing w:before="70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138" w:type="dxa"/>
            <w:vAlign w:val="top"/>
          </w:tcPr>
          <w:p w14:paraId="054E32E5">
            <w:pPr>
              <w:pStyle w:val="6"/>
              <w:spacing w:before="70" w:line="239" w:lineRule="auto"/>
              <w:ind w:left="73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32.10</w:t>
            </w:r>
          </w:p>
        </w:tc>
        <w:tc>
          <w:tcPr>
            <w:tcW w:w="1138" w:type="dxa"/>
            <w:vAlign w:val="top"/>
          </w:tcPr>
          <w:p w14:paraId="0E46E81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F053D51">
            <w:pPr>
              <w:pStyle w:val="6"/>
              <w:spacing w:before="70" w:line="239" w:lineRule="auto"/>
              <w:ind w:left="60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100.00</w:t>
            </w:r>
          </w:p>
        </w:tc>
        <w:tc>
          <w:tcPr>
            <w:tcW w:w="1138" w:type="dxa"/>
            <w:vAlign w:val="top"/>
          </w:tcPr>
          <w:p w14:paraId="7AC8C0C2">
            <w:pPr>
              <w:pStyle w:val="6"/>
              <w:spacing w:before="70" w:line="239" w:lineRule="auto"/>
              <w:ind w:left="68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100.00</w:t>
            </w:r>
          </w:p>
        </w:tc>
        <w:tc>
          <w:tcPr>
            <w:tcW w:w="1166" w:type="dxa"/>
            <w:vAlign w:val="top"/>
          </w:tcPr>
          <w:p w14:paraId="472BAFD7">
            <w:pPr>
              <w:rPr>
                <w:rFonts w:ascii="Arial"/>
                <w:sz w:val="21"/>
              </w:rPr>
            </w:pPr>
          </w:p>
        </w:tc>
      </w:tr>
      <w:tr w14:paraId="022B3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0C4A3E8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3885F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6CAD5A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F835237">
            <w:pPr>
              <w:pStyle w:val="6"/>
              <w:spacing w:before="72"/>
              <w:ind w:left="8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105002</w:t>
            </w:r>
          </w:p>
        </w:tc>
        <w:tc>
          <w:tcPr>
            <w:tcW w:w="1718" w:type="dxa"/>
            <w:vAlign w:val="top"/>
          </w:tcPr>
          <w:p w14:paraId="3BD78D66">
            <w:pPr>
              <w:pStyle w:val="6"/>
              <w:spacing w:before="22" w:line="165" w:lineRule="auto"/>
              <w:ind w:left="75" w:right="71" w:firstLine="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中共渑池县委巡察工作领导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小组办公室</w:t>
            </w:r>
          </w:p>
        </w:tc>
        <w:tc>
          <w:tcPr>
            <w:tcW w:w="1059" w:type="dxa"/>
            <w:vAlign w:val="top"/>
          </w:tcPr>
          <w:p w14:paraId="035717E8">
            <w:pPr>
              <w:pStyle w:val="6"/>
              <w:spacing w:before="72" w:line="239" w:lineRule="auto"/>
              <w:ind w:left="58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408.80</w:t>
            </w:r>
          </w:p>
        </w:tc>
        <w:tc>
          <w:tcPr>
            <w:tcW w:w="1059" w:type="dxa"/>
            <w:vAlign w:val="top"/>
          </w:tcPr>
          <w:p w14:paraId="19B57AA0">
            <w:pPr>
              <w:pStyle w:val="6"/>
              <w:spacing w:before="72" w:line="239" w:lineRule="auto"/>
              <w:ind w:left="5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308.80</w:t>
            </w:r>
          </w:p>
        </w:tc>
        <w:tc>
          <w:tcPr>
            <w:tcW w:w="1138" w:type="dxa"/>
            <w:vAlign w:val="top"/>
          </w:tcPr>
          <w:p w14:paraId="36DFB799">
            <w:pPr>
              <w:pStyle w:val="6"/>
              <w:spacing w:before="72" w:line="239" w:lineRule="auto"/>
              <w:ind w:left="66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274.60</w:t>
            </w:r>
          </w:p>
        </w:tc>
        <w:tc>
          <w:tcPr>
            <w:tcW w:w="1138" w:type="dxa"/>
            <w:vAlign w:val="top"/>
          </w:tcPr>
          <w:p w14:paraId="331C1EE9">
            <w:pPr>
              <w:pStyle w:val="6"/>
              <w:spacing w:before="72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138" w:type="dxa"/>
            <w:vAlign w:val="top"/>
          </w:tcPr>
          <w:p w14:paraId="2734C3DE">
            <w:pPr>
              <w:pStyle w:val="6"/>
              <w:spacing w:before="72" w:line="239" w:lineRule="auto"/>
              <w:ind w:left="73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32.10</w:t>
            </w:r>
          </w:p>
        </w:tc>
        <w:tc>
          <w:tcPr>
            <w:tcW w:w="1138" w:type="dxa"/>
            <w:vAlign w:val="top"/>
          </w:tcPr>
          <w:p w14:paraId="0BF498D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AB457CB">
            <w:pPr>
              <w:pStyle w:val="6"/>
              <w:spacing w:before="72" w:line="239" w:lineRule="auto"/>
              <w:ind w:left="60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100.00</w:t>
            </w:r>
          </w:p>
        </w:tc>
        <w:tc>
          <w:tcPr>
            <w:tcW w:w="1138" w:type="dxa"/>
            <w:vAlign w:val="top"/>
          </w:tcPr>
          <w:p w14:paraId="113D180F">
            <w:pPr>
              <w:pStyle w:val="6"/>
              <w:spacing w:before="72" w:line="239" w:lineRule="auto"/>
              <w:ind w:left="68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100.00</w:t>
            </w:r>
          </w:p>
        </w:tc>
        <w:tc>
          <w:tcPr>
            <w:tcW w:w="1166" w:type="dxa"/>
            <w:vAlign w:val="top"/>
          </w:tcPr>
          <w:p w14:paraId="2CD4EFAA">
            <w:pPr>
              <w:rPr>
                <w:rFonts w:ascii="Arial"/>
                <w:sz w:val="21"/>
              </w:rPr>
            </w:pPr>
          </w:p>
        </w:tc>
      </w:tr>
      <w:tr w14:paraId="31BD50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49A04E95">
            <w:pPr>
              <w:pStyle w:val="6"/>
              <w:spacing w:before="73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2158B7F2">
            <w:pPr>
              <w:pStyle w:val="6"/>
              <w:spacing w:before="74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69183BB5">
            <w:pPr>
              <w:pStyle w:val="6"/>
              <w:spacing w:before="7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2126960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BB5931A">
            <w:pPr>
              <w:pStyle w:val="6"/>
              <w:spacing w:before="7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行政运行</w:t>
            </w:r>
          </w:p>
        </w:tc>
        <w:tc>
          <w:tcPr>
            <w:tcW w:w="1059" w:type="dxa"/>
            <w:vAlign w:val="top"/>
          </w:tcPr>
          <w:p w14:paraId="73866006">
            <w:pPr>
              <w:pStyle w:val="6"/>
              <w:spacing w:before="74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340.10</w:t>
            </w:r>
          </w:p>
        </w:tc>
        <w:tc>
          <w:tcPr>
            <w:tcW w:w="1059" w:type="dxa"/>
            <w:vAlign w:val="top"/>
          </w:tcPr>
          <w:p w14:paraId="27C3E889">
            <w:pPr>
              <w:pStyle w:val="6"/>
              <w:spacing w:before="74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240.10</w:t>
            </w:r>
          </w:p>
        </w:tc>
        <w:tc>
          <w:tcPr>
            <w:tcW w:w="1138" w:type="dxa"/>
            <w:vAlign w:val="top"/>
          </w:tcPr>
          <w:p w14:paraId="74BD5441">
            <w:pPr>
              <w:pStyle w:val="6"/>
              <w:spacing w:before="74" w:line="239" w:lineRule="auto"/>
              <w:ind w:left="66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208.10</w:t>
            </w:r>
          </w:p>
        </w:tc>
        <w:tc>
          <w:tcPr>
            <w:tcW w:w="1138" w:type="dxa"/>
            <w:vAlign w:val="top"/>
          </w:tcPr>
          <w:p w14:paraId="116E417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BE5D897">
            <w:pPr>
              <w:pStyle w:val="6"/>
              <w:spacing w:before="74" w:line="239" w:lineRule="auto"/>
              <w:ind w:left="73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31.90</w:t>
            </w:r>
          </w:p>
        </w:tc>
        <w:tc>
          <w:tcPr>
            <w:tcW w:w="1138" w:type="dxa"/>
            <w:vAlign w:val="top"/>
          </w:tcPr>
          <w:p w14:paraId="24D937B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63CC751">
            <w:pPr>
              <w:pStyle w:val="6"/>
              <w:spacing w:before="74" w:line="239" w:lineRule="auto"/>
              <w:ind w:left="60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100.00</w:t>
            </w:r>
          </w:p>
        </w:tc>
        <w:tc>
          <w:tcPr>
            <w:tcW w:w="1138" w:type="dxa"/>
            <w:vAlign w:val="top"/>
          </w:tcPr>
          <w:p w14:paraId="34180135">
            <w:pPr>
              <w:pStyle w:val="6"/>
              <w:spacing w:before="74" w:line="239" w:lineRule="auto"/>
              <w:ind w:left="68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100.00</w:t>
            </w:r>
          </w:p>
        </w:tc>
        <w:tc>
          <w:tcPr>
            <w:tcW w:w="1166" w:type="dxa"/>
            <w:vAlign w:val="top"/>
          </w:tcPr>
          <w:p w14:paraId="0FC5D364">
            <w:pPr>
              <w:rPr>
                <w:rFonts w:ascii="Arial"/>
                <w:sz w:val="21"/>
              </w:rPr>
            </w:pPr>
          </w:p>
        </w:tc>
      </w:tr>
      <w:tr w14:paraId="3250ED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4BD7D5A2">
            <w:pPr>
              <w:pStyle w:val="6"/>
              <w:spacing w:before="75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C89D763">
            <w:pPr>
              <w:pStyle w:val="6"/>
              <w:spacing w:before="75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6EDB5D7E">
            <w:pPr>
              <w:pStyle w:val="6"/>
              <w:spacing w:before="75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2C8A419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B5F3A07">
            <w:pPr>
              <w:pStyle w:val="6"/>
              <w:spacing w:before="75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行政单位离退休</w:t>
            </w:r>
          </w:p>
        </w:tc>
        <w:tc>
          <w:tcPr>
            <w:tcW w:w="1059" w:type="dxa"/>
            <w:vAlign w:val="top"/>
          </w:tcPr>
          <w:p w14:paraId="73F8593F">
            <w:pPr>
              <w:pStyle w:val="6"/>
              <w:spacing w:before="75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2.60</w:t>
            </w:r>
          </w:p>
        </w:tc>
        <w:tc>
          <w:tcPr>
            <w:tcW w:w="1059" w:type="dxa"/>
            <w:vAlign w:val="top"/>
          </w:tcPr>
          <w:p w14:paraId="50E9F5D2">
            <w:pPr>
              <w:pStyle w:val="6"/>
              <w:spacing w:before="75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2.60</w:t>
            </w:r>
          </w:p>
        </w:tc>
        <w:tc>
          <w:tcPr>
            <w:tcW w:w="1138" w:type="dxa"/>
            <w:vAlign w:val="top"/>
          </w:tcPr>
          <w:p w14:paraId="21607449">
            <w:pPr>
              <w:pStyle w:val="6"/>
              <w:spacing w:before="75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38" w:type="dxa"/>
            <w:vAlign w:val="top"/>
          </w:tcPr>
          <w:p w14:paraId="6EF71F5F">
            <w:pPr>
              <w:pStyle w:val="6"/>
              <w:spacing w:before="75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138" w:type="dxa"/>
            <w:vAlign w:val="top"/>
          </w:tcPr>
          <w:p w14:paraId="4B16D6CF">
            <w:pPr>
              <w:pStyle w:val="6"/>
              <w:spacing w:before="75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38" w:type="dxa"/>
            <w:vAlign w:val="top"/>
          </w:tcPr>
          <w:p w14:paraId="3CA9AF5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84F57D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E3CD86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24DE86C">
            <w:pPr>
              <w:rPr>
                <w:rFonts w:ascii="Arial"/>
                <w:sz w:val="21"/>
              </w:rPr>
            </w:pPr>
          </w:p>
        </w:tc>
      </w:tr>
      <w:tr w14:paraId="75DAC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2F168AC1">
            <w:pPr>
              <w:pStyle w:val="6"/>
              <w:spacing w:before="77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5F6E1FE">
            <w:pPr>
              <w:pStyle w:val="6"/>
              <w:spacing w:before="77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312D1620">
            <w:pPr>
              <w:pStyle w:val="6"/>
              <w:spacing w:before="77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451D410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60F46D3">
            <w:pPr>
              <w:pStyle w:val="6"/>
              <w:spacing w:before="28" w:line="161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5FFF9B58">
            <w:pPr>
              <w:pStyle w:val="6"/>
              <w:spacing w:before="77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29.80</w:t>
            </w:r>
          </w:p>
        </w:tc>
        <w:tc>
          <w:tcPr>
            <w:tcW w:w="1059" w:type="dxa"/>
            <w:vAlign w:val="top"/>
          </w:tcPr>
          <w:p w14:paraId="5ACF9AA7">
            <w:pPr>
              <w:pStyle w:val="6"/>
              <w:spacing w:before="77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29.80</w:t>
            </w:r>
          </w:p>
        </w:tc>
        <w:tc>
          <w:tcPr>
            <w:tcW w:w="1138" w:type="dxa"/>
            <w:vAlign w:val="top"/>
          </w:tcPr>
          <w:p w14:paraId="4DB31071">
            <w:pPr>
              <w:pStyle w:val="6"/>
              <w:spacing w:before="77" w:line="239" w:lineRule="auto"/>
              <w:ind w:left="73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29.80</w:t>
            </w:r>
          </w:p>
        </w:tc>
        <w:tc>
          <w:tcPr>
            <w:tcW w:w="1138" w:type="dxa"/>
            <w:vAlign w:val="top"/>
          </w:tcPr>
          <w:p w14:paraId="2EF25B6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89576C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DC8FE3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282BEF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78AD7B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DABF36A">
            <w:pPr>
              <w:rPr>
                <w:rFonts w:ascii="Arial"/>
                <w:sz w:val="21"/>
              </w:rPr>
            </w:pPr>
          </w:p>
        </w:tc>
      </w:tr>
      <w:tr w14:paraId="68863A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1F73CAB0">
            <w:pPr>
              <w:pStyle w:val="6"/>
              <w:spacing w:before="79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797B2570">
            <w:pPr>
              <w:pStyle w:val="6"/>
              <w:spacing w:before="79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6D396FEE">
            <w:pPr>
              <w:pStyle w:val="6"/>
              <w:spacing w:before="79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6CC0D11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975AC4E">
            <w:pPr>
              <w:pStyle w:val="6"/>
              <w:spacing w:before="79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行政单位医疗</w:t>
            </w:r>
          </w:p>
        </w:tc>
        <w:tc>
          <w:tcPr>
            <w:tcW w:w="1059" w:type="dxa"/>
            <w:vAlign w:val="top"/>
          </w:tcPr>
          <w:p w14:paraId="144CB9AE">
            <w:pPr>
              <w:pStyle w:val="6"/>
              <w:spacing w:before="79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14.00</w:t>
            </w:r>
          </w:p>
        </w:tc>
        <w:tc>
          <w:tcPr>
            <w:tcW w:w="1059" w:type="dxa"/>
            <w:vAlign w:val="top"/>
          </w:tcPr>
          <w:p w14:paraId="76678FFA">
            <w:pPr>
              <w:pStyle w:val="6"/>
              <w:spacing w:before="79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14.00</w:t>
            </w:r>
          </w:p>
        </w:tc>
        <w:tc>
          <w:tcPr>
            <w:tcW w:w="1138" w:type="dxa"/>
            <w:vAlign w:val="top"/>
          </w:tcPr>
          <w:p w14:paraId="36920FD0">
            <w:pPr>
              <w:pStyle w:val="6"/>
              <w:spacing w:before="79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14.00</w:t>
            </w:r>
          </w:p>
        </w:tc>
        <w:tc>
          <w:tcPr>
            <w:tcW w:w="1138" w:type="dxa"/>
            <w:vAlign w:val="top"/>
          </w:tcPr>
          <w:p w14:paraId="2CCED08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0D59E5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888ECE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D51358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C281F48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B60DD73">
            <w:pPr>
              <w:rPr>
                <w:rFonts w:ascii="Arial"/>
                <w:sz w:val="21"/>
              </w:rPr>
            </w:pPr>
          </w:p>
        </w:tc>
      </w:tr>
      <w:tr w14:paraId="481E4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4" w:type="dxa"/>
            <w:vAlign w:val="top"/>
          </w:tcPr>
          <w:p w14:paraId="04FF78E2">
            <w:pPr>
              <w:pStyle w:val="6"/>
              <w:spacing w:before="81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785B5CF4">
            <w:pPr>
              <w:pStyle w:val="6"/>
              <w:spacing w:before="8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42DDF8CB">
            <w:pPr>
              <w:pStyle w:val="6"/>
              <w:spacing w:before="8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2507308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EB61BA7">
            <w:pPr>
              <w:pStyle w:val="6"/>
              <w:spacing w:before="8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450AADFB">
            <w:pPr>
              <w:pStyle w:val="6"/>
              <w:spacing w:before="81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22.30</w:t>
            </w:r>
          </w:p>
        </w:tc>
        <w:tc>
          <w:tcPr>
            <w:tcW w:w="1059" w:type="dxa"/>
            <w:vAlign w:val="top"/>
          </w:tcPr>
          <w:p w14:paraId="151E7FCC">
            <w:pPr>
              <w:pStyle w:val="6"/>
              <w:spacing w:before="81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22.30</w:t>
            </w:r>
          </w:p>
        </w:tc>
        <w:tc>
          <w:tcPr>
            <w:tcW w:w="1138" w:type="dxa"/>
            <w:vAlign w:val="top"/>
          </w:tcPr>
          <w:p w14:paraId="399AACDE">
            <w:pPr>
              <w:pStyle w:val="6"/>
              <w:spacing w:before="81" w:line="239" w:lineRule="auto"/>
              <w:ind w:left="73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22.30</w:t>
            </w:r>
          </w:p>
        </w:tc>
        <w:tc>
          <w:tcPr>
            <w:tcW w:w="1138" w:type="dxa"/>
            <w:vAlign w:val="top"/>
          </w:tcPr>
          <w:p w14:paraId="05CF95C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C0F396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76299E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652942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834036D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75CDBC41">
            <w:pPr>
              <w:rPr>
                <w:rFonts w:ascii="Arial"/>
                <w:sz w:val="21"/>
              </w:rPr>
            </w:pPr>
          </w:p>
        </w:tc>
      </w:tr>
    </w:tbl>
    <w:p w14:paraId="1434323F">
      <w:pPr>
        <w:rPr>
          <w:rFonts w:ascii="Arial"/>
          <w:sz w:val="21"/>
        </w:rPr>
      </w:pPr>
    </w:p>
    <w:p w14:paraId="6422306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9BEAC3B">
      <w:pPr>
        <w:spacing w:line="267" w:lineRule="auto"/>
        <w:rPr>
          <w:rFonts w:ascii="Arial"/>
          <w:sz w:val="21"/>
        </w:rPr>
      </w:pPr>
    </w:p>
    <w:p w14:paraId="5BF0AF84">
      <w:pPr>
        <w:spacing w:line="267" w:lineRule="auto"/>
        <w:rPr>
          <w:rFonts w:ascii="Arial"/>
          <w:sz w:val="21"/>
        </w:rPr>
      </w:pPr>
    </w:p>
    <w:p w14:paraId="1105D6DA">
      <w:pPr>
        <w:spacing w:line="267" w:lineRule="auto"/>
        <w:rPr>
          <w:rFonts w:ascii="Arial"/>
          <w:sz w:val="21"/>
        </w:rPr>
      </w:pPr>
    </w:p>
    <w:p w14:paraId="6E1EA53E">
      <w:pPr>
        <w:spacing w:line="268" w:lineRule="auto"/>
        <w:rPr>
          <w:rFonts w:ascii="Arial"/>
          <w:sz w:val="21"/>
        </w:rPr>
      </w:pPr>
    </w:p>
    <w:p w14:paraId="31F12E89">
      <w:pPr>
        <w:spacing w:line="268" w:lineRule="auto"/>
        <w:rPr>
          <w:rFonts w:ascii="Arial"/>
          <w:sz w:val="21"/>
        </w:rPr>
      </w:pPr>
    </w:p>
    <w:p w14:paraId="51E45695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2B8A71D6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3B3EC4C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7C0178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4F73D9ED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08EC7A9E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1A136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424BEBFB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54267F9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35AA7931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229CDD2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0DB04179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11BB02C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7E92A96D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59C10E23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7057E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61609C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C447B5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4B99CF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12962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D1FDD6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5BEEED86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C093A3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7A537B37">
            <w:pPr>
              <w:rPr>
                <w:rFonts w:ascii="Arial"/>
                <w:sz w:val="21"/>
              </w:rPr>
            </w:pPr>
          </w:p>
        </w:tc>
      </w:tr>
      <w:tr w14:paraId="66DB1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4042411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0002232C">
            <w:pPr>
              <w:pStyle w:val="6"/>
              <w:spacing w:before="79" w:line="239" w:lineRule="auto"/>
              <w:ind w:left="8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408.80</w:t>
            </w:r>
          </w:p>
        </w:tc>
        <w:tc>
          <w:tcPr>
            <w:tcW w:w="2935" w:type="dxa"/>
            <w:vAlign w:val="top"/>
          </w:tcPr>
          <w:p w14:paraId="2BAE005A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7F273C04">
            <w:pPr>
              <w:pStyle w:val="6"/>
              <w:spacing w:before="79" w:line="239" w:lineRule="auto"/>
              <w:ind w:left="8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408.80</w:t>
            </w:r>
          </w:p>
        </w:tc>
        <w:tc>
          <w:tcPr>
            <w:tcW w:w="1378" w:type="dxa"/>
            <w:vAlign w:val="top"/>
          </w:tcPr>
          <w:p w14:paraId="3B47E714">
            <w:pPr>
              <w:pStyle w:val="6"/>
              <w:spacing w:before="79" w:line="239" w:lineRule="auto"/>
              <w:ind w:left="8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408.80</w:t>
            </w:r>
          </w:p>
        </w:tc>
        <w:tc>
          <w:tcPr>
            <w:tcW w:w="1378" w:type="dxa"/>
            <w:vAlign w:val="top"/>
          </w:tcPr>
          <w:p w14:paraId="798DA141">
            <w:pPr>
              <w:pStyle w:val="6"/>
              <w:spacing w:before="79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408.80</w:t>
            </w:r>
          </w:p>
        </w:tc>
        <w:tc>
          <w:tcPr>
            <w:tcW w:w="1378" w:type="dxa"/>
            <w:vAlign w:val="top"/>
          </w:tcPr>
          <w:p w14:paraId="1466467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1BD8C65">
            <w:pPr>
              <w:rPr>
                <w:rFonts w:ascii="Arial"/>
                <w:sz w:val="21"/>
              </w:rPr>
            </w:pPr>
          </w:p>
        </w:tc>
      </w:tr>
      <w:tr w14:paraId="51431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726C03E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78D1F00C">
            <w:pPr>
              <w:pStyle w:val="6"/>
              <w:spacing w:before="79" w:line="239" w:lineRule="auto"/>
              <w:ind w:left="8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408.80</w:t>
            </w:r>
          </w:p>
        </w:tc>
        <w:tc>
          <w:tcPr>
            <w:tcW w:w="2935" w:type="dxa"/>
            <w:vAlign w:val="top"/>
          </w:tcPr>
          <w:p w14:paraId="17107A32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6B9E6BB1">
            <w:pPr>
              <w:pStyle w:val="6"/>
              <w:spacing w:before="79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340.10</w:t>
            </w:r>
          </w:p>
        </w:tc>
        <w:tc>
          <w:tcPr>
            <w:tcW w:w="1378" w:type="dxa"/>
            <w:vAlign w:val="top"/>
          </w:tcPr>
          <w:p w14:paraId="1CB4627A">
            <w:pPr>
              <w:pStyle w:val="6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340.10</w:t>
            </w:r>
          </w:p>
        </w:tc>
        <w:tc>
          <w:tcPr>
            <w:tcW w:w="1378" w:type="dxa"/>
            <w:vAlign w:val="top"/>
          </w:tcPr>
          <w:p w14:paraId="30EC0A29">
            <w:pPr>
              <w:pStyle w:val="6"/>
              <w:spacing w:before="79" w:line="239" w:lineRule="auto"/>
              <w:ind w:left="8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340.10</w:t>
            </w:r>
          </w:p>
        </w:tc>
        <w:tc>
          <w:tcPr>
            <w:tcW w:w="1378" w:type="dxa"/>
            <w:vAlign w:val="top"/>
          </w:tcPr>
          <w:p w14:paraId="43D1DA8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782F7D8">
            <w:pPr>
              <w:rPr>
                <w:rFonts w:ascii="Arial"/>
                <w:sz w:val="21"/>
              </w:rPr>
            </w:pPr>
          </w:p>
        </w:tc>
      </w:tr>
      <w:tr w14:paraId="431B6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9703F91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53A8662C">
            <w:pPr>
              <w:pStyle w:val="6"/>
              <w:spacing w:before="79" w:line="239" w:lineRule="auto"/>
              <w:ind w:left="8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408.80</w:t>
            </w:r>
          </w:p>
        </w:tc>
        <w:tc>
          <w:tcPr>
            <w:tcW w:w="2935" w:type="dxa"/>
            <w:vAlign w:val="top"/>
          </w:tcPr>
          <w:p w14:paraId="6CDBDC46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50680C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C161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EDCC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F531C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0EBB547">
            <w:pPr>
              <w:rPr>
                <w:rFonts w:ascii="Arial"/>
                <w:sz w:val="21"/>
              </w:rPr>
            </w:pPr>
          </w:p>
        </w:tc>
      </w:tr>
      <w:tr w14:paraId="5E9982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65A3634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276ED13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FE2B7B3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2DA53A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24B8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92521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980F0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20C5E8A">
            <w:pPr>
              <w:rPr>
                <w:rFonts w:ascii="Arial"/>
                <w:sz w:val="21"/>
              </w:rPr>
            </w:pPr>
          </w:p>
        </w:tc>
      </w:tr>
      <w:tr w14:paraId="6C6E27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A0D87A8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0FBAC9A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FC7EED6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6986268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B7CE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5614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D03BD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2B11F2C">
            <w:pPr>
              <w:rPr>
                <w:rFonts w:ascii="Arial"/>
                <w:sz w:val="21"/>
              </w:rPr>
            </w:pPr>
          </w:p>
        </w:tc>
      </w:tr>
      <w:tr w14:paraId="5DFCBE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E2DF013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3C92058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EC51D5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6A4A4F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3648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C6C18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D23ED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81DAE5">
            <w:pPr>
              <w:rPr>
                <w:rFonts w:ascii="Arial"/>
                <w:sz w:val="21"/>
              </w:rPr>
            </w:pPr>
          </w:p>
        </w:tc>
      </w:tr>
      <w:tr w14:paraId="769F7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7C73D38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5A8136D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C7BB073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7366A8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BAEC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4978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1C641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240A3E1">
            <w:pPr>
              <w:rPr>
                <w:rFonts w:ascii="Arial"/>
                <w:sz w:val="21"/>
              </w:rPr>
            </w:pPr>
          </w:p>
        </w:tc>
      </w:tr>
      <w:tr w14:paraId="2DC56D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65705B6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7B7E14B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E126EB9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085B91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2FF3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21AB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D7086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E26CED">
            <w:pPr>
              <w:rPr>
                <w:rFonts w:ascii="Arial"/>
                <w:sz w:val="21"/>
              </w:rPr>
            </w:pPr>
          </w:p>
        </w:tc>
      </w:tr>
      <w:tr w14:paraId="5F36F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BCED4BD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6E0A382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80CE476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781354A4">
            <w:pPr>
              <w:pStyle w:val="6"/>
              <w:spacing w:before="86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32.40</w:t>
            </w:r>
          </w:p>
        </w:tc>
        <w:tc>
          <w:tcPr>
            <w:tcW w:w="1378" w:type="dxa"/>
            <w:vAlign w:val="top"/>
          </w:tcPr>
          <w:p w14:paraId="094B847D">
            <w:pPr>
              <w:pStyle w:val="6"/>
              <w:spacing w:before="86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32.40</w:t>
            </w:r>
          </w:p>
        </w:tc>
        <w:tc>
          <w:tcPr>
            <w:tcW w:w="1378" w:type="dxa"/>
            <w:vAlign w:val="top"/>
          </w:tcPr>
          <w:p w14:paraId="30B4D8D4">
            <w:pPr>
              <w:pStyle w:val="6"/>
              <w:spacing w:before="86" w:line="239" w:lineRule="auto"/>
              <w:ind w:left="9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32.40</w:t>
            </w:r>
          </w:p>
        </w:tc>
        <w:tc>
          <w:tcPr>
            <w:tcW w:w="1378" w:type="dxa"/>
            <w:vAlign w:val="top"/>
          </w:tcPr>
          <w:p w14:paraId="6ED650D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005F7B1">
            <w:pPr>
              <w:rPr>
                <w:rFonts w:ascii="Arial"/>
                <w:sz w:val="21"/>
              </w:rPr>
            </w:pPr>
          </w:p>
        </w:tc>
      </w:tr>
      <w:tr w14:paraId="7B67DC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FEDAC1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89125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D129DCC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38BD92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BCFF9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54FE6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807C8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66DEDE9">
            <w:pPr>
              <w:rPr>
                <w:rFonts w:ascii="Arial"/>
                <w:sz w:val="21"/>
              </w:rPr>
            </w:pPr>
          </w:p>
        </w:tc>
      </w:tr>
      <w:tr w14:paraId="16C4E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AB859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C1778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2FDA570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79DE9106">
            <w:pPr>
              <w:pStyle w:val="6"/>
              <w:spacing w:before="88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14.00</w:t>
            </w:r>
          </w:p>
        </w:tc>
        <w:tc>
          <w:tcPr>
            <w:tcW w:w="1378" w:type="dxa"/>
            <w:vAlign w:val="top"/>
          </w:tcPr>
          <w:p w14:paraId="381363A8">
            <w:pPr>
              <w:pStyle w:val="6"/>
              <w:spacing w:before="88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14.00</w:t>
            </w:r>
          </w:p>
        </w:tc>
        <w:tc>
          <w:tcPr>
            <w:tcW w:w="1378" w:type="dxa"/>
            <w:vAlign w:val="top"/>
          </w:tcPr>
          <w:p w14:paraId="265AF2AC">
            <w:pPr>
              <w:pStyle w:val="6"/>
              <w:spacing w:before="88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14.00</w:t>
            </w:r>
          </w:p>
        </w:tc>
        <w:tc>
          <w:tcPr>
            <w:tcW w:w="1378" w:type="dxa"/>
            <w:vAlign w:val="top"/>
          </w:tcPr>
          <w:p w14:paraId="17CB69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3294684">
            <w:pPr>
              <w:rPr>
                <w:rFonts w:ascii="Arial"/>
                <w:sz w:val="21"/>
              </w:rPr>
            </w:pPr>
          </w:p>
        </w:tc>
      </w:tr>
      <w:tr w14:paraId="5E0E24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92281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109C2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1C9B267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312EE4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C821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2775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6A129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5B46B1">
            <w:pPr>
              <w:rPr>
                <w:rFonts w:ascii="Arial"/>
                <w:sz w:val="21"/>
              </w:rPr>
            </w:pPr>
          </w:p>
        </w:tc>
      </w:tr>
      <w:tr w14:paraId="0A744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1D772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8564C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822EC6D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01CD31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D240E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044A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C4F38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B1C26E7">
            <w:pPr>
              <w:rPr>
                <w:rFonts w:ascii="Arial"/>
                <w:sz w:val="21"/>
              </w:rPr>
            </w:pPr>
          </w:p>
        </w:tc>
      </w:tr>
      <w:tr w14:paraId="0A21E4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A11B9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4F14E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6F2793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4A10B59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F124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6512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E6856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6554446">
            <w:pPr>
              <w:rPr>
                <w:rFonts w:ascii="Arial"/>
                <w:sz w:val="21"/>
              </w:rPr>
            </w:pPr>
          </w:p>
        </w:tc>
      </w:tr>
      <w:tr w14:paraId="6E60F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20A2E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A20FD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5C0DA3D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256431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7604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CE72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5C310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1AC1025">
            <w:pPr>
              <w:rPr>
                <w:rFonts w:ascii="Arial"/>
                <w:sz w:val="21"/>
              </w:rPr>
            </w:pPr>
          </w:p>
        </w:tc>
      </w:tr>
      <w:tr w14:paraId="63609E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4DFF9F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7908E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C33F035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331B47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8809E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F56D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3F443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F8320CC">
            <w:pPr>
              <w:rPr>
                <w:rFonts w:ascii="Arial"/>
                <w:sz w:val="21"/>
              </w:rPr>
            </w:pPr>
          </w:p>
        </w:tc>
      </w:tr>
      <w:tr w14:paraId="42AAAF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62FF8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94998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B83FFF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79F782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0157E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246E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2E75B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5E197F9">
            <w:pPr>
              <w:rPr>
                <w:rFonts w:ascii="Arial"/>
                <w:sz w:val="21"/>
              </w:rPr>
            </w:pPr>
          </w:p>
        </w:tc>
      </w:tr>
      <w:tr w14:paraId="61E8CB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6C91C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E1AD5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6ED654E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05B171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EDF7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FEA1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1A893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5F63D4A">
            <w:pPr>
              <w:rPr>
                <w:rFonts w:ascii="Arial"/>
                <w:sz w:val="21"/>
              </w:rPr>
            </w:pPr>
          </w:p>
        </w:tc>
      </w:tr>
    </w:tbl>
    <w:p w14:paraId="3D725F01">
      <w:pPr>
        <w:rPr>
          <w:rFonts w:ascii="Arial"/>
          <w:sz w:val="21"/>
        </w:rPr>
      </w:pPr>
    </w:p>
    <w:p w14:paraId="282CE8C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A17C46A">
      <w:pPr>
        <w:spacing w:before="39"/>
      </w:pPr>
    </w:p>
    <w:p w14:paraId="3E75A514">
      <w:pPr>
        <w:spacing w:before="39"/>
      </w:pPr>
    </w:p>
    <w:p w14:paraId="13CEF958">
      <w:pPr>
        <w:spacing w:before="38"/>
      </w:pPr>
    </w:p>
    <w:p w14:paraId="12299757">
      <w:pPr>
        <w:spacing w:before="38"/>
      </w:pPr>
    </w:p>
    <w:p w14:paraId="632B5A10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0D8ED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0F8A5B1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63B5E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18628D2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153F0B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84CC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1B40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1BCBD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586180B">
            <w:pPr>
              <w:rPr>
                <w:rFonts w:ascii="Arial"/>
                <w:sz w:val="21"/>
              </w:rPr>
            </w:pPr>
          </w:p>
        </w:tc>
      </w:tr>
      <w:tr w14:paraId="1C43CD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390E3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83E7A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8B4CDE7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6C6354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C033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B7F7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A5DF6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B593259">
            <w:pPr>
              <w:rPr>
                <w:rFonts w:ascii="Arial"/>
                <w:sz w:val="21"/>
              </w:rPr>
            </w:pPr>
          </w:p>
        </w:tc>
      </w:tr>
      <w:tr w14:paraId="2C92F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DCDE3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E92B7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06D317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2804268C">
            <w:pPr>
              <w:pStyle w:val="6"/>
              <w:spacing w:before="78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22.30</w:t>
            </w:r>
          </w:p>
        </w:tc>
        <w:tc>
          <w:tcPr>
            <w:tcW w:w="1378" w:type="dxa"/>
            <w:vAlign w:val="top"/>
          </w:tcPr>
          <w:p w14:paraId="5737CC18">
            <w:pPr>
              <w:pStyle w:val="6"/>
              <w:spacing w:before="78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22.30</w:t>
            </w:r>
          </w:p>
        </w:tc>
        <w:tc>
          <w:tcPr>
            <w:tcW w:w="1378" w:type="dxa"/>
            <w:vAlign w:val="top"/>
          </w:tcPr>
          <w:p w14:paraId="0AA0325F">
            <w:pPr>
              <w:pStyle w:val="6"/>
              <w:spacing w:before="78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22.30</w:t>
            </w:r>
          </w:p>
        </w:tc>
        <w:tc>
          <w:tcPr>
            <w:tcW w:w="1378" w:type="dxa"/>
            <w:vAlign w:val="top"/>
          </w:tcPr>
          <w:p w14:paraId="0382031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C1AECF7">
            <w:pPr>
              <w:rPr>
                <w:rFonts w:ascii="Arial"/>
                <w:sz w:val="21"/>
              </w:rPr>
            </w:pPr>
          </w:p>
        </w:tc>
      </w:tr>
      <w:tr w14:paraId="2B69A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8E431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86045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94F8E71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5CDF97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900C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A492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89BA6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28E91B9">
            <w:pPr>
              <w:rPr>
                <w:rFonts w:ascii="Arial"/>
                <w:sz w:val="21"/>
              </w:rPr>
            </w:pPr>
          </w:p>
        </w:tc>
      </w:tr>
      <w:tr w14:paraId="61FCFB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76148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61C45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ADAAC58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487CC4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B64D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5A974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179D7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A91C21">
            <w:pPr>
              <w:rPr>
                <w:rFonts w:ascii="Arial"/>
                <w:sz w:val="21"/>
              </w:rPr>
            </w:pPr>
          </w:p>
        </w:tc>
      </w:tr>
      <w:tr w14:paraId="075EC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B6288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EF15E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9FC7427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68D6B0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6906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048E0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F377C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630E082">
            <w:pPr>
              <w:rPr>
                <w:rFonts w:ascii="Arial"/>
                <w:sz w:val="21"/>
              </w:rPr>
            </w:pPr>
          </w:p>
        </w:tc>
      </w:tr>
      <w:tr w14:paraId="549C5D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9A36D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7BA2D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DD539F5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187D4D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4B18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1A3B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D7574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FEDB126">
            <w:pPr>
              <w:rPr>
                <w:rFonts w:ascii="Arial"/>
                <w:sz w:val="21"/>
              </w:rPr>
            </w:pPr>
          </w:p>
        </w:tc>
      </w:tr>
      <w:tr w14:paraId="2FE66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B827B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EB936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F5EAE5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50781A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1469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0B80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C1B4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33A96A5">
            <w:pPr>
              <w:rPr>
                <w:rFonts w:ascii="Arial"/>
                <w:sz w:val="21"/>
              </w:rPr>
            </w:pPr>
          </w:p>
        </w:tc>
      </w:tr>
      <w:tr w14:paraId="27741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82314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07B12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0F6DCE6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4DA1FC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CD3B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4484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07BFD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CF4351">
            <w:pPr>
              <w:rPr>
                <w:rFonts w:ascii="Arial"/>
                <w:sz w:val="21"/>
              </w:rPr>
            </w:pPr>
          </w:p>
        </w:tc>
      </w:tr>
      <w:tr w14:paraId="335CD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610DF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821E7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8EFB742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221DC4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904A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F214F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743E5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0ED8995">
            <w:pPr>
              <w:rPr>
                <w:rFonts w:ascii="Arial"/>
                <w:sz w:val="21"/>
              </w:rPr>
            </w:pPr>
          </w:p>
        </w:tc>
      </w:tr>
      <w:tr w14:paraId="3E3D6F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467CD9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E92C9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6A7FBFC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2FBE23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1252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C4C6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CBA73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F92BCED">
            <w:pPr>
              <w:rPr>
                <w:rFonts w:ascii="Arial"/>
                <w:sz w:val="21"/>
              </w:rPr>
            </w:pPr>
          </w:p>
        </w:tc>
      </w:tr>
      <w:tr w14:paraId="0A2B31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99E4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2093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0D8E833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791647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4336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B068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E598D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4E004F5">
            <w:pPr>
              <w:rPr>
                <w:rFonts w:ascii="Arial"/>
                <w:sz w:val="21"/>
              </w:rPr>
            </w:pPr>
          </w:p>
        </w:tc>
      </w:tr>
      <w:tr w14:paraId="5452DC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ACDB2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1EEFE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C24A65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34F383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AF9F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F438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87A5F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3D77B66">
            <w:pPr>
              <w:rPr>
                <w:rFonts w:ascii="Arial"/>
                <w:sz w:val="21"/>
              </w:rPr>
            </w:pPr>
          </w:p>
        </w:tc>
      </w:tr>
      <w:tr w14:paraId="4D08C5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99CF6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8C731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D8BC55A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66095A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5479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975E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22BA6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81871A7">
            <w:pPr>
              <w:rPr>
                <w:rFonts w:ascii="Arial"/>
                <w:sz w:val="21"/>
              </w:rPr>
            </w:pPr>
          </w:p>
        </w:tc>
      </w:tr>
      <w:tr w14:paraId="49571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CE67130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45FDFAB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D8ABE24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1274D756">
            <w:pPr>
              <w:pStyle w:val="6"/>
              <w:spacing w:before="95" w:line="239" w:lineRule="auto"/>
              <w:ind w:left="8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408.80</w:t>
            </w:r>
          </w:p>
        </w:tc>
        <w:tc>
          <w:tcPr>
            <w:tcW w:w="1378" w:type="dxa"/>
            <w:vAlign w:val="top"/>
          </w:tcPr>
          <w:p w14:paraId="0D1D3E5A">
            <w:pPr>
              <w:pStyle w:val="6"/>
              <w:spacing w:before="95" w:line="239" w:lineRule="auto"/>
              <w:ind w:left="8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408.80</w:t>
            </w:r>
          </w:p>
        </w:tc>
        <w:tc>
          <w:tcPr>
            <w:tcW w:w="1378" w:type="dxa"/>
            <w:vAlign w:val="top"/>
          </w:tcPr>
          <w:p w14:paraId="3E228C78">
            <w:pPr>
              <w:pStyle w:val="6"/>
              <w:spacing w:before="95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408.80</w:t>
            </w:r>
          </w:p>
        </w:tc>
        <w:tc>
          <w:tcPr>
            <w:tcW w:w="1378" w:type="dxa"/>
            <w:vAlign w:val="top"/>
          </w:tcPr>
          <w:p w14:paraId="33693A8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16C933D">
            <w:pPr>
              <w:rPr>
                <w:rFonts w:ascii="Arial"/>
                <w:sz w:val="21"/>
              </w:rPr>
            </w:pPr>
          </w:p>
        </w:tc>
      </w:tr>
    </w:tbl>
    <w:p w14:paraId="4593599A">
      <w:pPr>
        <w:rPr>
          <w:rFonts w:ascii="Arial"/>
          <w:sz w:val="21"/>
        </w:rPr>
      </w:pPr>
    </w:p>
    <w:p w14:paraId="64771B0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C612965">
      <w:pPr>
        <w:spacing w:line="267" w:lineRule="auto"/>
        <w:rPr>
          <w:rFonts w:ascii="Arial"/>
          <w:sz w:val="21"/>
        </w:rPr>
      </w:pPr>
    </w:p>
    <w:p w14:paraId="59BBFCDF">
      <w:pPr>
        <w:spacing w:line="267" w:lineRule="auto"/>
        <w:rPr>
          <w:rFonts w:ascii="Arial"/>
          <w:sz w:val="21"/>
        </w:rPr>
      </w:pPr>
    </w:p>
    <w:p w14:paraId="34CA9CDE">
      <w:pPr>
        <w:spacing w:line="267" w:lineRule="auto"/>
        <w:rPr>
          <w:rFonts w:ascii="Arial"/>
          <w:sz w:val="21"/>
        </w:rPr>
      </w:pPr>
    </w:p>
    <w:p w14:paraId="2A6448E5">
      <w:pPr>
        <w:spacing w:line="268" w:lineRule="auto"/>
        <w:rPr>
          <w:rFonts w:ascii="Arial"/>
          <w:sz w:val="21"/>
        </w:rPr>
      </w:pPr>
    </w:p>
    <w:p w14:paraId="1D75360A">
      <w:pPr>
        <w:spacing w:line="268" w:lineRule="auto"/>
        <w:rPr>
          <w:rFonts w:ascii="Arial"/>
          <w:sz w:val="21"/>
        </w:rPr>
      </w:pPr>
    </w:p>
    <w:p w14:paraId="3ED8A9D4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7C2C4F91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24BF104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45F1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3C1D925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FA8CFE6">
            <w:pPr>
              <w:spacing w:line="449" w:lineRule="auto"/>
              <w:rPr>
                <w:rFonts w:ascii="Arial"/>
                <w:sz w:val="21"/>
              </w:rPr>
            </w:pPr>
          </w:p>
          <w:p w14:paraId="57759A4B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0356816">
            <w:pPr>
              <w:spacing w:line="362" w:lineRule="auto"/>
              <w:rPr>
                <w:rFonts w:ascii="Arial"/>
                <w:sz w:val="21"/>
              </w:rPr>
            </w:pPr>
          </w:p>
          <w:p w14:paraId="5F8AB74F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F9CF444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187F9FB">
            <w:pPr>
              <w:spacing w:line="450" w:lineRule="auto"/>
              <w:rPr>
                <w:rFonts w:ascii="Arial"/>
                <w:sz w:val="21"/>
              </w:rPr>
            </w:pPr>
          </w:p>
          <w:p w14:paraId="6B964A75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552016B5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3FF125C1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72AE55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4FBD5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870D2E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FEBAE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DEEE6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AD300BD">
            <w:pPr>
              <w:spacing w:line="302" w:lineRule="auto"/>
              <w:rPr>
                <w:rFonts w:ascii="Arial"/>
                <w:sz w:val="21"/>
              </w:rPr>
            </w:pPr>
          </w:p>
          <w:p w14:paraId="3359938B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1B76E0B7">
            <w:pPr>
              <w:pStyle w:val="6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4FE3684F">
            <w:pPr>
              <w:pStyle w:val="6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D4D3FFB">
            <w:pPr>
              <w:spacing w:line="302" w:lineRule="auto"/>
              <w:rPr>
                <w:rFonts w:ascii="Arial"/>
                <w:sz w:val="21"/>
              </w:rPr>
            </w:pPr>
          </w:p>
          <w:p w14:paraId="43DD8406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6374647">
            <w:pPr>
              <w:spacing w:line="302" w:lineRule="auto"/>
              <w:rPr>
                <w:rFonts w:ascii="Arial"/>
                <w:sz w:val="21"/>
              </w:rPr>
            </w:pPr>
          </w:p>
          <w:p w14:paraId="6B15D279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7643E20">
            <w:pPr>
              <w:spacing w:line="302" w:lineRule="auto"/>
              <w:rPr>
                <w:rFonts w:ascii="Arial"/>
                <w:sz w:val="21"/>
              </w:rPr>
            </w:pPr>
          </w:p>
          <w:p w14:paraId="6E9507B4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D108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85" w:type="dxa"/>
            <w:vAlign w:val="top"/>
          </w:tcPr>
          <w:p w14:paraId="26E10E6F">
            <w:pPr>
              <w:pStyle w:val="6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3E5DCED3">
            <w:pPr>
              <w:pStyle w:val="6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7819B9E5">
            <w:pPr>
              <w:pStyle w:val="6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A4DEA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E29BC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C612A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0A20E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993F80">
            <w:pPr>
              <w:pStyle w:val="6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2EAE71EF">
            <w:pPr>
              <w:pStyle w:val="6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C004C47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3B991F9E">
            <w:pPr>
              <w:pStyle w:val="6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76E58F65">
            <w:pPr>
              <w:pStyle w:val="6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69C166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9572E3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9E3B2CB">
            <w:pPr>
              <w:rPr>
                <w:rFonts w:ascii="Arial"/>
                <w:sz w:val="21"/>
              </w:rPr>
            </w:pPr>
          </w:p>
        </w:tc>
      </w:tr>
      <w:tr w14:paraId="72B35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061390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7C5D64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2F57D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5A32C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B58D1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58EEA4">
            <w:pPr>
              <w:pStyle w:val="6"/>
              <w:spacing w:before="64" w:line="239" w:lineRule="auto"/>
              <w:ind w:left="6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408.80</w:t>
            </w:r>
          </w:p>
        </w:tc>
        <w:tc>
          <w:tcPr>
            <w:tcW w:w="1158" w:type="dxa"/>
            <w:vAlign w:val="top"/>
          </w:tcPr>
          <w:p w14:paraId="681D149A">
            <w:pPr>
              <w:pStyle w:val="6"/>
              <w:spacing w:before="64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308.80</w:t>
            </w:r>
          </w:p>
        </w:tc>
        <w:tc>
          <w:tcPr>
            <w:tcW w:w="1158" w:type="dxa"/>
            <w:vAlign w:val="top"/>
          </w:tcPr>
          <w:p w14:paraId="13AD026D">
            <w:pPr>
              <w:pStyle w:val="6"/>
              <w:spacing w:before="64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274.60</w:t>
            </w:r>
          </w:p>
        </w:tc>
        <w:tc>
          <w:tcPr>
            <w:tcW w:w="1158" w:type="dxa"/>
            <w:vAlign w:val="top"/>
          </w:tcPr>
          <w:p w14:paraId="2DC35071">
            <w:pPr>
              <w:pStyle w:val="6"/>
              <w:spacing w:before="64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2.00</w:t>
            </w:r>
          </w:p>
        </w:tc>
        <w:tc>
          <w:tcPr>
            <w:tcW w:w="1158" w:type="dxa"/>
            <w:vAlign w:val="top"/>
          </w:tcPr>
          <w:p w14:paraId="6FF6C207">
            <w:pPr>
              <w:pStyle w:val="6"/>
              <w:spacing w:before="64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32.10</w:t>
            </w:r>
          </w:p>
        </w:tc>
        <w:tc>
          <w:tcPr>
            <w:tcW w:w="1158" w:type="dxa"/>
            <w:vAlign w:val="top"/>
          </w:tcPr>
          <w:p w14:paraId="3025BD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9BD2D8">
            <w:pPr>
              <w:pStyle w:val="6"/>
              <w:spacing w:before="64" w:line="239" w:lineRule="auto"/>
              <w:ind w:left="67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009CF862">
            <w:pPr>
              <w:pStyle w:val="6"/>
              <w:spacing w:before="64" w:line="239" w:lineRule="auto"/>
              <w:ind w:left="6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226" w:type="dxa"/>
            <w:vAlign w:val="top"/>
          </w:tcPr>
          <w:p w14:paraId="2A06A0FF">
            <w:pPr>
              <w:rPr>
                <w:rFonts w:ascii="Arial"/>
                <w:sz w:val="21"/>
              </w:rPr>
            </w:pPr>
          </w:p>
        </w:tc>
      </w:tr>
      <w:tr w14:paraId="356F99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80D546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D4E0F4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070AE7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4F77B1">
            <w:pPr>
              <w:pStyle w:val="6"/>
              <w:spacing w:before="66"/>
              <w:ind w:left="7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105002</w:t>
            </w:r>
          </w:p>
        </w:tc>
        <w:tc>
          <w:tcPr>
            <w:tcW w:w="1159" w:type="dxa"/>
            <w:vAlign w:val="top"/>
          </w:tcPr>
          <w:p w14:paraId="78BE33F0">
            <w:pPr>
              <w:pStyle w:val="6"/>
              <w:spacing w:before="16" w:line="220" w:lineRule="auto"/>
              <w:ind w:left="83"/>
              <w:rPr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3.1pt;margin-top:9.6pt;height:10.35pt;width:50.6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24DB4E">
                        <w:pPr>
                          <w:pStyle w:val="6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察工作领导小组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14"/>
                <w:szCs w:val="14"/>
              </w:rPr>
              <w:t>中共渑池县委巡</w:t>
            </w:r>
          </w:p>
        </w:tc>
        <w:tc>
          <w:tcPr>
            <w:tcW w:w="1158" w:type="dxa"/>
            <w:vAlign w:val="top"/>
          </w:tcPr>
          <w:p w14:paraId="0134C18A">
            <w:pPr>
              <w:pStyle w:val="6"/>
              <w:spacing w:before="66" w:line="239" w:lineRule="auto"/>
              <w:ind w:left="6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408.80</w:t>
            </w:r>
          </w:p>
        </w:tc>
        <w:tc>
          <w:tcPr>
            <w:tcW w:w="1158" w:type="dxa"/>
            <w:vAlign w:val="top"/>
          </w:tcPr>
          <w:p w14:paraId="20AE50B9">
            <w:pPr>
              <w:pStyle w:val="6"/>
              <w:spacing w:before="66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308.80</w:t>
            </w:r>
          </w:p>
        </w:tc>
        <w:tc>
          <w:tcPr>
            <w:tcW w:w="1158" w:type="dxa"/>
            <w:vAlign w:val="top"/>
          </w:tcPr>
          <w:p w14:paraId="6432836F">
            <w:pPr>
              <w:pStyle w:val="6"/>
              <w:spacing w:before="66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274.60</w:t>
            </w:r>
          </w:p>
        </w:tc>
        <w:tc>
          <w:tcPr>
            <w:tcW w:w="1158" w:type="dxa"/>
            <w:vAlign w:val="top"/>
          </w:tcPr>
          <w:p w14:paraId="35BCF7A9">
            <w:pPr>
              <w:pStyle w:val="6"/>
              <w:spacing w:before="66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2.00</w:t>
            </w:r>
          </w:p>
        </w:tc>
        <w:tc>
          <w:tcPr>
            <w:tcW w:w="1158" w:type="dxa"/>
            <w:vAlign w:val="top"/>
          </w:tcPr>
          <w:p w14:paraId="1AF95DF0">
            <w:pPr>
              <w:pStyle w:val="6"/>
              <w:spacing w:before="66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32.10</w:t>
            </w:r>
          </w:p>
        </w:tc>
        <w:tc>
          <w:tcPr>
            <w:tcW w:w="1158" w:type="dxa"/>
            <w:vAlign w:val="top"/>
          </w:tcPr>
          <w:p w14:paraId="1D3EE2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78B099">
            <w:pPr>
              <w:pStyle w:val="6"/>
              <w:spacing w:before="66" w:line="239" w:lineRule="auto"/>
              <w:ind w:left="67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4F623DF9">
            <w:pPr>
              <w:pStyle w:val="6"/>
              <w:spacing w:before="66" w:line="239" w:lineRule="auto"/>
              <w:ind w:left="6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226" w:type="dxa"/>
            <w:vAlign w:val="top"/>
          </w:tcPr>
          <w:p w14:paraId="3FD77F49">
            <w:pPr>
              <w:rPr>
                <w:rFonts w:ascii="Arial"/>
                <w:sz w:val="21"/>
              </w:rPr>
            </w:pPr>
          </w:p>
        </w:tc>
      </w:tr>
      <w:tr w14:paraId="6244A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46570A0D">
            <w:pPr>
              <w:pStyle w:val="6"/>
              <w:spacing w:before="6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5D7FB9E2">
            <w:pPr>
              <w:pStyle w:val="6"/>
              <w:spacing w:before="68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736A49D5">
            <w:pPr>
              <w:pStyle w:val="6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6A72610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D13DE8">
            <w:pPr>
              <w:pStyle w:val="6"/>
              <w:spacing w:before="6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2DFE2739">
            <w:pPr>
              <w:pStyle w:val="6"/>
              <w:spacing w:before="68" w:line="239" w:lineRule="auto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340.10</w:t>
            </w:r>
          </w:p>
        </w:tc>
        <w:tc>
          <w:tcPr>
            <w:tcW w:w="1158" w:type="dxa"/>
            <w:vAlign w:val="top"/>
          </w:tcPr>
          <w:p w14:paraId="20B33A86">
            <w:pPr>
              <w:pStyle w:val="6"/>
              <w:spacing w:before="68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240.10</w:t>
            </w:r>
          </w:p>
        </w:tc>
        <w:tc>
          <w:tcPr>
            <w:tcW w:w="1158" w:type="dxa"/>
            <w:vAlign w:val="top"/>
          </w:tcPr>
          <w:p w14:paraId="170BDD0F">
            <w:pPr>
              <w:pStyle w:val="6"/>
              <w:spacing w:before="68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208.10</w:t>
            </w:r>
          </w:p>
        </w:tc>
        <w:tc>
          <w:tcPr>
            <w:tcW w:w="1158" w:type="dxa"/>
            <w:vAlign w:val="top"/>
          </w:tcPr>
          <w:p w14:paraId="34A91C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45FBDD">
            <w:pPr>
              <w:pStyle w:val="6"/>
              <w:spacing w:before="68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31.90</w:t>
            </w:r>
          </w:p>
        </w:tc>
        <w:tc>
          <w:tcPr>
            <w:tcW w:w="1158" w:type="dxa"/>
            <w:vAlign w:val="top"/>
          </w:tcPr>
          <w:p w14:paraId="7E35E1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57FA69">
            <w:pPr>
              <w:pStyle w:val="6"/>
              <w:spacing w:before="68" w:line="239" w:lineRule="auto"/>
              <w:ind w:left="67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511C81BD">
            <w:pPr>
              <w:pStyle w:val="6"/>
              <w:spacing w:before="68" w:line="239" w:lineRule="auto"/>
              <w:ind w:left="6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226" w:type="dxa"/>
            <w:vAlign w:val="top"/>
          </w:tcPr>
          <w:p w14:paraId="7CDA39B5">
            <w:pPr>
              <w:rPr>
                <w:rFonts w:ascii="Arial"/>
                <w:sz w:val="21"/>
              </w:rPr>
            </w:pPr>
          </w:p>
        </w:tc>
      </w:tr>
      <w:tr w14:paraId="5D0EE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7E0DE000">
            <w:pPr>
              <w:pStyle w:val="6"/>
              <w:spacing w:before="6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34600730">
            <w:pPr>
              <w:pStyle w:val="6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70E71E6F">
            <w:pPr>
              <w:pStyle w:val="6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7752D6B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91E242">
            <w:pPr>
              <w:pStyle w:val="6"/>
              <w:spacing w:before="69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行政单位离退休</w:t>
            </w:r>
          </w:p>
        </w:tc>
        <w:tc>
          <w:tcPr>
            <w:tcW w:w="1158" w:type="dxa"/>
            <w:vAlign w:val="top"/>
          </w:tcPr>
          <w:p w14:paraId="430FDABA">
            <w:pPr>
              <w:pStyle w:val="6"/>
              <w:spacing w:before="69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2.60</w:t>
            </w:r>
          </w:p>
        </w:tc>
        <w:tc>
          <w:tcPr>
            <w:tcW w:w="1158" w:type="dxa"/>
            <w:vAlign w:val="top"/>
          </w:tcPr>
          <w:p w14:paraId="2BE365B4">
            <w:pPr>
              <w:pStyle w:val="6"/>
              <w:spacing w:before="69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2.60</w:t>
            </w:r>
          </w:p>
        </w:tc>
        <w:tc>
          <w:tcPr>
            <w:tcW w:w="1158" w:type="dxa"/>
            <w:vAlign w:val="top"/>
          </w:tcPr>
          <w:p w14:paraId="34A3730B">
            <w:pPr>
              <w:pStyle w:val="6"/>
              <w:spacing w:before="69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0.40</w:t>
            </w:r>
          </w:p>
        </w:tc>
        <w:tc>
          <w:tcPr>
            <w:tcW w:w="1158" w:type="dxa"/>
            <w:vAlign w:val="top"/>
          </w:tcPr>
          <w:p w14:paraId="644BE848">
            <w:pPr>
              <w:pStyle w:val="6"/>
              <w:spacing w:before="69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2.00</w:t>
            </w:r>
          </w:p>
        </w:tc>
        <w:tc>
          <w:tcPr>
            <w:tcW w:w="1158" w:type="dxa"/>
            <w:vAlign w:val="top"/>
          </w:tcPr>
          <w:p w14:paraId="38059363">
            <w:pPr>
              <w:pStyle w:val="6"/>
              <w:spacing w:before="69" w:line="239" w:lineRule="auto"/>
              <w:ind w:left="80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0.20</w:t>
            </w:r>
          </w:p>
        </w:tc>
        <w:tc>
          <w:tcPr>
            <w:tcW w:w="1158" w:type="dxa"/>
            <w:vAlign w:val="top"/>
          </w:tcPr>
          <w:p w14:paraId="1EB894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C5DD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A4E3B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EF286E3">
            <w:pPr>
              <w:rPr>
                <w:rFonts w:ascii="Arial"/>
                <w:sz w:val="21"/>
              </w:rPr>
            </w:pPr>
          </w:p>
        </w:tc>
      </w:tr>
      <w:tr w14:paraId="29D50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3477B49B">
            <w:pPr>
              <w:pStyle w:val="6"/>
              <w:spacing w:before="7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3B0B004E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7693803C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4847B21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3F9EB6">
            <w:pPr>
              <w:pStyle w:val="6"/>
              <w:spacing w:before="21" w:line="219" w:lineRule="auto"/>
              <w:ind w:left="69"/>
              <w:rPr>
                <w:sz w:val="14"/>
                <w:szCs w:val="14"/>
              </w:rPr>
            </w:pPr>
            <w:r>
              <w:pict>
                <v:shape id="_x0000_s1027" o:spid="_x0000_s1027" o:spt="202" type="#_x0000_t202" style="position:absolute;left:0pt;margin-left:3.05pt;margin-top:9.85pt;height:10.3pt;width:5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18C779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本养老保险缴费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机关事业单位基</w:t>
            </w:r>
          </w:p>
        </w:tc>
        <w:tc>
          <w:tcPr>
            <w:tcW w:w="1158" w:type="dxa"/>
            <w:vAlign w:val="top"/>
          </w:tcPr>
          <w:p w14:paraId="5AB0C3A6">
            <w:pPr>
              <w:pStyle w:val="6"/>
              <w:spacing w:before="71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29.80</w:t>
            </w:r>
          </w:p>
        </w:tc>
        <w:tc>
          <w:tcPr>
            <w:tcW w:w="1158" w:type="dxa"/>
            <w:vAlign w:val="top"/>
          </w:tcPr>
          <w:p w14:paraId="67A47E8F">
            <w:pPr>
              <w:pStyle w:val="6"/>
              <w:spacing w:before="71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29.80</w:t>
            </w:r>
          </w:p>
        </w:tc>
        <w:tc>
          <w:tcPr>
            <w:tcW w:w="1158" w:type="dxa"/>
            <w:vAlign w:val="top"/>
          </w:tcPr>
          <w:p w14:paraId="2D7D3035">
            <w:pPr>
              <w:pStyle w:val="6"/>
              <w:spacing w:before="71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29.80</w:t>
            </w:r>
          </w:p>
        </w:tc>
        <w:tc>
          <w:tcPr>
            <w:tcW w:w="1158" w:type="dxa"/>
            <w:vAlign w:val="top"/>
          </w:tcPr>
          <w:p w14:paraId="62F3E0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C581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9B61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27CB3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249E4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8B7407A">
            <w:pPr>
              <w:rPr>
                <w:rFonts w:ascii="Arial"/>
                <w:sz w:val="21"/>
              </w:rPr>
            </w:pPr>
          </w:p>
        </w:tc>
      </w:tr>
      <w:tr w14:paraId="5C8544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25FA547F">
            <w:pPr>
              <w:pStyle w:val="6"/>
              <w:spacing w:before="7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01E25C79">
            <w:pPr>
              <w:pStyle w:val="6"/>
              <w:spacing w:before="73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2AB43B4D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415555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352E54">
            <w:pPr>
              <w:pStyle w:val="6"/>
              <w:spacing w:before="7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0A19A9B4">
            <w:pPr>
              <w:pStyle w:val="6"/>
              <w:spacing w:before="73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14.00</w:t>
            </w:r>
          </w:p>
        </w:tc>
        <w:tc>
          <w:tcPr>
            <w:tcW w:w="1158" w:type="dxa"/>
            <w:vAlign w:val="top"/>
          </w:tcPr>
          <w:p w14:paraId="007DDD28">
            <w:pPr>
              <w:pStyle w:val="6"/>
              <w:spacing w:before="73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14.00</w:t>
            </w:r>
          </w:p>
        </w:tc>
        <w:tc>
          <w:tcPr>
            <w:tcW w:w="1158" w:type="dxa"/>
            <w:vAlign w:val="top"/>
          </w:tcPr>
          <w:p w14:paraId="27682074">
            <w:pPr>
              <w:pStyle w:val="6"/>
              <w:spacing w:before="73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14.00</w:t>
            </w:r>
          </w:p>
        </w:tc>
        <w:tc>
          <w:tcPr>
            <w:tcW w:w="1158" w:type="dxa"/>
            <w:vAlign w:val="top"/>
          </w:tcPr>
          <w:p w14:paraId="004697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50B8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BD3F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D372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1FEED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57A449A">
            <w:pPr>
              <w:rPr>
                <w:rFonts w:ascii="Arial"/>
                <w:sz w:val="21"/>
              </w:rPr>
            </w:pPr>
          </w:p>
        </w:tc>
      </w:tr>
      <w:tr w14:paraId="48F62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85" w:type="dxa"/>
            <w:vAlign w:val="top"/>
          </w:tcPr>
          <w:p w14:paraId="008772F9">
            <w:pPr>
              <w:pStyle w:val="6"/>
              <w:spacing w:before="75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1004D8CE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3401148A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6FB75AD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F3E1FF">
            <w:pPr>
              <w:pStyle w:val="6"/>
              <w:spacing w:before="75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6A1D589C">
            <w:pPr>
              <w:pStyle w:val="6"/>
              <w:spacing w:before="75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22.30</w:t>
            </w:r>
          </w:p>
        </w:tc>
        <w:tc>
          <w:tcPr>
            <w:tcW w:w="1158" w:type="dxa"/>
            <w:vAlign w:val="top"/>
          </w:tcPr>
          <w:p w14:paraId="1D11D5C4">
            <w:pPr>
              <w:pStyle w:val="6"/>
              <w:spacing w:before="75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22.30</w:t>
            </w:r>
          </w:p>
        </w:tc>
        <w:tc>
          <w:tcPr>
            <w:tcW w:w="1158" w:type="dxa"/>
            <w:vAlign w:val="top"/>
          </w:tcPr>
          <w:p w14:paraId="770BF566">
            <w:pPr>
              <w:pStyle w:val="6"/>
              <w:spacing w:before="75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22.30</w:t>
            </w:r>
          </w:p>
        </w:tc>
        <w:tc>
          <w:tcPr>
            <w:tcW w:w="1158" w:type="dxa"/>
            <w:vAlign w:val="top"/>
          </w:tcPr>
          <w:p w14:paraId="745F8C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A77F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BAB51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623B1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0C4C9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5245D3E">
            <w:pPr>
              <w:rPr>
                <w:rFonts w:ascii="Arial"/>
                <w:sz w:val="21"/>
              </w:rPr>
            </w:pPr>
          </w:p>
        </w:tc>
      </w:tr>
    </w:tbl>
    <w:p w14:paraId="7A3CF63E">
      <w:pPr>
        <w:rPr>
          <w:rFonts w:ascii="Arial"/>
          <w:sz w:val="21"/>
        </w:rPr>
      </w:pPr>
    </w:p>
    <w:p w14:paraId="337480E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E2F0555">
      <w:pPr>
        <w:spacing w:line="267" w:lineRule="auto"/>
        <w:rPr>
          <w:rFonts w:ascii="Arial"/>
          <w:sz w:val="21"/>
        </w:rPr>
      </w:pPr>
    </w:p>
    <w:p w14:paraId="62C05535">
      <w:pPr>
        <w:spacing w:line="267" w:lineRule="auto"/>
        <w:rPr>
          <w:rFonts w:ascii="Arial"/>
          <w:sz w:val="21"/>
        </w:rPr>
      </w:pPr>
    </w:p>
    <w:p w14:paraId="03792018">
      <w:pPr>
        <w:spacing w:line="267" w:lineRule="auto"/>
        <w:rPr>
          <w:rFonts w:ascii="Arial"/>
          <w:sz w:val="21"/>
        </w:rPr>
      </w:pPr>
    </w:p>
    <w:p w14:paraId="72BBAC51">
      <w:pPr>
        <w:spacing w:line="268" w:lineRule="auto"/>
        <w:rPr>
          <w:rFonts w:ascii="Arial"/>
          <w:sz w:val="21"/>
        </w:rPr>
      </w:pPr>
    </w:p>
    <w:p w14:paraId="279C1AD5">
      <w:pPr>
        <w:spacing w:line="268" w:lineRule="auto"/>
        <w:rPr>
          <w:rFonts w:ascii="Arial"/>
          <w:sz w:val="21"/>
        </w:rPr>
      </w:pPr>
    </w:p>
    <w:p w14:paraId="01D3C69F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09C15DA5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05802EF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4BE1C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97" w:type="dxa"/>
            <w:gridSpan w:val="2"/>
            <w:vAlign w:val="top"/>
          </w:tcPr>
          <w:p w14:paraId="0F38170D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部门预算支出经济分类科目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24B33190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7F3B9ABD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796E39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6D1F7E3">
            <w:pPr>
              <w:pStyle w:val="6"/>
              <w:spacing w:before="170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4AC8D5C5">
            <w:pPr>
              <w:pStyle w:val="6"/>
              <w:spacing w:before="170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20D17428">
            <w:pPr>
              <w:pStyle w:val="6"/>
              <w:spacing w:before="170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56082A23">
            <w:pPr>
              <w:pStyle w:val="6"/>
              <w:spacing w:before="170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671D5B05">
            <w:pPr>
              <w:pStyle w:val="6"/>
              <w:spacing w:before="170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3870A50E">
            <w:pPr>
              <w:pStyle w:val="6"/>
              <w:spacing w:before="170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2F6F4831">
            <w:pPr>
              <w:pStyle w:val="6"/>
              <w:spacing w:before="170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18458F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82B65FA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5D013485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766CB27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441C0E7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65EB6B1B">
            <w:pPr>
              <w:pStyle w:val="6"/>
              <w:spacing w:before="171" w:line="239" w:lineRule="auto"/>
              <w:ind w:left="85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308.80</w:t>
            </w:r>
          </w:p>
        </w:tc>
        <w:tc>
          <w:tcPr>
            <w:tcW w:w="1438" w:type="dxa"/>
            <w:vAlign w:val="top"/>
          </w:tcPr>
          <w:p w14:paraId="4C061593">
            <w:pPr>
              <w:pStyle w:val="6"/>
              <w:spacing w:before="171" w:line="239" w:lineRule="auto"/>
              <w:ind w:left="8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303.40</w:t>
            </w:r>
          </w:p>
        </w:tc>
        <w:tc>
          <w:tcPr>
            <w:tcW w:w="1486" w:type="dxa"/>
            <w:vAlign w:val="top"/>
          </w:tcPr>
          <w:p w14:paraId="093E0AC6">
            <w:pPr>
              <w:pStyle w:val="6"/>
              <w:spacing w:before="171" w:line="239" w:lineRule="auto"/>
              <w:ind w:left="10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5.40</w:t>
            </w:r>
          </w:p>
        </w:tc>
      </w:tr>
      <w:tr w14:paraId="2BFEA4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6D9C6BA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30229</w:t>
            </w:r>
          </w:p>
        </w:tc>
        <w:tc>
          <w:tcPr>
            <w:tcW w:w="2396" w:type="dxa"/>
            <w:vAlign w:val="top"/>
          </w:tcPr>
          <w:p w14:paraId="0E36B93C">
            <w:pPr>
              <w:pStyle w:val="6"/>
              <w:spacing w:before="173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福利费</w:t>
            </w:r>
          </w:p>
        </w:tc>
        <w:tc>
          <w:tcPr>
            <w:tcW w:w="2397" w:type="dxa"/>
            <w:vAlign w:val="top"/>
          </w:tcPr>
          <w:p w14:paraId="5D300899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33695BCC">
            <w:pPr>
              <w:pStyle w:val="6"/>
              <w:spacing w:before="172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0782F42C">
            <w:pPr>
              <w:pStyle w:val="6"/>
              <w:spacing w:before="173" w:line="239" w:lineRule="auto"/>
              <w:ind w:left="102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4.70</w:t>
            </w:r>
          </w:p>
        </w:tc>
        <w:tc>
          <w:tcPr>
            <w:tcW w:w="1438" w:type="dxa"/>
            <w:vAlign w:val="top"/>
          </w:tcPr>
          <w:p w14:paraId="09F6B332">
            <w:pPr>
              <w:pStyle w:val="6"/>
              <w:spacing w:before="173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4.70</w:t>
            </w:r>
          </w:p>
        </w:tc>
        <w:tc>
          <w:tcPr>
            <w:tcW w:w="1486" w:type="dxa"/>
            <w:vAlign w:val="top"/>
          </w:tcPr>
          <w:p w14:paraId="3E95094F">
            <w:pPr>
              <w:rPr>
                <w:rFonts w:ascii="Arial"/>
                <w:sz w:val="21"/>
              </w:rPr>
            </w:pPr>
          </w:p>
        </w:tc>
      </w:tr>
      <w:tr w14:paraId="3BF4DF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20B8C94">
            <w:pPr>
              <w:pStyle w:val="6"/>
              <w:spacing w:before="17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30101</w:t>
            </w:r>
          </w:p>
        </w:tc>
        <w:tc>
          <w:tcPr>
            <w:tcW w:w="2396" w:type="dxa"/>
            <w:vAlign w:val="top"/>
          </w:tcPr>
          <w:p w14:paraId="0CB09492">
            <w:pPr>
              <w:pStyle w:val="6"/>
              <w:spacing w:before="174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2397" w:type="dxa"/>
            <w:vAlign w:val="top"/>
          </w:tcPr>
          <w:p w14:paraId="68398CBD">
            <w:pPr>
              <w:pStyle w:val="6"/>
              <w:spacing w:before="17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7F1EEEA0">
            <w:pPr>
              <w:pStyle w:val="6"/>
              <w:spacing w:before="174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382BA4E6">
            <w:pPr>
              <w:pStyle w:val="6"/>
              <w:spacing w:before="174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182.40</w:t>
            </w:r>
          </w:p>
        </w:tc>
        <w:tc>
          <w:tcPr>
            <w:tcW w:w="1438" w:type="dxa"/>
            <w:vAlign w:val="top"/>
          </w:tcPr>
          <w:p w14:paraId="61D89B7A">
            <w:pPr>
              <w:pStyle w:val="6"/>
              <w:spacing w:before="174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182.40</w:t>
            </w:r>
          </w:p>
        </w:tc>
        <w:tc>
          <w:tcPr>
            <w:tcW w:w="1486" w:type="dxa"/>
            <w:vAlign w:val="top"/>
          </w:tcPr>
          <w:p w14:paraId="58527958">
            <w:pPr>
              <w:rPr>
                <w:rFonts w:ascii="Arial"/>
                <w:sz w:val="21"/>
              </w:rPr>
            </w:pPr>
          </w:p>
        </w:tc>
      </w:tr>
      <w:tr w14:paraId="546FB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8C3B63F">
            <w:pPr>
              <w:pStyle w:val="6"/>
              <w:spacing w:before="17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30228</w:t>
            </w:r>
          </w:p>
        </w:tc>
        <w:tc>
          <w:tcPr>
            <w:tcW w:w="2396" w:type="dxa"/>
            <w:vAlign w:val="top"/>
          </w:tcPr>
          <w:p w14:paraId="400FAE16">
            <w:pPr>
              <w:pStyle w:val="6"/>
              <w:spacing w:before="176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工会经费</w:t>
            </w:r>
          </w:p>
        </w:tc>
        <w:tc>
          <w:tcPr>
            <w:tcW w:w="2397" w:type="dxa"/>
            <w:vAlign w:val="top"/>
          </w:tcPr>
          <w:p w14:paraId="14389B4D">
            <w:pPr>
              <w:pStyle w:val="6"/>
              <w:spacing w:before="17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528AE925">
            <w:pPr>
              <w:pStyle w:val="6"/>
              <w:spacing w:before="17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51F3DD03">
            <w:pPr>
              <w:pStyle w:val="6"/>
              <w:spacing w:before="176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2.20</w:t>
            </w:r>
          </w:p>
        </w:tc>
        <w:tc>
          <w:tcPr>
            <w:tcW w:w="1438" w:type="dxa"/>
            <w:vAlign w:val="top"/>
          </w:tcPr>
          <w:p w14:paraId="12510399">
            <w:pPr>
              <w:pStyle w:val="6"/>
              <w:spacing w:before="176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2.20</w:t>
            </w:r>
          </w:p>
        </w:tc>
        <w:tc>
          <w:tcPr>
            <w:tcW w:w="1486" w:type="dxa"/>
            <w:vAlign w:val="top"/>
          </w:tcPr>
          <w:p w14:paraId="5DDCF486">
            <w:pPr>
              <w:rPr>
                <w:rFonts w:ascii="Arial"/>
                <w:sz w:val="21"/>
              </w:rPr>
            </w:pPr>
          </w:p>
        </w:tc>
      </w:tr>
      <w:tr w14:paraId="49FE45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FC66C1B">
            <w:pPr>
              <w:pStyle w:val="6"/>
              <w:spacing w:before="177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30239</w:t>
            </w:r>
          </w:p>
        </w:tc>
        <w:tc>
          <w:tcPr>
            <w:tcW w:w="2396" w:type="dxa"/>
            <w:vAlign w:val="top"/>
          </w:tcPr>
          <w:p w14:paraId="2DD46DB1">
            <w:pPr>
              <w:pStyle w:val="6"/>
              <w:spacing w:before="178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其他交通费用</w:t>
            </w:r>
          </w:p>
        </w:tc>
        <w:tc>
          <w:tcPr>
            <w:tcW w:w="2397" w:type="dxa"/>
            <w:vAlign w:val="top"/>
          </w:tcPr>
          <w:p w14:paraId="788C3C6F">
            <w:pPr>
              <w:pStyle w:val="6"/>
              <w:spacing w:before="177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77C37C98">
            <w:pPr>
              <w:pStyle w:val="6"/>
              <w:spacing w:before="177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5777CC12">
            <w:pPr>
              <w:pStyle w:val="6"/>
              <w:spacing w:before="177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19.90</w:t>
            </w:r>
          </w:p>
        </w:tc>
        <w:tc>
          <w:tcPr>
            <w:tcW w:w="1438" w:type="dxa"/>
            <w:vAlign w:val="top"/>
          </w:tcPr>
          <w:p w14:paraId="7B645573">
            <w:pPr>
              <w:pStyle w:val="6"/>
              <w:spacing w:before="177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19.90</w:t>
            </w:r>
          </w:p>
        </w:tc>
        <w:tc>
          <w:tcPr>
            <w:tcW w:w="1486" w:type="dxa"/>
            <w:vAlign w:val="top"/>
          </w:tcPr>
          <w:p w14:paraId="1A487C37">
            <w:pPr>
              <w:rPr>
                <w:rFonts w:ascii="Arial"/>
                <w:sz w:val="21"/>
              </w:rPr>
            </w:pPr>
          </w:p>
        </w:tc>
      </w:tr>
      <w:tr w14:paraId="41DFB3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6FEF5E2">
            <w:pPr>
              <w:pStyle w:val="6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30112</w:t>
            </w:r>
          </w:p>
        </w:tc>
        <w:tc>
          <w:tcPr>
            <w:tcW w:w="2396" w:type="dxa"/>
            <w:vAlign w:val="top"/>
          </w:tcPr>
          <w:p w14:paraId="4F7CB889">
            <w:pPr>
              <w:pStyle w:val="6"/>
              <w:spacing w:before="179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2397" w:type="dxa"/>
            <w:vAlign w:val="top"/>
          </w:tcPr>
          <w:p w14:paraId="2E1B94E1">
            <w:pPr>
              <w:pStyle w:val="6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151777E6">
            <w:pPr>
              <w:pStyle w:val="6"/>
              <w:spacing w:before="179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697B5796">
            <w:pPr>
              <w:pStyle w:val="6"/>
              <w:spacing w:before="179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  <w:tc>
          <w:tcPr>
            <w:tcW w:w="1438" w:type="dxa"/>
            <w:vAlign w:val="top"/>
          </w:tcPr>
          <w:p w14:paraId="5D4BD1B8">
            <w:pPr>
              <w:pStyle w:val="6"/>
              <w:spacing w:before="179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  <w:tc>
          <w:tcPr>
            <w:tcW w:w="1486" w:type="dxa"/>
            <w:vAlign w:val="top"/>
          </w:tcPr>
          <w:p w14:paraId="5A1007BD">
            <w:pPr>
              <w:rPr>
                <w:rFonts w:ascii="Arial"/>
                <w:sz w:val="21"/>
              </w:rPr>
            </w:pPr>
          </w:p>
        </w:tc>
      </w:tr>
      <w:tr w14:paraId="63DD2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AAE52B4">
            <w:pPr>
              <w:pStyle w:val="6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25A254E6">
            <w:pPr>
              <w:pStyle w:val="6"/>
              <w:spacing w:before="180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6BBEB11C">
            <w:pPr>
              <w:pStyle w:val="6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312A7435">
            <w:pPr>
              <w:pStyle w:val="6"/>
              <w:spacing w:before="180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0538A9B9">
            <w:pPr>
              <w:pStyle w:val="6"/>
              <w:spacing w:before="180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25.70</w:t>
            </w:r>
          </w:p>
        </w:tc>
        <w:tc>
          <w:tcPr>
            <w:tcW w:w="1438" w:type="dxa"/>
            <w:vAlign w:val="top"/>
          </w:tcPr>
          <w:p w14:paraId="7C4E5AA8">
            <w:pPr>
              <w:pStyle w:val="6"/>
              <w:spacing w:before="180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25.70</w:t>
            </w:r>
          </w:p>
        </w:tc>
        <w:tc>
          <w:tcPr>
            <w:tcW w:w="1486" w:type="dxa"/>
            <w:vAlign w:val="top"/>
          </w:tcPr>
          <w:p w14:paraId="28CFCB4A">
            <w:pPr>
              <w:rPr>
                <w:rFonts w:ascii="Arial"/>
                <w:sz w:val="21"/>
              </w:rPr>
            </w:pPr>
          </w:p>
        </w:tc>
      </w:tr>
      <w:tr w14:paraId="34C7F3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BFE0281">
            <w:pPr>
              <w:pStyle w:val="6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556B5464">
            <w:pPr>
              <w:pStyle w:val="6"/>
              <w:spacing w:before="181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14188008">
            <w:pPr>
              <w:pStyle w:val="6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541390A8">
            <w:pPr>
              <w:pStyle w:val="6"/>
              <w:spacing w:before="181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4036A925">
            <w:pPr>
              <w:pStyle w:val="6"/>
              <w:spacing w:before="182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5.40</w:t>
            </w:r>
          </w:p>
        </w:tc>
        <w:tc>
          <w:tcPr>
            <w:tcW w:w="1438" w:type="dxa"/>
            <w:vAlign w:val="top"/>
          </w:tcPr>
          <w:p w14:paraId="3C9EFC94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02669FA9">
            <w:pPr>
              <w:pStyle w:val="6"/>
              <w:spacing w:before="182" w:line="239" w:lineRule="auto"/>
              <w:ind w:left="10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5.40</w:t>
            </w:r>
          </w:p>
        </w:tc>
      </w:tr>
      <w:tr w14:paraId="38967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0D2AB2E2">
            <w:pPr>
              <w:pStyle w:val="6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749878DB">
            <w:pPr>
              <w:pStyle w:val="6"/>
              <w:spacing w:before="183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136738D3">
            <w:pPr>
              <w:pStyle w:val="6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47271309">
            <w:pPr>
              <w:pStyle w:val="6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5CA714FF">
            <w:pPr>
              <w:pStyle w:val="6"/>
              <w:spacing w:before="183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2.00</w:t>
            </w:r>
          </w:p>
        </w:tc>
        <w:tc>
          <w:tcPr>
            <w:tcW w:w="1438" w:type="dxa"/>
            <w:vAlign w:val="top"/>
          </w:tcPr>
          <w:p w14:paraId="3E78D4E1">
            <w:pPr>
              <w:pStyle w:val="6"/>
              <w:spacing w:before="183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2.00</w:t>
            </w:r>
          </w:p>
        </w:tc>
        <w:tc>
          <w:tcPr>
            <w:tcW w:w="1486" w:type="dxa"/>
            <w:vAlign w:val="top"/>
          </w:tcPr>
          <w:p w14:paraId="7248AC93">
            <w:pPr>
              <w:rPr>
                <w:rFonts w:ascii="Arial"/>
                <w:sz w:val="21"/>
              </w:rPr>
            </w:pPr>
          </w:p>
        </w:tc>
      </w:tr>
      <w:tr w14:paraId="0BE08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A2EC296">
            <w:pPr>
              <w:pStyle w:val="6"/>
              <w:spacing w:before="18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30108</w:t>
            </w:r>
          </w:p>
        </w:tc>
        <w:tc>
          <w:tcPr>
            <w:tcW w:w="2396" w:type="dxa"/>
            <w:vAlign w:val="top"/>
          </w:tcPr>
          <w:p w14:paraId="15A159CE">
            <w:pPr>
              <w:pStyle w:val="6"/>
              <w:spacing w:before="75" w:line="236" w:lineRule="auto"/>
              <w:ind w:left="82" w:right="99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机关事业单位基本养老保险缴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费</w:t>
            </w:r>
          </w:p>
        </w:tc>
        <w:tc>
          <w:tcPr>
            <w:tcW w:w="2397" w:type="dxa"/>
            <w:vAlign w:val="top"/>
          </w:tcPr>
          <w:p w14:paraId="341BE02F">
            <w:pPr>
              <w:pStyle w:val="6"/>
              <w:spacing w:before="18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4ED9623E">
            <w:pPr>
              <w:pStyle w:val="6"/>
              <w:spacing w:before="184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06B96D7B">
            <w:pPr>
              <w:pStyle w:val="6"/>
              <w:spacing w:before="185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29.80</w:t>
            </w:r>
          </w:p>
        </w:tc>
        <w:tc>
          <w:tcPr>
            <w:tcW w:w="1438" w:type="dxa"/>
            <w:vAlign w:val="top"/>
          </w:tcPr>
          <w:p w14:paraId="13A093EE">
            <w:pPr>
              <w:pStyle w:val="6"/>
              <w:spacing w:before="185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29.80</w:t>
            </w:r>
          </w:p>
        </w:tc>
        <w:tc>
          <w:tcPr>
            <w:tcW w:w="1486" w:type="dxa"/>
            <w:vAlign w:val="top"/>
          </w:tcPr>
          <w:p w14:paraId="58DD5C5F">
            <w:pPr>
              <w:rPr>
                <w:rFonts w:ascii="Arial"/>
                <w:sz w:val="21"/>
              </w:rPr>
            </w:pPr>
          </w:p>
        </w:tc>
      </w:tr>
      <w:tr w14:paraId="5365EA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01" w:type="dxa"/>
            <w:vAlign w:val="top"/>
          </w:tcPr>
          <w:p w14:paraId="001904E1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30110</w:t>
            </w:r>
          </w:p>
        </w:tc>
        <w:tc>
          <w:tcPr>
            <w:tcW w:w="2396" w:type="dxa"/>
            <w:vAlign w:val="top"/>
          </w:tcPr>
          <w:p w14:paraId="1CD2C25B">
            <w:pPr>
              <w:pStyle w:val="6"/>
              <w:spacing w:before="186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2397" w:type="dxa"/>
            <w:vAlign w:val="top"/>
          </w:tcPr>
          <w:p w14:paraId="4318769C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3193E1AE">
            <w:pPr>
              <w:pStyle w:val="6"/>
              <w:spacing w:before="186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31941ED3">
            <w:pPr>
              <w:pStyle w:val="6"/>
              <w:spacing w:before="186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14.00</w:t>
            </w:r>
          </w:p>
        </w:tc>
        <w:tc>
          <w:tcPr>
            <w:tcW w:w="1438" w:type="dxa"/>
            <w:vAlign w:val="top"/>
          </w:tcPr>
          <w:p w14:paraId="27A9315E">
            <w:pPr>
              <w:pStyle w:val="6"/>
              <w:spacing w:before="186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14.00</w:t>
            </w:r>
          </w:p>
        </w:tc>
        <w:tc>
          <w:tcPr>
            <w:tcW w:w="1486" w:type="dxa"/>
            <w:vAlign w:val="top"/>
          </w:tcPr>
          <w:p w14:paraId="7BAE67D2">
            <w:pPr>
              <w:rPr>
                <w:rFonts w:ascii="Arial"/>
                <w:sz w:val="21"/>
              </w:rPr>
            </w:pPr>
          </w:p>
        </w:tc>
      </w:tr>
    </w:tbl>
    <w:p w14:paraId="460C14C7">
      <w:pPr>
        <w:rPr>
          <w:rFonts w:ascii="Arial"/>
          <w:sz w:val="21"/>
        </w:rPr>
      </w:pPr>
    </w:p>
    <w:p w14:paraId="78EE626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B83FE83">
      <w:pPr>
        <w:spacing w:before="39"/>
      </w:pPr>
    </w:p>
    <w:p w14:paraId="6D8CE244">
      <w:pPr>
        <w:spacing w:before="39"/>
      </w:pPr>
    </w:p>
    <w:p w14:paraId="1A582699">
      <w:pPr>
        <w:spacing w:before="38"/>
      </w:pPr>
    </w:p>
    <w:p w14:paraId="3B4322B8">
      <w:pPr>
        <w:spacing w:before="38"/>
      </w:pPr>
    </w:p>
    <w:p w14:paraId="1A2C70D9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10587B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1CF734FD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30113</w:t>
            </w:r>
          </w:p>
        </w:tc>
        <w:tc>
          <w:tcPr>
            <w:tcW w:w="2396" w:type="dxa"/>
            <w:vAlign w:val="top"/>
          </w:tcPr>
          <w:p w14:paraId="41E43D0D">
            <w:pPr>
              <w:pStyle w:val="6"/>
              <w:spacing w:before="174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2397" w:type="dxa"/>
            <w:vAlign w:val="top"/>
          </w:tcPr>
          <w:p w14:paraId="5EF25B7F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50103</w:t>
            </w:r>
          </w:p>
        </w:tc>
        <w:tc>
          <w:tcPr>
            <w:tcW w:w="2397" w:type="dxa"/>
            <w:vAlign w:val="top"/>
          </w:tcPr>
          <w:p w14:paraId="3C3E119C">
            <w:pPr>
              <w:pStyle w:val="6"/>
              <w:spacing w:before="174" w:line="220" w:lineRule="auto"/>
              <w:ind w:left="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1438" w:type="dxa"/>
            <w:vAlign w:val="top"/>
          </w:tcPr>
          <w:p w14:paraId="3A3B5869">
            <w:pPr>
              <w:pStyle w:val="6"/>
              <w:spacing w:before="173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22.30</w:t>
            </w:r>
          </w:p>
        </w:tc>
        <w:tc>
          <w:tcPr>
            <w:tcW w:w="1438" w:type="dxa"/>
            <w:vAlign w:val="top"/>
          </w:tcPr>
          <w:p w14:paraId="10CE993C">
            <w:pPr>
              <w:pStyle w:val="6"/>
              <w:spacing w:before="173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22.30</w:t>
            </w:r>
          </w:p>
        </w:tc>
        <w:tc>
          <w:tcPr>
            <w:tcW w:w="1486" w:type="dxa"/>
            <w:vAlign w:val="top"/>
          </w:tcPr>
          <w:p w14:paraId="4FB8BBA1">
            <w:pPr>
              <w:rPr>
                <w:rFonts w:ascii="Arial"/>
                <w:sz w:val="21"/>
              </w:rPr>
            </w:pPr>
          </w:p>
        </w:tc>
      </w:tr>
    </w:tbl>
    <w:p w14:paraId="27A32636">
      <w:pPr>
        <w:rPr>
          <w:rFonts w:ascii="Arial"/>
          <w:sz w:val="21"/>
        </w:rPr>
      </w:pPr>
    </w:p>
    <w:p w14:paraId="0F36177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52F9C02">
      <w:pPr>
        <w:spacing w:line="267" w:lineRule="auto"/>
        <w:rPr>
          <w:rFonts w:ascii="Arial"/>
          <w:sz w:val="21"/>
        </w:rPr>
      </w:pPr>
    </w:p>
    <w:p w14:paraId="4DDCE61D">
      <w:pPr>
        <w:spacing w:line="267" w:lineRule="auto"/>
        <w:rPr>
          <w:rFonts w:ascii="Arial"/>
          <w:sz w:val="21"/>
        </w:rPr>
      </w:pPr>
    </w:p>
    <w:p w14:paraId="7A58ADE9">
      <w:pPr>
        <w:spacing w:line="267" w:lineRule="auto"/>
        <w:rPr>
          <w:rFonts w:ascii="Arial"/>
          <w:sz w:val="21"/>
        </w:rPr>
      </w:pPr>
    </w:p>
    <w:p w14:paraId="12DC7B98">
      <w:pPr>
        <w:spacing w:line="268" w:lineRule="auto"/>
        <w:rPr>
          <w:rFonts w:ascii="Arial"/>
          <w:sz w:val="21"/>
        </w:rPr>
      </w:pPr>
    </w:p>
    <w:p w14:paraId="42855C01">
      <w:pPr>
        <w:spacing w:line="268" w:lineRule="auto"/>
        <w:rPr>
          <w:rFonts w:ascii="Arial"/>
          <w:sz w:val="21"/>
        </w:rPr>
      </w:pPr>
    </w:p>
    <w:p w14:paraId="1E032220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69D502A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11DBD36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521B5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1" w:type="dxa"/>
            <w:gridSpan w:val="3"/>
            <w:vAlign w:val="top"/>
          </w:tcPr>
          <w:p w14:paraId="50AA89BE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部门预算经济分类</w:t>
            </w:r>
          </w:p>
        </w:tc>
        <w:tc>
          <w:tcPr>
            <w:tcW w:w="1517" w:type="dxa"/>
            <w:gridSpan w:val="3"/>
            <w:vAlign w:val="top"/>
          </w:tcPr>
          <w:p w14:paraId="5A6010C6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6B6A9C2A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60576F82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C8283AE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1370ABC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40E15391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BE8BAAB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E2E0246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54C779B1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686C16D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B8CA662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AE5475A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10D32017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1D4FDA3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7B10B6DC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75EA0DF1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0E9129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AD5041A">
            <w:pPr>
              <w:pStyle w:val="6"/>
              <w:spacing w:before="142" w:line="197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40492DC3">
            <w:pPr>
              <w:pStyle w:val="6"/>
              <w:spacing w:before="42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6C15E8A4">
            <w:pPr>
              <w:pStyle w:val="6"/>
              <w:spacing w:before="42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6FA5D222">
            <w:pPr>
              <w:pStyle w:val="6"/>
              <w:spacing w:before="142" w:line="197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2E59F126">
            <w:pPr>
              <w:pStyle w:val="6"/>
              <w:spacing w:before="42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61E0C10D">
            <w:pPr>
              <w:pStyle w:val="6"/>
              <w:spacing w:before="42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56CA0F05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1F4D17F6">
            <w:pPr>
              <w:pStyle w:val="6"/>
              <w:spacing w:before="42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497CFBFB">
            <w:pPr>
              <w:pStyle w:val="6"/>
              <w:spacing w:before="4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39C0ABD4">
            <w:pPr>
              <w:pStyle w:val="6"/>
              <w:spacing w:before="7" w:line="197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DEA312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015A4F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833B50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30199E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BB6FD1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106B97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DDC6A63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4B39C3A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7862563A">
            <w:pPr>
              <w:rPr>
                <w:rFonts w:ascii="Arial"/>
                <w:sz w:val="21"/>
              </w:rPr>
            </w:pPr>
          </w:p>
        </w:tc>
      </w:tr>
      <w:tr w14:paraId="500A8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18066CC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4A51193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4155147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09703AD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7504CA6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3E46EB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1294092A">
            <w:pPr>
              <w:pStyle w:val="6"/>
              <w:spacing w:before="43" w:line="239" w:lineRule="auto"/>
              <w:ind w:left="50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408.80</w:t>
            </w:r>
          </w:p>
        </w:tc>
        <w:tc>
          <w:tcPr>
            <w:tcW w:w="918" w:type="dxa"/>
            <w:vAlign w:val="top"/>
          </w:tcPr>
          <w:p w14:paraId="19FD80CA">
            <w:pPr>
              <w:pStyle w:val="6"/>
              <w:spacing w:before="43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408.80</w:t>
            </w:r>
          </w:p>
        </w:tc>
        <w:tc>
          <w:tcPr>
            <w:tcW w:w="919" w:type="dxa"/>
            <w:vAlign w:val="top"/>
          </w:tcPr>
          <w:p w14:paraId="4AF42342">
            <w:pPr>
              <w:pStyle w:val="6"/>
              <w:spacing w:before="43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408.80</w:t>
            </w:r>
          </w:p>
        </w:tc>
        <w:tc>
          <w:tcPr>
            <w:tcW w:w="919" w:type="dxa"/>
            <w:vAlign w:val="top"/>
          </w:tcPr>
          <w:p w14:paraId="4C1C28B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F31E86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76546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7C1969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B5FBED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D97C5D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F0C4E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269E1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B335088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7E937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3CC1DB8">
            <w:pPr>
              <w:pStyle w:val="6"/>
              <w:spacing w:before="8" w:line="231" w:lineRule="auto"/>
              <w:ind w:left="79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  <w:p w14:paraId="598DBE05">
            <w:pPr>
              <w:pStyle w:val="6"/>
              <w:spacing w:line="185" w:lineRule="auto"/>
              <w:ind w:left="73"/>
              <w:rPr>
                <w:sz w:val="5"/>
                <w:szCs w:val="5"/>
              </w:rPr>
            </w:pPr>
            <w:r>
              <w:rPr>
                <w:spacing w:val="14"/>
                <w:w w:val="151"/>
                <w:sz w:val="5"/>
                <w:szCs w:val="5"/>
              </w:rPr>
              <w:t>50</w:t>
            </w:r>
          </w:p>
        </w:tc>
        <w:tc>
          <w:tcPr>
            <w:tcW w:w="299" w:type="dxa"/>
            <w:vAlign w:val="top"/>
          </w:tcPr>
          <w:p w14:paraId="54A3986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1E9B5929">
            <w:pPr>
              <w:pStyle w:val="6"/>
              <w:spacing w:before="7" w:line="220" w:lineRule="auto"/>
              <w:ind w:left="79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中共渑池县委</w:t>
            </w:r>
          </w:p>
          <w:p w14:paraId="526E07B2">
            <w:pPr>
              <w:pStyle w:val="6"/>
              <w:spacing w:before="6" w:line="186" w:lineRule="auto"/>
              <w:ind w:left="69"/>
              <w:rPr>
                <w:sz w:val="5"/>
                <w:szCs w:val="5"/>
              </w:rPr>
            </w:pPr>
            <w:r>
              <w:rPr>
                <w:spacing w:val="21"/>
                <w:w w:val="175"/>
                <w:sz w:val="5"/>
                <w:szCs w:val="5"/>
              </w:rPr>
              <w:t>巡察工作领导</w:t>
            </w:r>
          </w:p>
        </w:tc>
        <w:tc>
          <w:tcPr>
            <w:tcW w:w="299" w:type="dxa"/>
            <w:vAlign w:val="top"/>
          </w:tcPr>
          <w:p w14:paraId="4A996F3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5DF28BE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7B1F4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49BE5D3B">
            <w:pPr>
              <w:pStyle w:val="6"/>
              <w:spacing w:before="45" w:line="239" w:lineRule="auto"/>
              <w:ind w:left="50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408.80</w:t>
            </w:r>
          </w:p>
        </w:tc>
        <w:tc>
          <w:tcPr>
            <w:tcW w:w="918" w:type="dxa"/>
            <w:vAlign w:val="top"/>
          </w:tcPr>
          <w:p w14:paraId="690180A6">
            <w:pPr>
              <w:pStyle w:val="6"/>
              <w:spacing w:before="45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408.80</w:t>
            </w:r>
          </w:p>
        </w:tc>
        <w:tc>
          <w:tcPr>
            <w:tcW w:w="919" w:type="dxa"/>
            <w:vAlign w:val="top"/>
          </w:tcPr>
          <w:p w14:paraId="329FB69F">
            <w:pPr>
              <w:pStyle w:val="6"/>
              <w:spacing w:before="45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408.80</w:t>
            </w:r>
          </w:p>
        </w:tc>
        <w:tc>
          <w:tcPr>
            <w:tcW w:w="919" w:type="dxa"/>
            <w:vAlign w:val="top"/>
          </w:tcPr>
          <w:p w14:paraId="1232243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BB7FC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1AC02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E5167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45B00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642C7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C612F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3C564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CAA06E3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47986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7D318B66">
            <w:pPr>
              <w:pStyle w:val="6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A2898A1">
            <w:pPr>
              <w:pStyle w:val="6"/>
              <w:spacing w:line="22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3D741E0">
            <w:pPr>
              <w:pStyle w:val="6"/>
              <w:spacing w:before="46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6E0D4D9A">
            <w:pPr>
              <w:pStyle w:val="6"/>
              <w:spacing w:before="47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797D4455">
            <w:pPr>
              <w:pStyle w:val="6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393575C">
            <w:pPr>
              <w:pStyle w:val="6"/>
              <w:spacing w:line="224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611DE59">
            <w:pPr>
              <w:pStyle w:val="6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09663E72">
            <w:pPr>
              <w:pStyle w:val="6"/>
              <w:spacing w:before="46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0BD9040F">
            <w:pPr>
              <w:pStyle w:val="6"/>
              <w:spacing w:before="46" w:line="239" w:lineRule="auto"/>
              <w:ind w:left="6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4.70</w:t>
            </w:r>
          </w:p>
        </w:tc>
        <w:tc>
          <w:tcPr>
            <w:tcW w:w="918" w:type="dxa"/>
            <w:vAlign w:val="top"/>
          </w:tcPr>
          <w:p w14:paraId="4C74D860">
            <w:pPr>
              <w:pStyle w:val="6"/>
              <w:spacing w:before="46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4.70</w:t>
            </w:r>
          </w:p>
        </w:tc>
        <w:tc>
          <w:tcPr>
            <w:tcW w:w="919" w:type="dxa"/>
            <w:vAlign w:val="top"/>
          </w:tcPr>
          <w:p w14:paraId="529E2F18">
            <w:pPr>
              <w:pStyle w:val="6"/>
              <w:spacing w:before="46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4.70</w:t>
            </w:r>
          </w:p>
        </w:tc>
        <w:tc>
          <w:tcPr>
            <w:tcW w:w="919" w:type="dxa"/>
            <w:vAlign w:val="top"/>
          </w:tcPr>
          <w:p w14:paraId="6051A0F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7F2CD6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D3412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A3F277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0438F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2C202F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8C571B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3140A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7DE7A10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565871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8A34A43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6DFE442">
            <w:pPr>
              <w:pStyle w:val="6"/>
              <w:spacing w:line="217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80D8EC1">
            <w:pPr>
              <w:pStyle w:val="6"/>
              <w:spacing w:before="48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956C04B">
            <w:pPr>
              <w:pStyle w:val="6"/>
              <w:spacing w:before="48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3D8C3FCD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BE47DEE">
            <w:pPr>
              <w:pStyle w:val="6"/>
              <w:spacing w:line="217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3D325ED8">
            <w:pPr>
              <w:pStyle w:val="6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49D1DED5">
            <w:pPr>
              <w:pStyle w:val="6"/>
              <w:spacing w:before="11" w:line="92" w:lineRule="exact"/>
              <w:ind w:left="74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贴</w:t>
            </w:r>
          </w:p>
        </w:tc>
        <w:tc>
          <w:tcPr>
            <w:tcW w:w="918" w:type="dxa"/>
            <w:vAlign w:val="top"/>
          </w:tcPr>
          <w:p w14:paraId="40D9C4F7">
            <w:pPr>
              <w:pStyle w:val="6"/>
              <w:spacing w:before="48" w:line="239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182.40</w:t>
            </w:r>
          </w:p>
        </w:tc>
        <w:tc>
          <w:tcPr>
            <w:tcW w:w="918" w:type="dxa"/>
            <w:vAlign w:val="top"/>
          </w:tcPr>
          <w:p w14:paraId="3F38ED86">
            <w:pPr>
              <w:pStyle w:val="6"/>
              <w:spacing w:before="48" w:line="239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182.40</w:t>
            </w:r>
          </w:p>
        </w:tc>
        <w:tc>
          <w:tcPr>
            <w:tcW w:w="919" w:type="dxa"/>
            <w:vAlign w:val="top"/>
          </w:tcPr>
          <w:p w14:paraId="06D5FFEC">
            <w:pPr>
              <w:pStyle w:val="6"/>
              <w:spacing w:before="48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182.40</w:t>
            </w:r>
          </w:p>
        </w:tc>
        <w:tc>
          <w:tcPr>
            <w:tcW w:w="919" w:type="dxa"/>
            <w:vAlign w:val="top"/>
          </w:tcPr>
          <w:p w14:paraId="2A4AAE8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C615C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430D3D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AAA67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8D2650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16C57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D555C3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E380D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921E232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20348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3E1EA765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5F1AD9D">
            <w:pPr>
              <w:pStyle w:val="6"/>
              <w:spacing w:line="210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E6545DD">
            <w:pPr>
              <w:pStyle w:val="6"/>
              <w:spacing w:before="49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47830F65">
            <w:pPr>
              <w:pStyle w:val="6"/>
              <w:spacing w:before="50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12ECDAFC">
            <w:pPr>
              <w:pStyle w:val="6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868ACA5">
            <w:pPr>
              <w:pStyle w:val="6"/>
              <w:spacing w:line="210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2CCA5B28">
            <w:pPr>
              <w:pStyle w:val="6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3D8847D8">
            <w:pPr>
              <w:pStyle w:val="6"/>
              <w:spacing w:before="49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7C80EFED">
            <w:pPr>
              <w:pStyle w:val="6"/>
              <w:spacing w:before="50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2.20</w:t>
            </w:r>
          </w:p>
        </w:tc>
        <w:tc>
          <w:tcPr>
            <w:tcW w:w="918" w:type="dxa"/>
            <w:vAlign w:val="top"/>
          </w:tcPr>
          <w:p w14:paraId="706FD110">
            <w:pPr>
              <w:pStyle w:val="6"/>
              <w:spacing w:before="50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2.20</w:t>
            </w:r>
          </w:p>
        </w:tc>
        <w:tc>
          <w:tcPr>
            <w:tcW w:w="919" w:type="dxa"/>
            <w:vAlign w:val="top"/>
          </w:tcPr>
          <w:p w14:paraId="1919116D">
            <w:pPr>
              <w:pStyle w:val="6"/>
              <w:spacing w:before="50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2.20</w:t>
            </w:r>
          </w:p>
        </w:tc>
        <w:tc>
          <w:tcPr>
            <w:tcW w:w="919" w:type="dxa"/>
            <w:vAlign w:val="top"/>
          </w:tcPr>
          <w:p w14:paraId="66B2378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AA01B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E66872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B8D24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D8C9A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DAEA33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CB29A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3DA5B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ACE0219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5C4A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712738E0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8F09EC7">
            <w:pPr>
              <w:pStyle w:val="6"/>
              <w:spacing w:line="202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53232C6">
            <w:pPr>
              <w:pStyle w:val="6"/>
              <w:spacing w:before="51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</w:t>
            </w:r>
          </w:p>
        </w:tc>
        <w:tc>
          <w:tcPr>
            <w:tcW w:w="918" w:type="dxa"/>
            <w:vAlign w:val="top"/>
          </w:tcPr>
          <w:p w14:paraId="740A8A46">
            <w:pPr>
              <w:pStyle w:val="6"/>
              <w:spacing w:before="51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其他交通费用</w:t>
            </w:r>
          </w:p>
        </w:tc>
        <w:tc>
          <w:tcPr>
            <w:tcW w:w="299" w:type="dxa"/>
            <w:vAlign w:val="top"/>
          </w:tcPr>
          <w:p w14:paraId="0BF4F688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257C896">
            <w:pPr>
              <w:pStyle w:val="6"/>
              <w:spacing w:line="202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BC423D6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6D398C71">
            <w:pPr>
              <w:pStyle w:val="6"/>
              <w:spacing w:before="51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070CB96B">
            <w:pPr>
              <w:pStyle w:val="6"/>
              <w:spacing w:before="51" w:line="239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19.90</w:t>
            </w:r>
          </w:p>
        </w:tc>
        <w:tc>
          <w:tcPr>
            <w:tcW w:w="918" w:type="dxa"/>
            <w:vAlign w:val="top"/>
          </w:tcPr>
          <w:p w14:paraId="234D1FD6">
            <w:pPr>
              <w:pStyle w:val="6"/>
              <w:spacing w:before="51" w:line="239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19.90</w:t>
            </w:r>
          </w:p>
        </w:tc>
        <w:tc>
          <w:tcPr>
            <w:tcW w:w="919" w:type="dxa"/>
            <w:vAlign w:val="top"/>
          </w:tcPr>
          <w:p w14:paraId="0CA51A6E">
            <w:pPr>
              <w:pStyle w:val="6"/>
              <w:spacing w:before="51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19.90</w:t>
            </w:r>
          </w:p>
        </w:tc>
        <w:tc>
          <w:tcPr>
            <w:tcW w:w="919" w:type="dxa"/>
            <w:vAlign w:val="top"/>
          </w:tcPr>
          <w:p w14:paraId="165DDFB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8C48C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8C58E4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D19A1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4490F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FD3D5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82C59B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54970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83FD701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99F86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1DDB9AE4">
            <w:pPr>
              <w:pStyle w:val="6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0A45C71">
            <w:pPr>
              <w:pStyle w:val="6"/>
              <w:spacing w:line="195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61C9B14">
            <w:pPr>
              <w:pStyle w:val="6"/>
              <w:spacing w:before="53" w:line="239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12</w:t>
            </w:r>
          </w:p>
        </w:tc>
        <w:tc>
          <w:tcPr>
            <w:tcW w:w="918" w:type="dxa"/>
            <w:vAlign w:val="top"/>
          </w:tcPr>
          <w:p w14:paraId="5852410D">
            <w:pPr>
              <w:pStyle w:val="6"/>
              <w:spacing w:before="15" w:line="90" w:lineRule="exact"/>
              <w:ind w:left="67" w:right="173" w:firstLine="1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其他社会保障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缴费</w:t>
            </w:r>
          </w:p>
        </w:tc>
        <w:tc>
          <w:tcPr>
            <w:tcW w:w="299" w:type="dxa"/>
            <w:vAlign w:val="top"/>
          </w:tcPr>
          <w:p w14:paraId="6F8DF71E">
            <w:pPr>
              <w:pStyle w:val="6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232608C">
            <w:pPr>
              <w:pStyle w:val="6"/>
              <w:spacing w:line="195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7D8DC25">
            <w:pPr>
              <w:pStyle w:val="6"/>
              <w:spacing w:before="53" w:line="239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3CF4398B">
            <w:pPr>
              <w:pStyle w:val="6"/>
              <w:spacing w:before="53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50F7EE16">
            <w:pPr>
              <w:pStyle w:val="6"/>
              <w:spacing w:before="53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0.40</w:t>
            </w:r>
          </w:p>
        </w:tc>
        <w:tc>
          <w:tcPr>
            <w:tcW w:w="918" w:type="dxa"/>
            <w:vAlign w:val="top"/>
          </w:tcPr>
          <w:p w14:paraId="08B3417F">
            <w:pPr>
              <w:pStyle w:val="6"/>
              <w:spacing w:before="53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0.40</w:t>
            </w:r>
          </w:p>
        </w:tc>
        <w:tc>
          <w:tcPr>
            <w:tcW w:w="919" w:type="dxa"/>
            <w:vAlign w:val="top"/>
          </w:tcPr>
          <w:p w14:paraId="76104C5A">
            <w:pPr>
              <w:pStyle w:val="6"/>
              <w:spacing w:before="53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0.40</w:t>
            </w:r>
          </w:p>
        </w:tc>
        <w:tc>
          <w:tcPr>
            <w:tcW w:w="919" w:type="dxa"/>
            <w:vAlign w:val="top"/>
          </w:tcPr>
          <w:p w14:paraId="3CB9E61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74E09E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B7BE3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62FA18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253FD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F38E2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72ED6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0F20D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9C937AA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C8C1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9954F31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562B6FD">
            <w:pPr>
              <w:pStyle w:val="6"/>
              <w:spacing w:line="192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4AB400CE">
            <w:pPr>
              <w:pStyle w:val="6"/>
              <w:spacing w:before="55" w:line="238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5E19692D">
            <w:pPr>
              <w:pStyle w:val="6"/>
              <w:spacing w:before="54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津贴补贴</w:t>
            </w:r>
          </w:p>
        </w:tc>
        <w:tc>
          <w:tcPr>
            <w:tcW w:w="299" w:type="dxa"/>
            <w:vAlign w:val="top"/>
          </w:tcPr>
          <w:p w14:paraId="08EC7678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7751044">
            <w:pPr>
              <w:pStyle w:val="6"/>
              <w:spacing w:line="192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09C8ED1">
            <w:pPr>
              <w:pStyle w:val="6"/>
              <w:spacing w:before="55" w:line="238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4430C243">
            <w:pPr>
              <w:pStyle w:val="6"/>
              <w:spacing w:before="17" w:line="90" w:lineRule="exact"/>
              <w:ind w:left="74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贴</w:t>
            </w:r>
          </w:p>
        </w:tc>
        <w:tc>
          <w:tcPr>
            <w:tcW w:w="918" w:type="dxa"/>
            <w:vAlign w:val="top"/>
          </w:tcPr>
          <w:p w14:paraId="6D2F3230">
            <w:pPr>
              <w:pStyle w:val="6"/>
              <w:spacing w:before="55" w:line="238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25.70</w:t>
            </w:r>
          </w:p>
        </w:tc>
        <w:tc>
          <w:tcPr>
            <w:tcW w:w="918" w:type="dxa"/>
            <w:vAlign w:val="top"/>
          </w:tcPr>
          <w:p w14:paraId="4FDD1B42">
            <w:pPr>
              <w:pStyle w:val="6"/>
              <w:spacing w:before="55" w:line="238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25.70</w:t>
            </w:r>
          </w:p>
        </w:tc>
        <w:tc>
          <w:tcPr>
            <w:tcW w:w="919" w:type="dxa"/>
            <w:vAlign w:val="top"/>
          </w:tcPr>
          <w:p w14:paraId="291743E6">
            <w:pPr>
              <w:pStyle w:val="6"/>
              <w:spacing w:before="55" w:line="238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25.70</w:t>
            </w:r>
          </w:p>
        </w:tc>
        <w:tc>
          <w:tcPr>
            <w:tcW w:w="919" w:type="dxa"/>
            <w:vAlign w:val="top"/>
          </w:tcPr>
          <w:p w14:paraId="481AB44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6943B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E51B1E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79978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5B467F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BB2A45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D3D90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478DB6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B060677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530F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1913838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B83D3B9">
            <w:pPr>
              <w:pStyle w:val="6"/>
              <w:spacing w:line="190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20383F38">
            <w:pPr>
              <w:pStyle w:val="6"/>
              <w:spacing w:before="55" w:line="238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5F368D52">
            <w:pPr>
              <w:pStyle w:val="6"/>
              <w:spacing w:before="55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74621CED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50C15E7">
            <w:pPr>
              <w:pStyle w:val="6"/>
              <w:spacing w:line="190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17502A3B">
            <w:pPr>
              <w:pStyle w:val="6"/>
              <w:spacing w:before="55" w:line="238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63CC178A">
            <w:pPr>
              <w:pStyle w:val="6"/>
              <w:spacing w:before="55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48CA6F48">
            <w:pPr>
              <w:pStyle w:val="6"/>
              <w:spacing w:before="55" w:line="238" w:lineRule="auto"/>
              <w:ind w:left="55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65.40</w:t>
            </w:r>
          </w:p>
        </w:tc>
        <w:tc>
          <w:tcPr>
            <w:tcW w:w="918" w:type="dxa"/>
            <w:vAlign w:val="top"/>
          </w:tcPr>
          <w:p w14:paraId="1F53B6D8">
            <w:pPr>
              <w:pStyle w:val="6"/>
              <w:spacing w:before="55" w:line="238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65.40</w:t>
            </w:r>
          </w:p>
        </w:tc>
        <w:tc>
          <w:tcPr>
            <w:tcW w:w="919" w:type="dxa"/>
            <w:vAlign w:val="top"/>
          </w:tcPr>
          <w:p w14:paraId="2AC47534">
            <w:pPr>
              <w:pStyle w:val="6"/>
              <w:spacing w:before="55" w:line="238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65.40</w:t>
            </w:r>
          </w:p>
        </w:tc>
        <w:tc>
          <w:tcPr>
            <w:tcW w:w="919" w:type="dxa"/>
            <w:vAlign w:val="top"/>
          </w:tcPr>
          <w:p w14:paraId="5166553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5E9131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E0931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5B7AD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287968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6129A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2B389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3112BD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C368FB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AA2D2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48913BD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A1CB536">
            <w:pPr>
              <w:pStyle w:val="6"/>
              <w:spacing w:line="18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D416F2B">
            <w:pPr>
              <w:pStyle w:val="6"/>
              <w:spacing w:before="55" w:line="237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09F4CD62">
            <w:pPr>
              <w:pStyle w:val="6"/>
              <w:spacing w:before="18" w:line="89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299" w:type="dxa"/>
            <w:vAlign w:val="top"/>
          </w:tcPr>
          <w:p w14:paraId="1DC7ACD1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EEB9288">
            <w:pPr>
              <w:pStyle w:val="6"/>
              <w:spacing w:line="187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513DAA14">
            <w:pPr>
              <w:pStyle w:val="6"/>
              <w:spacing w:before="55" w:line="237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66A19D85">
            <w:pPr>
              <w:pStyle w:val="6"/>
              <w:spacing w:before="18" w:line="89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7821A871">
            <w:pPr>
              <w:pStyle w:val="6"/>
              <w:spacing w:before="55" w:line="237" w:lineRule="auto"/>
              <w:ind w:left="56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32.00</w:t>
            </w:r>
          </w:p>
        </w:tc>
        <w:tc>
          <w:tcPr>
            <w:tcW w:w="918" w:type="dxa"/>
            <w:vAlign w:val="top"/>
          </w:tcPr>
          <w:p w14:paraId="2EC6D4DB">
            <w:pPr>
              <w:pStyle w:val="6"/>
              <w:spacing w:before="55" w:line="237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32.00</w:t>
            </w:r>
          </w:p>
        </w:tc>
        <w:tc>
          <w:tcPr>
            <w:tcW w:w="919" w:type="dxa"/>
            <w:vAlign w:val="top"/>
          </w:tcPr>
          <w:p w14:paraId="32847521">
            <w:pPr>
              <w:pStyle w:val="6"/>
              <w:spacing w:before="55" w:line="237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32.00</w:t>
            </w:r>
          </w:p>
        </w:tc>
        <w:tc>
          <w:tcPr>
            <w:tcW w:w="919" w:type="dxa"/>
            <w:vAlign w:val="top"/>
          </w:tcPr>
          <w:p w14:paraId="4807E27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62671F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EB2B8D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335C7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F8E19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87B13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515573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DE932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BBB83E3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A2FAC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E687910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7FB5FA8">
            <w:pPr>
              <w:pStyle w:val="6"/>
              <w:spacing w:line="18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5C65379E">
            <w:pPr>
              <w:pStyle w:val="6"/>
              <w:spacing w:before="56" w:line="236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</w:tc>
        <w:tc>
          <w:tcPr>
            <w:tcW w:w="918" w:type="dxa"/>
            <w:vAlign w:val="top"/>
          </w:tcPr>
          <w:p w14:paraId="2FC4C3D4">
            <w:pPr>
              <w:pStyle w:val="6"/>
              <w:spacing w:before="19" w:line="89" w:lineRule="exact"/>
              <w:ind w:left="70" w:right="173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299" w:type="dxa"/>
            <w:vAlign w:val="top"/>
          </w:tcPr>
          <w:p w14:paraId="186545ED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F20C1D5">
            <w:pPr>
              <w:pStyle w:val="6"/>
              <w:spacing w:line="184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B700296">
            <w:pPr>
              <w:pStyle w:val="6"/>
              <w:spacing w:before="56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9" w:type="dxa"/>
            <w:vAlign w:val="top"/>
          </w:tcPr>
          <w:p w14:paraId="3C20E587">
            <w:pPr>
              <w:pStyle w:val="6"/>
              <w:spacing w:before="19" w:line="89" w:lineRule="exact"/>
              <w:ind w:left="74" w:right="170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918" w:type="dxa"/>
            <w:vAlign w:val="top"/>
          </w:tcPr>
          <w:p w14:paraId="3C2562BF">
            <w:pPr>
              <w:pStyle w:val="6"/>
              <w:spacing w:before="56" w:line="236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6.00</w:t>
            </w:r>
          </w:p>
        </w:tc>
        <w:tc>
          <w:tcPr>
            <w:tcW w:w="918" w:type="dxa"/>
            <w:vAlign w:val="top"/>
          </w:tcPr>
          <w:p w14:paraId="26A877FB">
            <w:pPr>
              <w:pStyle w:val="6"/>
              <w:spacing w:before="56" w:line="236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6.00</w:t>
            </w:r>
          </w:p>
        </w:tc>
        <w:tc>
          <w:tcPr>
            <w:tcW w:w="919" w:type="dxa"/>
            <w:vAlign w:val="top"/>
          </w:tcPr>
          <w:p w14:paraId="616EE498">
            <w:pPr>
              <w:pStyle w:val="6"/>
              <w:spacing w:before="56" w:line="236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6.00</w:t>
            </w:r>
          </w:p>
        </w:tc>
        <w:tc>
          <w:tcPr>
            <w:tcW w:w="919" w:type="dxa"/>
            <w:vAlign w:val="top"/>
          </w:tcPr>
          <w:p w14:paraId="7055269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179B32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C53B8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F25BFD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4E297D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BE519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8B09C3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D67F3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559D9E6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9ACAC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7A4A1FBB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0A8F4B9">
            <w:pPr>
              <w:pStyle w:val="6"/>
              <w:spacing w:line="236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05F59390">
            <w:pPr>
              <w:pStyle w:val="6"/>
              <w:spacing w:before="57" w:line="233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17</w:t>
            </w:r>
          </w:p>
        </w:tc>
        <w:tc>
          <w:tcPr>
            <w:tcW w:w="918" w:type="dxa"/>
            <w:vAlign w:val="top"/>
          </w:tcPr>
          <w:p w14:paraId="33E9D5ED">
            <w:pPr>
              <w:pStyle w:val="6"/>
              <w:spacing w:before="56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公务接待费</w:t>
            </w:r>
          </w:p>
        </w:tc>
        <w:tc>
          <w:tcPr>
            <w:tcW w:w="299" w:type="dxa"/>
            <w:vAlign w:val="top"/>
          </w:tcPr>
          <w:p w14:paraId="71BE4E81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522CCD6">
            <w:pPr>
              <w:pStyle w:val="6"/>
              <w:spacing w:line="236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5554BA1E">
            <w:pPr>
              <w:pStyle w:val="6"/>
              <w:spacing w:before="57" w:line="233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06</w:t>
            </w:r>
          </w:p>
        </w:tc>
        <w:tc>
          <w:tcPr>
            <w:tcW w:w="919" w:type="dxa"/>
            <w:vAlign w:val="top"/>
          </w:tcPr>
          <w:p w14:paraId="64FC270B">
            <w:pPr>
              <w:pStyle w:val="6"/>
              <w:spacing w:before="56" w:line="220" w:lineRule="auto"/>
              <w:ind w:left="7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公务接待费</w:t>
            </w:r>
          </w:p>
        </w:tc>
        <w:tc>
          <w:tcPr>
            <w:tcW w:w="918" w:type="dxa"/>
            <w:vAlign w:val="top"/>
          </w:tcPr>
          <w:p w14:paraId="009A9CEB">
            <w:pPr>
              <w:pStyle w:val="6"/>
              <w:spacing w:before="57" w:line="233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8" w:type="dxa"/>
            <w:vAlign w:val="top"/>
          </w:tcPr>
          <w:p w14:paraId="5A733217">
            <w:pPr>
              <w:pStyle w:val="6"/>
              <w:spacing w:before="57" w:line="233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109A0C0F">
            <w:pPr>
              <w:pStyle w:val="6"/>
              <w:spacing w:before="57" w:line="233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0AC362A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42331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7B5DC5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98F1B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2A02C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146D9D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1149B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85A4C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FE5C92C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362224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85EBA30">
            <w:pPr>
              <w:pStyle w:val="6"/>
              <w:spacing w:before="2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62742F6">
            <w:pPr>
              <w:pStyle w:val="6"/>
              <w:spacing w:line="233" w:lineRule="auto"/>
              <w:ind w:left="73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3</w:t>
            </w:r>
          </w:p>
        </w:tc>
        <w:tc>
          <w:tcPr>
            <w:tcW w:w="299" w:type="dxa"/>
            <w:vAlign w:val="top"/>
          </w:tcPr>
          <w:p w14:paraId="77325B3F">
            <w:pPr>
              <w:pStyle w:val="6"/>
              <w:spacing w:before="58" w:line="232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1EDE1C4B">
            <w:pPr>
              <w:pStyle w:val="6"/>
              <w:spacing w:before="58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退休费</w:t>
            </w:r>
          </w:p>
        </w:tc>
        <w:tc>
          <w:tcPr>
            <w:tcW w:w="299" w:type="dxa"/>
            <w:vAlign w:val="top"/>
          </w:tcPr>
          <w:p w14:paraId="525A5C56">
            <w:pPr>
              <w:pStyle w:val="6"/>
              <w:spacing w:before="2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C3A33DF">
            <w:pPr>
              <w:pStyle w:val="6"/>
              <w:spacing w:line="233" w:lineRule="auto"/>
              <w:ind w:left="71"/>
              <w:rPr>
                <w:sz w:val="3"/>
                <w:szCs w:val="3"/>
              </w:rPr>
            </w:pPr>
            <w:r>
              <w:rPr>
                <w:spacing w:val="24"/>
                <w:w w:val="175"/>
                <w:sz w:val="3"/>
                <w:szCs w:val="3"/>
              </w:rPr>
              <w:t>9</w:t>
            </w:r>
          </w:p>
        </w:tc>
        <w:tc>
          <w:tcPr>
            <w:tcW w:w="299" w:type="dxa"/>
            <w:vAlign w:val="top"/>
          </w:tcPr>
          <w:p w14:paraId="196B1BDC">
            <w:pPr>
              <w:pStyle w:val="6"/>
              <w:spacing w:before="58" w:line="232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6EEBAD62">
            <w:pPr>
              <w:pStyle w:val="6"/>
              <w:spacing w:before="58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1C80A80A">
            <w:pPr>
              <w:pStyle w:val="6"/>
              <w:spacing w:before="58" w:line="232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8" w:type="dxa"/>
            <w:vAlign w:val="top"/>
          </w:tcPr>
          <w:p w14:paraId="768ABF8E">
            <w:pPr>
              <w:pStyle w:val="6"/>
              <w:spacing w:before="58" w:line="232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3A0C94E8">
            <w:pPr>
              <w:pStyle w:val="6"/>
              <w:spacing w:before="58" w:line="232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79D150E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43A9CF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9AF75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A4D0D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C38AC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F9F72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75D5B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F95B9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AAE4A23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5F8B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07" w:hRule="atLeast"/>
        </w:trPr>
        <w:tc>
          <w:tcPr>
            <w:tcW w:w="304" w:type="dxa"/>
            <w:vAlign w:val="top"/>
          </w:tcPr>
          <w:p w14:paraId="362FFFC6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84DA67D">
            <w:pPr>
              <w:pStyle w:val="6"/>
              <w:spacing w:line="229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135763C9">
            <w:pPr>
              <w:pStyle w:val="6"/>
              <w:spacing w:before="59" w:line="231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0F9767D9">
            <w:pPr>
              <w:pStyle w:val="6"/>
              <w:spacing w:before="21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487C275A">
            <w:pPr>
              <w:pStyle w:val="6"/>
              <w:spacing w:before="7" w:line="230" w:lineRule="auto"/>
              <w:ind w:left="68"/>
              <w:rPr>
                <w:sz w:val="3"/>
                <w:szCs w:val="3"/>
              </w:rPr>
            </w:pPr>
            <w:r>
              <w:rPr>
                <w:spacing w:val="56"/>
                <w:w w:val="175"/>
                <w:sz w:val="3"/>
                <w:szCs w:val="3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1AD29C25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652D596">
            <w:pPr>
              <w:pStyle w:val="6"/>
              <w:spacing w:line="229" w:lineRule="auto"/>
              <w:ind w:left="78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37414578">
            <w:pPr>
              <w:pStyle w:val="6"/>
              <w:spacing w:before="5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33EDC083">
            <w:pPr>
              <w:pStyle w:val="6"/>
              <w:spacing w:before="59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69AD4EEC">
            <w:pPr>
              <w:pStyle w:val="6"/>
              <w:spacing w:before="59" w:line="231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29.80</w:t>
            </w:r>
          </w:p>
        </w:tc>
        <w:tc>
          <w:tcPr>
            <w:tcW w:w="918" w:type="dxa"/>
            <w:vAlign w:val="top"/>
          </w:tcPr>
          <w:p w14:paraId="790E3918">
            <w:pPr>
              <w:pStyle w:val="6"/>
              <w:spacing w:before="59" w:line="231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29.80</w:t>
            </w:r>
          </w:p>
        </w:tc>
        <w:tc>
          <w:tcPr>
            <w:tcW w:w="919" w:type="dxa"/>
            <w:vAlign w:val="top"/>
          </w:tcPr>
          <w:p w14:paraId="4DEE18F4">
            <w:pPr>
              <w:pStyle w:val="6"/>
              <w:spacing w:before="59" w:line="231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29.80</w:t>
            </w:r>
          </w:p>
        </w:tc>
        <w:tc>
          <w:tcPr>
            <w:tcW w:w="919" w:type="dxa"/>
            <w:vAlign w:val="top"/>
          </w:tcPr>
          <w:p w14:paraId="7A6AC30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B5EF3C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6879B2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D07BC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D6D836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52C42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D921A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BEF1BE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29112C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6A08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905DCE1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3B7A95A">
            <w:pPr>
              <w:pStyle w:val="6"/>
              <w:spacing w:line="226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3FEDBF5B">
            <w:pPr>
              <w:pStyle w:val="6"/>
              <w:spacing w:before="59" w:line="230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</w:tc>
        <w:tc>
          <w:tcPr>
            <w:tcW w:w="918" w:type="dxa"/>
            <w:vAlign w:val="top"/>
          </w:tcPr>
          <w:p w14:paraId="48DA6D86">
            <w:pPr>
              <w:pStyle w:val="6"/>
              <w:spacing w:before="22" w:line="87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保险缴费</w:t>
            </w:r>
          </w:p>
        </w:tc>
        <w:tc>
          <w:tcPr>
            <w:tcW w:w="299" w:type="dxa"/>
            <w:vAlign w:val="top"/>
          </w:tcPr>
          <w:p w14:paraId="2CFE5900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8651A59">
            <w:pPr>
              <w:pStyle w:val="6"/>
              <w:spacing w:line="226" w:lineRule="auto"/>
              <w:ind w:left="78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60114548">
            <w:pPr>
              <w:pStyle w:val="6"/>
              <w:spacing w:before="59" w:line="230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1BD22E9F">
            <w:pPr>
              <w:pStyle w:val="6"/>
              <w:spacing w:before="59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0E0A06B9">
            <w:pPr>
              <w:pStyle w:val="6"/>
              <w:spacing w:before="59" w:line="230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14.00</w:t>
            </w:r>
          </w:p>
        </w:tc>
        <w:tc>
          <w:tcPr>
            <w:tcW w:w="918" w:type="dxa"/>
            <w:vAlign w:val="top"/>
          </w:tcPr>
          <w:p w14:paraId="1D78A665">
            <w:pPr>
              <w:pStyle w:val="6"/>
              <w:spacing w:before="59" w:line="230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14.00</w:t>
            </w:r>
          </w:p>
        </w:tc>
        <w:tc>
          <w:tcPr>
            <w:tcW w:w="919" w:type="dxa"/>
            <w:vAlign w:val="top"/>
          </w:tcPr>
          <w:p w14:paraId="208B0966">
            <w:pPr>
              <w:pStyle w:val="6"/>
              <w:spacing w:before="59" w:line="230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14.00</w:t>
            </w:r>
          </w:p>
        </w:tc>
        <w:tc>
          <w:tcPr>
            <w:tcW w:w="919" w:type="dxa"/>
            <w:vAlign w:val="top"/>
          </w:tcPr>
          <w:p w14:paraId="7D32205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38DDF9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7DD5FC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A786A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EE6A8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1108A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B9892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67353A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1EA756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3CAF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4" w:type="dxa"/>
            <w:vAlign w:val="top"/>
          </w:tcPr>
          <w:p w14:paraId="0CA151B5">
            <w:pPr>
              <w:pStyle w:val="6"/>
              <w:spacing w:before="2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1820786">
            <w:pPr>
              <w:pStyle w:val="6"/>
              <w:spacing w:line="79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36B49CB8">
            <w:pPr>
              <w:pStyle w:val="6"/>
              <w:spacing w:before="60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216D17E9">
            <w:pPr>
              <w:pStyle w:val="6"/>
              <w:spacing w:before="60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69E6DE7E">
            <w:pPr>
              <w:pStyle w:val="6"/>
              <w:spacing w:before="2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0894B96">
            <w:pPr>
              <w:pStyle w:val="6"/>
              <w:spacing w:line="79" w:lineRule="exact"/>
              <w:ind w:left="78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1C489DEF">
            <w:pPr>
              <w:pStyle w:val="6"/>
              <w:spacing w:before="6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03</w:t>
            </w:r>
          </w:p>
        </w:tc>
        <w:tc>
          <w:tcPr>
            <w:tcW w:w="919" w:type="dxa"/>
            <w:vAlign w:val="top"/>
          </w:tcPr>
          <w:p w14:paraId="3087CEAF">
            <w:pPr>
              <w:pStyle w:val="6"/>
              <w:spacing w:before="60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918" w:type="dxa"/>
            <w:vAlign w:val="top"/>
          </w:tcPr>
          <w:p w14:paraId="5B6E4037">
            <w:pPr>
              <w:pStyle w:val="6"/>
              <w:spacing w:before="60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22.30</w:t>
            </w:r>
          </w:p>
        </w:tc>
        <w:tc>
          <w:tcPr>
            <w:tcW w:w="918" w:type="dxa"/>
            <w:vAlign w:val="top"/>
          </w:tcPr>
          <w:p w14:paraId="6239CD4C">
            <w:pPr>
              <w:pStyle w:val="6"/>
              <w:spacing w:before="60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22.30</w:t>
            </w:r>
          </w:p>
        </w:tc>
        <w:tc>
          <w:tcPr>
            <w:tcW w:w="919" w:type="dxa"/>
            <w:vAlign w:val="top"/>
          </w:tcPr>
          <w:p w14:paraId="0582F4DC">
            <w:pPr>
              <w:pStyle w:val="6"/>
              <w:spacing w:before="60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22.30</w:t>
            </w:r>
          </w:p>
        </w:tc>
        <w:tc>
          <w:tcPr>
            <w:tcW w:w="919" w:type="dxa"/>
            <w:vAlign w:val="top"/>
          </w:tcPr>
          <w:p w14:paraId="1274338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A45C88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0318576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7C1C9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9ADBB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D09704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67462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267C98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2917D3A0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2FE0CFCD">
      <w:pPr>
        <w:rPr>
          <w:rFonts w:ascii="Arial"/>
          <w:sz w:val="21"/>
        </w:rPr>
      </w:pPr>
    </w:p>
    <w:p w14:paraId="050510E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A6F866C">
      <w:pPr>
        <w:spacing w:line="267" w:lineRule="auto"/>
        <w:rPr>
          <w:rFonts w:ascii="Arial"/>
          <w:sz w:val="21"/>
        </w:rPr>
      </w:pPr>
    </w:p>
    <w:p w14:paraId="3A2A37D2">
      <w:pPr>
        <w:spacing w:line="267" w:lineRule="auto"/>
        <w:rPr>
          <w:rFonts w:ascii="Arial"/>
          <w:sz w:val="21"/>
        </w:rPr>
      </w:pPr>
    </w:p>
    <w:p w14:paraId="395F4F8B">
      <w:pPr>
        <w:spacing w:line="267" w:lineRule="auto"/>
        <w:rPr>
          <w:rFonts w:ascii="Arial"/>
          <w:sz w:val="21"/>
        </w:rPr>
      </w:pPr>
    </w:p>
    <w:p w14:paraId="03C23B73">
      <w:pPr>
        <w:spacing w:line="268" w:lineRule="auto"/>
        <w:rPr>
          <w:rFonts w:ascii="Arial"/>
          <w:sz w:val="21"/>
        </w:rPr>
      </w:pPr>
    </w:p>
    <w:p w14:paraId="2A0DCC40">
      <w:pPr>
        <w:spacing w:line="268" w:lineRule="auto"/>
        <w:rPr>
          <w:rFonts w:ascii="Arial"/>
          <w:sz w:val="21"/>
        </w:rPr>
      </w:pPr>
    </w:p>
    <w:p w14:paraId="21BB91E4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3452F2A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1CD66F7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5462BA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55758140">
            <w:pPr>
              <w:spacing w:line="346" w:lineRule="auto"/>
              <w:rPr>
                <w:rFonts w:ascii="Arial"/>
                <w:sz w:val="21"/>
              </w:rPr>
            </w:pPr>
          </w:p>
          <w:p w14:paraId="757F8A06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566563CE">
            <w:pPr>
              <w:spacing w:line="346" w:lineRule="auto"/>
              <w:rPr>
                <w:rFonts w:ascii="Arial"/>
                <w:sz w:val="21"/>
              </w:rPr>
            </w:pPr>
          </w:p>
          <w:p w14:paraId="33F85049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51254933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0F7B6170">
            <w:pPr>
              <w:spacing w:line="345" w:lineRule="auto"/>
              <w:rPr>
                <w:rFonts w:ascii="Arial"/>
                <w:sz w:val="21"/>
              </w:rPr>
            </w:pPr>
          </w:p>
          <w:p w14:paraId="273F2E33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31AE2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10C2E3B3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6E75D83E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B6DFA90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7E4D04D3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7554EB4A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03961462">
            <w:pPr>
              <w:rPr>
                <w:rFonts w:ascii="Arial"/>
                <w:sz w:val="21"/>
              </w:rPr>
            </w:pPr>
          </w:p>
        </w:tc>
      </w:tr>
      <w:tr w14:paraId="12A4F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794E1FC0">
            <w:pPr>
              <w:pStyle w:val="6"/>
              <w:spacing w:before="145" w:line="239" w:lineRule="auto"/>
              <w:ind w:left="1696"/>
            </w:pPr>
            <w:r>
              <w:rPr>
                <w:spacing w:val="-2"/>
              </w:rPr>
              <w:t>4.80</w:t>
            </w:r>
          </w:p>
        </w:tc>
        <w:tc>
          <w:tcPr>
            <w:tcW w:w="2317" w:type="dxa"/>
            <w:vAlign w:val="top"/>
          </w:tcPr>
          <w:p w14:paraId="77322432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D7AFCB9">
            <w:pPr>
              <w:pStyle w:val="6"/>
              <w:spacing w:before="145" w:line="239" w:lineRule="auto"/>
              <w:ind w:left="1705"/>
            </w:pPr>
            <w:r>
              <w:rPr>
                <w:spacing w:val="-3"/>
              </w:rPr>
              <w:t>3.00</w:t>
            </w:r>
          </w:p>
        </w:tc>
        <w:tc>
          <w:tcPr>
            <w:tcW w:w="2317" w:type="dxa"/>
            <w:vAlign w:val="top"/>
          </w:tcPr>
          <w:p w14:paraId="34BA3D38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5D498B5">
            <w:pPr>
              <w:pStyle w:val="6"/>
              <w:spacing w:before="145" w:line="239" w:lineRule="auto"/>
              <w:ind w:left="1711"/>
            </w:pPr>
            <w:r>
              <w:rPr>
                <w:spacing w:val="-3"/>
              </w:rPr>
              <w:t>3.00</w:t>
            </w:r>
          </w:p>
        </w:tc>
        <w:tc>
          <w:tcPr>
            <w:tcW w:w="2364" w:type="dxa"/>
            <w:vAlign w:val="top"/>
          </w:tcPr>
          <w:p w14:paraId="652EE472">
            <w:pPr>
              <w:pStyle w:val="6"/>
              <w:spacing w:before="145" w:line="239" w:lineRule="auto"/>
              <w:ind w:left="1767"/>
            </w:pPr>
            <w:r>
              <w:rPr>
                <w:spacing w:val="-6"/>
              </w:rPr>
              <w:t>1.80</w:t>
            </w:r>
          </w:p>
        </w:tc>
      </w:tr>
      <w:tr w14:paraId="27C06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A5158A">
            <w:pPr>
              <w:spacing w:line="257" w:lineRule="auto"/>
              <w:rPr>
                <w:rFonts w:ascii="Arial"/>
                <w:sz w:val="21"/>
              </w:rPr>
            </w:pPr>
          </w:p>
          <w:p w14:paraId="4DF71A44">
            <w:pPr>
              <w:spacing w:line="258" w:lineRule="auto"/>
              <w:rPr>
                <w:rFonts w:ascii="Arial"/>
                <w:sz w:val="21"/>
              </w:rPr>
            </w:pPr>
          </w:p>
          <w:p w14:paraId="0F18E75C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注：按照党中央、国务院有关规定及部门预算管理有关规定，“三公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315311D0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5A255570">
      <w:pPr>
        <w:rPr>
          <w:rFonts w:ascii="Arial"/>
          <w:sz w:val="21"/>
        </w:rPr>
      </w:pPr>
    </w:p>
    <w:p w14:paraId="79CF95D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CF68467">
      <w:pPr>
        <w:spacing w:line="267" w:lineRule="auto"/>
        <w:rPr>
          <w:rFonts w:ascii="Arial"/>
          <w:sz w:val="21"/>
        </w:rPr>
      </w:pPr>
    </w:p>
    <w:p w14:paraId="19AE2118">
      <w:pPr>
        <w:spacing w:line="267" w:lineRule="auto"/>
        <w:rPr>
          <w:rFonts w:ascii="Arial"/>
          <w:sz w:val="21"/>
        </w:rPr>
      </w:pPr>
    </w:p>
    <w:p w14:paraId="1C69E5EC">
      <w:pPr>
        <w:spacing w:line="267" w:lineRule="auto"/>
        <w:rPr>
          <w:rFonts w:ascii="Arial"/>
          <w:sz w:val="21"/>
        </w:rPr>
      </w:pPr>
    </w:p>
    <w:p w14:paraId="12E91962">
      <w:pPr>
        <w:spacing w:line="268" w:lineRule="auto"/>
        <w:rPr>
          <w:rFonts w:ascii="Arial"/>
          <w:sz w:val="21"/>
        </w:rPr>
      </w:pPr>
    </w:p>
    <w:p w14:paraId="4FC5A8FE">
      <w:pPr>
        <w:spacing w:line="268" w:lineRule="auto"/>
        <w:rPr>
          <w:rFonts w:ascii="Arial"/>
          <w:sz w:val="21"/>
        </w:rPr>
      </w:pPr>
    </w:p>
    <w:p w14:paraId="1A9FC876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6A6C5C30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32C436B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1794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2366E5C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3AA9B78">
            <w:pPr>
              <w:spacing w:line="449" w:lineRule="auto"/>
              <w:rPr>
                <w:rFonts w:ascii="Arial"/>
                <w:sz w:val="21"/>
              </w:rPr>
            </w:pPr>
          </w:p>
          <w:p w14:paraId="5909AA9B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15D10E8">
            <w:pPr>
              <w:spacing w:line="362" w:lineRule="auto"/>
              <w:rPr>
                <w:rFonts w:ascii="Arial"/>
                <w:sz w:val="21"/>
              </w:rPr>
            </w:pPr>
          </w:p>
          <w:p w14:paraId="7EC66C2A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70169E55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7757648">
            <w:pPr>
              <w:spacing w:line="450" w:lineRule="auto"/>
              <w:rPr>
                <w:rFonts w:ascii="Arial"/>
                <w:sz w:val="21"/>
              </w:rPr>
            </w:pPr>
          </w:p>
          <w:p w14:paraId="168AA329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EC55283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214041A7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9E69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777299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E0C6E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0FD3B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19A13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D990FBE">
            <w:pPr>
              <w:spacing w:line="304" w:lineRule="auto"/>
              <w:rPr>
                <w:rFonts w:ascii="Arial"/>
                <w:sz w:val="21"/>
              </w:rPr>
            </w:pPr>
          </w:p>
          <w:p w14:paraId="03E3CF45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C484088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7051CAD4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8187F64">
            <w:pPr>
              <w:spacing w:line="304" w:lineRule="auto"/>
              <w:rPr>
                <w:rFonts w:ascii="Arial"/>
                <w:sz w:val="21"/>
              </w:rPr>
            </w:pPr>
          </w:p>
          <w:p w14:paraId="075224E0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F9DD491">
            <w:pPr>
              <w:spacing w:line="304" w:lineRule="auto"/>
              <w:rPr>
                <w:rFonts w:ascii="Arial"/>
                <w:sz w:val="21"/>
              </w:rPr>
            </w:pPr>
          </w:p>
          <w:p w14:paraId="5949020F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47F16F6">
            <w:pPr>
              <w:spacing w:line="304" w:lineRule="auto"/>
              <w:rPr>
                <w:rFonts w:ascii="Arial"/>
                <w:sz w:val="21"/>
              </w:rPr>
            </w:pPr>
          </w:p>
          <w:p w14:paraId="2A8E225D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3B4A3C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704181AB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89440B3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C5166C8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07D51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24AD8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947D0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33E5B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A468A2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BE4A059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683A8DFD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EBF8670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226E6046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D562D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8CEED6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4DB8A17">
            <w:pPr>
              <w:rPr>
                <w:rFonts w:ascii="Arial"/>
                <w:sz w:val="21"/>
              </w:rPr>
            </w:pPr>
          </w:p>
        </w:tc>
      </w:tr>
      <w:tr w14:paraId="3AF79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2687A53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FEE72E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F66FAC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49C69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B868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290B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319BA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46FD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AA320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17255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7CBC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557C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08071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5D2F0FD">
            <w:pPr>
              <w:rPr>
                <w:rFonts w:ascii="Arial"/>
                <w:sz w:val="21"/>
              </w:rPr>
            </w:pPr>
          </w:p>
        </w:tc>
      </w:tr>
      <w:tr w14:paraId="3AB28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72A325B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4DFF7E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AFDDC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B554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69C9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502E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5FC6D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5169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0A1E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FC1C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93DD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4C45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E0FE9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90DB00E">
            <w:pPr>
              <w:rPr>
                <w:rFonts w:ascii="Arial"/>
                <w:sz w:val="21"/>
              </w:rPr>
            </w:pPr>
          </w:p>
        </w:tc>
      </w:tr>
    </w:tbl>
    <w:p w14:paraId="2E434BA3">
      <w:pPr>
        <w:spacing w:line="280" w:lineRule="auto"/>
        <w:rPr>
          <w:rFonts w:ascii="Arial"/>
          <w:sz w:val="21"/>
        </w:rPr>
      </w:pPr>
    </w:p>
    <w:p w14:paraId="2B9923D3">
      <w:pPr>
        <w:spacing w:line="281" w:lineRule="auto"/>
        <w:rPr>
          <w:rFonts w:ascii="Arial"/>
          <w:sz w:val="21"/>
        </w:rPr>
      </w:pPr>
    </w:p>
    <w:p w14:paraId="5DDFD161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说明：没有政府性基金预算安排的部门单位，本表无数据。</w:t>
      </w:r>
    </w:p>
    <w:p w14:paraId="4C805874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DB94402">
      <w:pPr>
        <w:spacing w:line="267" w:lineRule="auto"/>
        <w:rPr>
          <w:rFonts w:ascii="Arial"/>
          <w:sz w:val="21"/>
        </w:rPr>
      </w:pPr>
    </w:p>
    <w:p w14:paraId="36837381">
      <w:pPr>
        <w:spacing w:line="267" w:lineRule="auto"/>
        <w:rPr>
          <w:rFonts w:ascii="Arial"/>
          <w:sz w:val="21"/>
        </w:rPr>
      </w:pPr>
    </w:p>
    <w:p w14:paraId="5A21F3E2">
      <w:pPr>
        <w:spacing w:line="267" w:lineRule="auto"/>
        <w:rPr>
          <w:rFonts w:ascii="Arial"/>
          <w:sz w:val="21"/>
        </w:rPr>
      </w:pPr>
    </w:p>
    <w:p w14:paraId="384B6DAF">
      <w:pPr>
        <w:spacing w:line="268" w:lineRule="auto"/>
        <w:rPr>
          <w:rFonts w:ascii="Arial"/>
          <w:sz w:val="21"/>
        </w:rPr>
      </w:pPr>
    </w:p>
    <w:p w14:paraId="79E93F50">
      <w:pPr>
        <w:spacing w:line="268" w:lineRule="auto"/>
        <w:rPr>
          <w:rFonts w:ascii="Arial"/>
          <w:sz w:val="21"/>
        </w:rPr>
      </w:pPr>
    </w:p>
    <w:p w14:paraId="5ECE9572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647FF270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20D4424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56B90A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51B42F8A">
            <w:pPr>
              <w:spacing w:line="305" w:lineRule="auto"/>
              <w:rPr>
                <w:rFonts w:ascii="Arial"/>
                <w:sz w:val="21"/>
              </w:rPr>
            </w:pPr>
          </w:p>
          <w:p w14:paraId="2AEE818D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9A6DDDF">
            <w:pPr>
              <w:spacing w:line="305" w:lineRule="auto"/>
              <w:rPr>
                <w:rFonts w:ascii="Arial"/>
                <w:sz w:val="21"/>
              </w:rPr>
            </w:pPr>
          </w:p>
          <w:p w14:paraId="5BBA6E36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EE3DEFD">
            <w:pPr>
              <w:spacing w:line="305" w:lineRule="auto"/>
              <w:rPr>
                <w:rFonts w:ascii="Arial"/>
                <w:sz w:val="21"/>
              </w:rPr>
            </w:pPr>
          </w:p>
          <w:p w14:paraId="5BD6FB44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039D63F">
            <w:pPr>
              <w:spacing w:line="305" w:lineRule="auto"/>
              <w:rPr>
                <w:rFonts w:ascii="Arial"/>
                <w:sz w:val="21"/>
              </w:rPr>
            </w:pPr>
          </w:p>
          <w:p w14:paraId="05C6D003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170D2EB0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0E2F76E9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E72C4E2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6B2954D1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36BA5F6E">
            <w:pPr>
              <w:spacing w:line="305" w:lineRule="auto"/>
              <w:rPr>
                <w:rFonts w:ascii="Arial"/>
                <w:sz w:val="21"/>
              </w:rPr>
            </w:pPr>
          </w:p>
          <w:p w14:paraId="7D1E6453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4D4D80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7711F3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429D9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2D32F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5EFF1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452F91">
            <w:pPr>
              <w:pStyle w:val="6"/>
              <w:spacing w:before="206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538C6F09">
            <w:pPr>
              <w:pStyle w:val="6"/>
              <w:spacing w:before="206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5239E845">
            <w:pPr>
              <w:pStyle w:val="6"/>
              <w:spacing w:before="118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3FE3E534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718B4751">
            <w:pPr>
              <w:pStyle w:val="6"/>
              <w:spacing w:before="206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624ED7EF">
            <w:pPr>
              <w:pStyle w:val="6"/>
              <w:spacing w:before="206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3A2D3CDC">
            <w:pPr>
              <w:pStyle w:val="6"/>
              <w:spacing w:before="118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5B1E465D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FACEFF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04706215">
            <w:pPr>
              <w:rPr>
                <w:rFonts w:ascii="Arial"/>
                <w:sz w:val="21"/>
              </w:rPr>
            </w:pPr>
          </w:p>
        </w:tc>
      </w:tr>
      <w:tr w14:paraId="52D07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63" w:type="dxa"/>
            <w:vAlign w:val="top"/>
          </w:tcPr>
          <w:p w14:paraId="69614F6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6006D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AE85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24A715">
            <w:pPr>
              <w:pStyle w:val="6"/>
              <w:spacing w:before="67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35EE387F">
            <w:pPr>
              <w:pStyle w:val="6"/>
              <w:spacing w:before="67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7FB920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F7F8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5D9B1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0E12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0697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C8F59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89681E8">
            <w:pPr>
              <w:rPr>
                <w:rFonts w:ascii="Arial"/>
                <w:sz w:val="21"/>
              </w:rPr>
            </w:pPr>
          </w:p>
        </w:tc>
      </w:tr>
      <w:tr w14:paraId="1D15D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00B71EA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77C5C9">
            <w:pPr>
              <w:pStyle w:val="6"/>
              <w:spacing w:before="71"/>
              <w:ind w:left="8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105002</w:t>
            </w:r>
          </w:p>
        </w:tc>
        <w:tc>
          <w:tcPr>
            <w:tcW w:w="1159" w:type="dxa"/>
            <w:vAlign w:val="top"/>
          </w:tcPr>
          <w:p w14:paraId="0981DC7F">
            <w:pPr>
              <w:pStyle w:val="6"/>
              <w:spacing w:before="21" w:line="220" w:lineRule="auto"/>
              <w:ind w:left="8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中共渑池县委巡</w:t>
            </w:r>
          </w:p>
        </w:tc>
        <w:tc>
          <w:tcPr>
            <w:tcW w:w="1158" w:type="dxa"/>
            <w:vAlign w:val="top"/>
          </w:tcPr>
          <w:p w14:paraId="0CAA7A44">
            <w:pPr>
              <w:pStyle w:val="6"/>
              <w:spacing w:before="71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526E50AE">
            <w:pPr>
              <w:pStyle w:val="6"/>
              <w:spacing w:before="71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70250A3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4F883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17D1C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5B7D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520C5F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7C0DF1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529E77D">
            <w:pPr>
              <w:rPr>
                <w:rFonts w:ascii="Arial"/>
                <w:sz w:val="21"/>
              </w:rPr>
            </w:pPr>
          </w:p>
        </w:tc>
      </w:tr>
      <w:tr w14:paraId="52D91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63" w:type="dxa"/>
            <w:vAlign w:val="top"/>
          </w:tcPr>
          <w:p w14:paraId="0FD37F9B">
            <w:pPr>
              <w:pStyle w:val="6"/>
              <w:spacing w:before="7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426E4450">
            <w:pPr>
              <w:pStyle w:val="6"/>
              <w:spacing w:before="73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巡察业务经费</w:t>
            </w:r>
          </w:p>
        </w:tc>
        <w:tc>
          <w:tcPr>
            <w:tcW w:w="1159" w:type="dxa"/>
            <w:vAlign w:val="top"/>
          </w:tcPr>
          <w:p w14:paraId="75BCC4FB">
            <w:pPr>
              <w:pStyle w:val="6"/>
              <w:spacing w:before="24" w:line="220" w:lineRule="auto"/>
              <w:ind w:left="85"/>
              <w:rPr>
                <w:sz w:val="14"/>
                <w:szCs w:val="14"/>
              </w:rPr>
            </w:pPr>
            <w:r>
              <w:pict>
                <v:shape id="_x0000_s1028" o:spid="_x0000_s1028" o:spt="202" type="#_x0000_t202" style="position:absolute;left:0pt;margin-left:2.65pt;margin-top:-5.5pt;height:10.35pt;width:50.6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E622F6">
                        <w:pPr>
                          <w:pStyle w:val="6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察工作领导小组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14"/>
                <w:szCs w:val="14"/>
              </w:rPr>
              <w:t>中共渑池县委巡</w:t>
            </w:r>
          </w:p>
          <w:p w14:paraId="438957BE">
            <w:pPr>
              <w:pStyle w:val="6"/>
              <w:spacing w:before="9" w:line="110" w:lineRule="exact"/>
              <w:ind w:left="73"/>
              <w:rPr>
                <w:sz w:val="14"/>
                <w:szCs w:val="14"/>
              </w:rPr>
            </w:pPr>
            <w:r>
              <w:rPr>
                <w:spacing w:val="-1"/>
                <w:position w:val="-1"/>
                <w:sz w:val="14"/>
                <w:szCs w:val="14"/>
              </w:rPr>
              <w:t>察工作领导小组</w:t>
            </w:r>
          </w:p>
        </w:tc>
        <w:tc>
          <w:tcPr>
            <w:tcW w:w="1158" w:type="dxa"/>
            <w:vAlign w:val="top"/>
          </w:tcPr>
          <w:p w14:paraId="7447F68F">
            <w:pPr>
              <w:pStyle w:val="6"/>
              <w:spacing w:before="74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5A983997">
            <w:pPr>
              <w:pStyle w:val="6"/>
              <w:spacing w:before="74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41B4603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D96AE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54239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1DD4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D86A6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0F0BB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8A74C9B">
            <w:pPr>
              <w:rPr>
                <w:rFonts w:ascii="Arial"/>
                <w:sz w:val="21"/>
              </w:rPr>
            </w:pPr>
          </w:p>
        </w:tc>
      </w:tr>
    </w:tbl>
    <w:p w14:paraId="161C2322">
      <w:pPr>
        <w:rPr>
          <w:rFonts w:ascii="Arial"/>
          <w:sz w:val="21"/>
        </w:rPr>
      </w:pPr>
    </w:p>
    <w:p w14:paraId="5A9A94C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B2C9F35">
      <w:pPr>
        <w:spacing w:line="267" w:lineRule="auto"/>
        <w:rPr>
          <w:rFonts w:ascii="Arial"/>
          <w:sz w:val="21"/>
        </w:rPr>
      </w:pPr>
    </w:p>
    <w:p w14:paraId="1A2154F1">
      <w:pPr>
        <w:spacing w:line="267" w:lineRule="auto"/>
        <w:rPr>
          <w:rFonts w:ascii="Arial"/>
          <w:sz w:val="21"/>
        </w:rPr>
      </w:pPr>
    </w:p>
    <w:p w14:paraId="758DF070">
      <w:pPr>
        <w:spacing w:line="267" w:lineRule="auto"/>
        <w:rPr>
          <w:rFonts w:ascii="Arial"/>
          <w:sz w:val="21"/>
        </w:rPr>
      </w:pPr>
    </w:p>
    <w:p w14:paraId="6D21C668">
      <w:pPr>
        <w:spacing w:line="268" w:lineRule="auto"/>
        <w:rPr>
          <w:rFonts w:ascii="Arial"/>
          <w:sz w:val="21"/>
        </w:rPr>
      </w:pPr>
    </w:p>
    <w:p w14:paraId="049DF9FF">
      <w:pPr>
        <w:spacing w:line="268" w:lineRule="auto"/>
        <w:rPr>
          <w:rFonts w:ascii="Arial"/>
          <w:sz w:val="21"/>
        </w:rPr>
      </w:pPr>
    </w:p>
    <w:p w14:paraId="42161028">
      <w:pPr>
        <w:spacing w:before="104" w:line="221" w:lineRule="auto"/>
        <w:ind w:left="508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部门(单位)整体绩效目标表</w:t>
      </w:r>
    </w:p>
    <w:p w14:paraId="5E5B343B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YS11</w:t>
      </w:r>
    </w:p>
    <w:p w14:paraId="5D9E81F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5592"/>
        <w:gridCol w:w="5560"/>
      </w:tblGrid>
      <w:tr w14:paraId="00316F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1" w:type="dxa"/>
            <w:vAlign w:val="top"/>
          </w:tcPr>
          <w:p w14:paraId="101B0620">
            <w:pPr>
              <w:pStyle w:val="6"/>
              <w:spacing w:before="197" w:line="220" w:lineRule="auto"/>
              <w:ind w:left="559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年度履职目标</w:t>
            </w:r>
          </w:p>
        </w:tc>
        <w:tc>
          <w:tcPr>
            <w:tcW w:w="11152" w:type="dxa"/>
            <w:gridSpan w:val="2"/>
            <w:vAlign w:val="top"/>
          </w:tcPr>
          <w:p w14:paraId="48BAAB85">
            <w:pPr>
              <w:pStyle w:val="6"/>
              <w:spacing w:before="39" w:line="208" w:lineRule="auto"/>
              <w:ind w:left="78" w:right="145" w:firstLine="1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1.精准落实政治巡察要求，充分发挥党内监督利剑和密切联系群众纽带作用。2.积极开展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十三届县委巡察工作，推进巡察全覆盖任务，完成全覆盖任务的75%。</w:t>
            </w:r>
          </w:p>
        </w:tc>
      </w:tr>
      <w:tr w14:paraId="6490DB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DCEAC40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29E8F457">
            <w:pPr>
              <w:pStyle w:val="6"/>
              <w:spacing w:before="195" w:line="220" w:lineRule="auto"/>
              <w:ind w:left="2236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任务名称</w:t>
            </w:r>
          </w:p>
        </w:tc>
        <w:tc>
          <w:tcPr>
            <w:tcW w:w="5560" w:type="dxa"/>
            <w:vAlign w:val="top"/>
          </w:tcPr>
          <w:p w14:paraId="76DB6A07">
            <w:pPr>
              <w:pStyle w:val="6"/>
              <w:spacing w:before="195" w:line="220" w:lineRule="auto"/>
              <w:ind w:left="2226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主要内容</w:t>
            </w:r>
          </w:p>
        </w:tc>
      </w:tr>
      <w:tr w14:paraId="612B0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28BBD58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117F12E5">
            <w:pPr>
              <w:pStyle w:val="6"/>
              <w:spacing w:before="38" w:line="207" w:lineRule="auto"/>
              <w:ind w:left="84" w:right="185" w:hanging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积极配合对标中央和省委、市委巡视巡察指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导督导，推动巡察工作全面规范，系统提升</w:t>
            </w:r>
          </w:p>
        </w:tc>
        <w:tc>
          <w:tcPr>
            <w:tcW w:w="5560" w:type="dxa"/>
            <w:vAlign w:val="top"/>
          </w:tcPr>
          <w:p w14:paraId="15D1342B">
            <w:pPr>
              <w:pStyle w:val="6"/>
              <w:spacing w:before="38" w:line="207" w:lineRule="auto"/>
              <w:ind w:left="107" w:right="145" w:hanging="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创新巡察方式方法，推动解决群众反映强烈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的问题</w:t>
            </w:r>
          </w:p>
        </w:tc>
      </w:tr>
      <w:tr w14:paraId="3C54D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B82B728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Merge w:val="restart"/>
            <w:tcBorders>
              <w:bottom w:val="nil"/>
            </w:tcBorders>
            <w:vAlign w:val="top"/>
          </w:tcPr>
          <w:p w14:paraId="247C74A6">
            <w:pPr>
              <w:spacing w:line="455" w:lineRule="auto"/>
              <w:rPr>
                <w:rFonts w:ascii="Arial"/>
                <w:sz w:val="21"/>
              </w:rPr>
            </w:pPr>
          </w:p>
          <w:p w14:paraId="4EBCE613">
            <w:pPr>
              <w:pStyle w:val="6"/>
              <w:spacing w:before="91" w:line="219" w:lineRule="auto"/>
              <w:ind w:left="8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建立完善整改促进机制、考核机制。</w:t>
            </w:r>
          </w:p>
        </w:tc>
        <w:tc>
          <w:tcPr>
            <w:tcW w:w="5560" w:type="dxa"/>
            <w:vMerge w:val="restart"/>
            <w:tcBorders>
              <w:bottom w:val="nil"/>
            </w:tcBorders>
            <w:vAlign w:val="top"/>
          </w:tcPr>
          <w:p w14:paraId="2C0F732E">
            <w:pPr>
              <w:spacing w:line="454" w:lineRule="auto"/>
              <w:rPr>
                <w:rFonts w:ascii="Arial"/>
                <w:sz w:val="21"/>
              </w:rPr>
            </w:pPr>
          </w:p>
          <w:p w14:paraId="374F826C">
            <w:pPr>
              <w:pStyle w:val="6"/>
              <w:spacing w:before="91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强化纪委监委和组织部门整改日常监督责任</w:t>
            </w:r>
          </w:p>
        </w:tc>
      </w:tr>
      <w:tr w14:paraId="670E0F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 w14:paraId="3DBE308B">
            <w:pPr>
              <w:spacing w:line="263" w:lineRule="auto"/>
              <w:rPr>
                <w:rFonts w:ascii="Arial"/>
                <w:sz w:val="21"/>
              </w:rPr>
            </w:pPr>
          </w:p>
          <w:p w14:paraId="431D3EF8">
            <w:pPr>
              <w:spacing w:line="263" w:lineRule="auto"/>
              <w:rPr>
                <w:rFonts w:ascii="Arial"/>
                <w:sz w:val="21"/>
              </w:rPr>
            </w:pPr>
          </w:p>
          <w:p w14:paraId="0260F221">
            <w:pPr>
              <w:spacing w:line="263" w:lineRule="auto"/>
              <w:rPr>
                <w:rFonts w:ascii="Arial"/>
                <w:sz w:val="21"/>
              </w:rPr>
            </w:pPr>
          </w:p>
          <w:p w14:paraId="511EBD24">
            <w:pPr>
              <w:spacing w:line="263" w:lineRule="auto"/>
              <w:rPr>
                <w:rFonts w:ascii="Arial"/>
                <w:sz w:val="21"/>
              </w:rPr>
            </w:pPr>
          </w:p>
          <w:p w14:paraId="5204096B">
            <w:pPr>
              <w:spacing w:line="263" w:lineRule="auto"/>
              <w:rPr>
                <w:rFonts w:ascii="Arial"/>
                <w:sz w:val="21"/>
              </w:rPr>
            </w:pPr>
          </w:p>
          <w:p w14:paraId="54117E79">
            <w:pPr>
              <w:spacing w:line="264" w:lineRule="auto"/>
              <w:rPr>
                <w:rFonts w:ascii="Arial"/>
                <w:sz w:val="21"/>
              </w:rPr>
            </w:pPr>
          </w:p>
          <w:p w14:paraId="33C12CD3">
            <w:pPr>
              <w:spacing w:line="264" w:lineRule="auto"/>
              <w:rPr>
                <w:rFonts w:ascii="Arial"/>
                <w:sz w:val="21"/>
              </w:rPr>
            </w:pPr>
          </w:p>
          <w:p w14:paraId="556AADC3">
            <w:pPr>
              <w:pStyle w:val="6"/>
              <w:spacing w:before="91" w:line="220" w:lineRule="auto"/>
              <w:ind w:left="84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预算情况</w:t>
            </w:r>
          </w:p>
        </w:tc>
        <w:tc>
          <w:tcPr>
            <w:tcW w:w="5592" w:type="dxa"/>
            <w:vMerge w:val="continue"/>
            <w:tcBorders>
              <w:top w:val="nil"/>
            </w:tcBorders>
            <w:vAlign w:val="top"/>
          </w:tcPr>
          <w:p w14:paraId="312798DE">
            <w:pPr>
              <w:rPr>
                <w:rFonts w:ascii="Arial"/>
                <w:sz w:val="21"/>
              </w:rPr>
            </w:pPr>
          </w:p>
        </w:tc>
        <w:tc>
          <w:tcPr>
            <w:tcW w:w="5560" w:type="dxa"/>
            <w:vMerge w:val="continue"/>
            <w:tcBorders>
              <w:top w:val="nil"/>
            </w:tcBorders>
            <w:vAlign w:val="top"/>
          </w:tcPr>
          <w:p w14:paraId="3EA25D63">
            <w:pPr>
              <w:rPr>
                <w:rFonts w:ascii="Arial"/>
                <w:sz w:val="21"/>
              </w:rPr>
            </w:pPr>
          </w:p>
        </w:tc>
      </w:tr>
      <w:tr w14:paraId="3F223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2D1115D9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75F76075">
            <w:pPr>
              <w:pStyle w:val="6"/>
              <w:spacing w:before="203" w:line="219" w:lineRule="auto"/>
              <w:ind w:left="98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1、资金来源</w:t>
            </w:r>
            <w:r>
              <w:rPr>
                <w:color w:val="494949"/>
                <w:spacing w:val="-1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1）政府预算资金</w:t>
            </w:r>
          </w:p>
        </w:tc>
        <w:tc>
          <w:tcPr>
            <w:tcW w:w="5560" w:type="dxa"/>
            <w:vAlign w:val="top"/>
          </w:tcPr>
          <w:p w14:paraId="0AF24698">
            <w:pPr>
              <w:pStyle w:val="6"/>
              <w:spacing w:before="203" w:line="239" w:lineRule="auto"/>
              <w:ind w:left="464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408.80</w:t>
            </w:r>
          </w:p>
        </w:tc>
      </w:tr>
      <w:tr w14:paraId="01723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128A3850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196A4BA9">
            <w:pPr>
              <w:pStyle w:val="6"/>
              <w:spacing w:before="205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（2）财政专户管理资金</w:t>
            </w:r>
          </w:p>
        </w:tc>
        <w:tc>
          <w:tcPr>
            <w:tcW w:w="5560" w:type="dxa"/>
            <w:vAlign w:val="top"/>
          </w:tcPr>
          <w:p w14:paraId="1776CCEA">
            <w:pPr>
              <w:rPr>
                <w:rFonts w:ascii="Arial"/>
                <w:sz w:val="21"/>
              </w:rPr>
            </w:pPr>
          </w:p>
        </w:tc>
      </w:tr>
      <w:tr w14:paraId="79FE11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62F92DFB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6D80B94B">
            <w:pPr>
              <w:pStyle w:val="6"/>
              <w:spacing w:before="208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5"/>
                <w:sz w:val="28"/>
                <w:szCs w:val="28"/>
              </w:rPr>
              <w:t>（3）单位资金</w:t>
            </w:r>
          </w:p>
        </w:tc>
        <w:tc>
          <w:tcPr>
            <w:tcW w:w="5560" w:type="dxa"/>
            <w:vAlign w:val="top"/>
          </w:tcPr>
          <w:p w14:paraId="672E0542">
            <w:pPr>
              <w:rPr>
                <w:rFonts w:ascii="Arial"/>
                <w:sz w:val="21"/>
              </w:rPr>
            </w:pPr>
          </w:p>
        </w:tc>
      </w:tr>
      <w:tr w14:paraId="0A2ECD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19BA49B1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559AF81E">
            <w:pPr>
              <w:pStyle w:val="6"/>
              <w:spacing w:before="209" w:line="219" w:lineRule="auto"/>
              <w:ind w:left="8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2、资金结构</w:t>
            </w:r>
            <w:r>
              <w:rPr>
                <w:color w:val="494949"/>
                <w:spacing w:val="-4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1）基本支出</w:t>
            </w:r>
          </w:p>
        </w:tc>
        <w:tc>
          <w:tcPr>
            <w:tcW w:w="5560" w:type="dxa"/>
            <w:vAlign w:val="top"/>
          </w:tcPr>
          <w:p w14:paraId="5161D15A">
            <w:pPr>
              <w:pStyle w:val="6"/>
              <w:spacing w:before="209" w:line="239" w:lineRule="auto"/>
              <w:ind w:left="464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308.80</w:t>
            </w:r>
          </w:p>
        </w:tc>
      </w:tr>
      <w:tr w14:paraId="4E4DB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 w14:paraId="1FEBDCD0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2404671C">
            <w:pPr>
              <w:pStyle w:val="6"/>
              <w:spacing w:before="211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7"/>
                <w:sz w:val="28"/>
                <w:szCs w:val="28"/>
              </w:rPr>
              <w:t>（2）项目支出</w:t>
            </w:r>
          </w:p>
        </w:tc>
        <w:tc>
          <w:tcPr>
            <w:tcW w:w="5560" w:type="dxa"/>
            <w:vAlign w:val="top"/>
          </w:tcPr>
          <w:p w14:paraId="415C3ADD">
            <w:pPr>
              <w:pStyle w:val="6"/>
              <w:spacing w:before="211" w:line="239" w:lineRule="auto"/>
              <w:ind w:left="46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100.00</w:t>
            </w:r>
          </w:p>
        </w:tc>
      </w:tr>
    </w:tbl>
    <w:p w14:paraId="24E88BD5">
      <w:pPr>
        <w:rPr>
          <w:rFonts w:ascii="Arial"/>
          <w:sz w:val="21"/>
        </w:rPr>
      </w:pPr>
    </w:p>
    <w:p w14:paraId="6449FE0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C7BAD48">
      <w:pPr>
        <w:spacing w:before="39"/>
      </w:pPr>
    </w:p>
    <w:p w14:paraId="18596B40">
      <w:pPr>
        <w:spacing w:before="39"/>
      </w:pPr>
    </w:p>
    <w:p w14:paraId="7F56C44E">
      <w:pPr>
        <w:spacing w:before="38"/>
      </w:pPr>
    </w:p>
    <w:p w14:paraId="16B86F60">
      <w:pPr>
        <w:spacing w:before="38"/>
      </w:pPr>
    </w:p>
    <w:p w14:paraId="51A50359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5071E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41D5A1D1">
            <w:pPr>
              <w:pStyle w:val="6"/>
              <w:spacing w:before="198" w:line="220" w:lineRule="auto"/>
              <w:ind w:left="842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一级指标</w:t>
            </w:r>
          </w:p>
        </w:tc>
        <w:tc>
          <w:tcPr>
            <w:tcW w:w="2796" w:type="dxa"/>
            <w:vAlign w:val="top"/>
          </w:tcPr>
          <w:p w14:paraId="053B2C34">
            <w:pPr>
              <w:pStyle w:val="6"/>
              <w:spacing w:before="198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二级指标</w:t>
            </w:r>
          </w:p>
        </w:tc>
        <w:tc>
          <w:tcPr>
            <w:tcW w:w="2796" w:type="dxa"/>
            <w:vAlign w:val="top"/>
          </w:tcPr>
          <w:p w14:paraId="4225AE60">
            <w:pPr>
              <w:pStyle w:val="6"/>
              <w:spacing w:before="198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三级指标</w:t>
            </w:r>
          </w:p>
        </w:tc>
        <w:tc>
          <w:tcPr>
            <w:tcW w:w="2796" w:type="dxa"/>
            <w:vAlign w:val="top"/>
          </w:tcPr>
          <w:p w14:paraId="59E46E17">
            <w:pPr>
              <w:pStyle w:val="6"/>
              <w:spacing w:before="197" w:line="220" w:lineRule="auto"/>
              <w:ind w:left="988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指标值</w:t>
            </w:r>
          </w:p>
        </w:tc>
        <w:tc>
          <w:tcPr>
            <w:tcW w:w="2764" w:type="dxa"/>
            <w:vAlign w:val="top"/>
          </w:tcPr>
          <w:p w14:paraId="035503DF">
            <w:pPr>
              <w:pStyle w:val="6"/>
              <w:spacing w:before="197" w:line="220" w:lineRule="auto"/>
              <w:ind w:left="69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指标值说明</w:t>
            </w:r>
          </w:p>
        </w:tc>
      </w:tr>
      <w:tr w14:paraId="7102C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0AB5F0D">
            <w:pPr>
              <w:pStyle w:val="6"/>
              <w:spacing w:before="19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5B3FEB65">
            <w:pPr>
              <w:pStyle w:val="6"/>
              <w:spacing w:before="194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469CB44B">
            <w:pPr>
              <w:pStyle w:val="6"/>
              <w:spacing w:before="194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年度履职目标相关性</w:t>
            </w:r>
          </w:p>
        </w:tc>
        <w:tc>
          <w:tcPr>
            <w:tcW w:w="2796" w:type="dxa"/>
            <w:vAlign w:val="top"/>
          </w:tcPr>
          <w:p w14:paraId="622052DC">
            <w:pPr>
              <w:pStyle w:val="6"/>
              <w:spacing w:before="194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4BCDD190">
            <w:pPr>
              <w:rPr>
                <w:rFonts w:ascii="Arial"/>
                <w:sz w:val="21"/>
              </w:rPr>
            </w:pPr>
          </w:p>
        </w:tc>
      </w:tr>
      <w:tr w14:paraId="0F9C0C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2E28222">
            <w:pPr>
              <w:pStyle w:val="6"/>
              <w:spacing w:before="19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20FD653">
            <w:pPr>
              <w:pStyle w:val="6"/>
              <w:spacing w:before="196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4343D78D">
            <w:pPr>
              <w:pStyle w:val="6"/>
              <w:spacing w:before="196" w:line="219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工作任务科学性</w:t>
            </w:r>
          </w:p>
        </w:tc>
        <w:tc>
          <w:tcPr>
            <w:tcW w:w="2796" w:type="dxa"/>
            <w:vAlign w:val="top"/>
          </w:tcPr>
          <w:p w14:paraId="18815241">
            <w:pPr>
              <w:pStyle w:val="6"/>
              <w:spacing w:before="196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31CC221A">
            <w:pPr>
              <w:rPr>
                <w:rFonts w:ascii="Arial"/>
                <w:sz w:val="21"/>
              </w:rPr>
            </w:pPr>
          </w:p>
        </w:tc>
      </w:tr>
      <w:tr w14:paraId="33C27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EAC4D7F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69B0A637">
            <w:pPr>
              <w:pStyle w:val="6"/>
              <w:spacing w:before="198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37C4191B">
            <w:pPr>
              <w:pStyle w:val="6"/>
              <w:spacing w:before="199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绩效指标合理性</w:t>
            </w:r>
          </w:p>
        </w:tc>
        <w:tc>
          <w:tcPr>
            <w:tcW w:w="2796" w:type="dxa"/>
            <w:vAlign w:val="top"/>
          </w:tcPr>
          <w:p w14:paraId="602972E4">
            <w:pPr>
              <w:pStyle w:val="6"/>
              <w:spacing w:before="198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7F2CA890">
            <w:pPr>
              <w:rPr>
                <w:rFonts w:ascii="Arial"/>
                <w:sz w:val="21"/>
              </w:rPr>
            </w:pPr>
          </w:p>
        </w:tc>
      </w:tr>
      <w:tr w14:paraId="6AD3BA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744CBE5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58B2F70">
            <w:pPr>
              <w:pStyle w:val="6"/>
              <w:spacing w:before="200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71001B2B">
            <w:pPr>
              <w:pStyle w:val="6"/>
              <w:spacing w:before="200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预算编制完整性</w:t>
            </w:r>
          </w:p>
        </w:tc>
        <w:tc>
          <w:tcPr>
            <w:tcW w:w="2796" w:type="dxa"/>
            <w:vAlign w:val="top"/>
          </w:tcPr>
          <w:p w14:paraId="21779600">
            <w:pPr>
              <w:pStyle w:val="6"/>
              <w:spacing w:before="200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0BB132CD">
            <w:pPr>
              <w:rPr>
                <w:rFonts w:ascii="Arial"/>
                <w:sz w:val="21"/>
              </w:rPr>
            </w:pPr>
          </w:p>
        </w:tc>
      </w:tr>
      <w:tr w14:paraId="4E9147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B0EE62B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17D5EF4">
            <w:pPr>
              <w:pStyle w:val="6"/>
              <w:spacing w:before="202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6A4D85FF">
            <w:pPr>
              <w:pStyle w:val="6"/>
              <w:spacing w:before="202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专项资金细化率</w:t>
            </w:r>
          </w:p>
        </w:tc>
        <w:tc>
          <w:tcPr>
            <w:tcW w:w="2796" w:type="dxa"/>
            <w:vAlign w:val="top"/>
          </w:tcPr>
          <w:p w14:paraId="7385F30A">
            <w:pPr>
              <w:pStyle w:val="6"/>
              <w:spacing w:before="202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1350E8B0">
            <w:pPr>
              <w:rPr>
                <w:rFonts w:ascii="Arial"/>
                <w:sz w:val="21"/>
              </w:rPr>
            </w:pPr>
          </w:p>
        </w:tc>
      </w:tr>
      <w:tr w14:paraId="16579C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B118D46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2748DA4">
            <w:pPr>
              <w:pStyle w:val="6"/>
              <w:spacing w:before="204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59C2F505">
            <w:pPr>
              <w:pStyle w:val="6"/>
              <w:spacing w:before="204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预算执行率</w:t>
            </w:r>
          </w:p>
        </w:tc>
        <w:tc>
          <w:tcPr>
            <w:tcW w:w="2796" w:type="dxa"/>
            <w:vAlign w:val="top"/>
          </w:tcPr>
          <w:p w14:paraId="78EA1CE5">
            <w:pPr>
              <w:pStyle w:val="6"/>
              <w:spacing w:before="204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6BE3370E">
            <w:pPr>
              <w:rPr>
                <w:rFonts w:ascii="Arial"/>
                <w:sz w:val="21"/>
              </w:rPr>
            </w:pPr>
          </w:p>
        </w:tc>
      </w:tr>
      <w:tr w14:paraId="30E0F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AA71796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D8072BA">
            <w:pPr>
              <w:pStyle w:val="6"/>
              <w:spacing w:before="206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4EFA1EC4">
            <w:pPr>
              <w:pStyle w:val="6"/>
              <w:spacing w:before="206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预算调整率</w:t>
            </w:r>
          </w:p>
        </w:tc>
        <w:tc>
          <w:tcPr>
            <w:tcW w:w="2796" w:type="dxa"/>
            <w:vAlign w:val="top"/>
          </w:tcPr>
          <w:p w14:paraId="6F9743AD">
            <w:pPr>
              <w:pStyle w:val="6"/>
              <w:spacing w:before="206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11B5B80F">
            <w:pPr>
              <w:rPr>
                <w:rFonts w:ascii="Arial"/>
                <w:sz w:val="21"/>
              </w:rPr>
            </w:pPr>
          </w:p>
        </w:tc>
      </w:tr>
      <w:tr w14:paraId="18FD2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5BE6FA7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EC0D648">
            <w:pPr>
              <w:pStyle w:val="6"/>
              <w:spacing w:before="20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47CF4962">
            <w:pPr>
              <w:pStyle w:val="6"/>
              <w:spacing w:before="207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结转结余率</w:t>
            </w:r>
          </w:p>
        </w:tc>
        <w:tc>
          <w:tcPr>
            <w:tcW w:w="2796" w:type="dxa"/>
            <w:vAlign w:val="top"/>
          </w:tcPr>
          <w:p w14:paraId="4D810197">
            <w:pPr>
              <w:pStyle w:val="6"/>
              <w:spacing w:before="208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1108C2C3">
            <w:pPr>
              <w:rPr>
                <w:rFonts w:ascii="Arial"/>
                <w:sz w:val="21"/>
              </w:rPr>
            </w:pPr>
          </w:p>
        </w:tc>
      </w:tr>
      <w:tr w14:paraId="281B5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C388F26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0408F9D">
            <w:pPr>
              <w:pStyle w:val="6"/>
              <w:spacing w:before="209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26360D8C">
            <w:pPr>
              <w:pStyle w:val="6"/>
              <w:spacing w:before="209" w:line="220" w:lineRule="auto"/>
              <w:ind w:left="6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“三公经费</w:t>
            </w:r>
            <w:r>
              <w:rPr>
                <w:spacing w:val="-9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”控制率</w:t>
            </w:r>
          </w:p>
        </w:tc>
        <w:tc>
          <w:tcPr>
            <w:tcW w:w="2796" w:type="dxa"/>
            <w:vAlign w:val="top"/>
          </w:tcPr>
          <w:p w14:paraId="6D59C476">
            <w:pPr>
              <w:pStyle w:val="6"/>
              <w:spacing w:before="210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3E6844E4">
            <w:pPr>
              <w:rPr>
                <w:rFonts w:ascii="Arial"/>
                <w:sz w:val="21"/>
              </w:rPr>
            </w:pPr>
          </w:p>
        </w:tc>
      </w:tr>
      <w:tr w14:paraId="72288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4329C095">
            <w:pPr>
              <w:pStyle w:val="6"/>
              <w:spacing w:before="211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420B448">
            <w:pPr>
              <w:pStyle w:val="6"/>
              <w:spacing w:before="211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547D1915">
            <w:pPr>
              <w:pStyle w:val="6"/>
              <w:spacing w:before="212" w:line="219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政府采购执行率</w:t>
            </w:r>
          </w:p>
        </w:tc>
        <w:tc>
          <w:tcPr>
            <w:tcW w:w="2796" w:type="dxa"/>
            <w:vAlign w:val="top"/>
          </w:tcPr>
          <w:p w14:paraId="0DB933E2">
            <w:pPr>
              <w:pStyle w:val="6"/>
              <w:spacing w:before="212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344D41F6">
            <w:pPr>
              <w:rPr>
                <w:rFonts w:ascii="Arial"/>
                <w:sz w:val="21"/>
              </w:rPr>
            </w:pPr>
          </w:p>
        </w:tc>
      </w:tr>
    </w:tbl>
    <w:p w14:paraId="35C57561">
      <w:pPr>
        <w:rPr>
          <w:rFonts w:ascii="Arial"/>
          <w:sz w:val="21"/>
        </w:rPr>
      </w:pPr>
    </w:p>
    <w:p w14:paraId="376AD2F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9A3E648">
      <w:pPr>
        <w:spacing w:before="39"/>
      </w:pPr>
    </w:p>
    <w:p w14:paraId="71C76DA5">
      <w:pPr>
        <w:spacing w:before="39"/>
      </w:pPr>
    </w:p>
    <w:p w14:paraId="115A601B">
      <w:pPr>
        <w:spacing w:before="38"/>
      </w:pPr>
    </w:p>
    <w:p w14:paraId="34972B07">
      <w:pPr>
        <w:spacing w:before="38"/>
      </w:pPr>
    </w:p>
    <w:p w14:paraId="30BE3B17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765D4B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5FBF64F7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919F3A3">
            <w:pPr>
              <w:pStyle w:val="6"/>
              <w:spacing w:before="19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2696FCEB">
            <w:pPr>
              <w:pStyle w:val="6"/>
              <w:spacing w:before="197" w:line="220" w:lineRule="auto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决算真实性</w:t>
            </w:r>
          </w:p>
        </w:tc>
        <w:tc>
          <w:tcPr>
            <w:tcW w:w="2796" w:type="dxa"/>
            <w:vAlign w:val="top"/>
          </w:tcPr>
          <w:p w14:paraId="179F82A1">
            <w:pPr>
              <w:pStyle w:val="6"/>
              <w:spacing w:before="198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3B24A27E">
            <w:pPr>
              <w:rPr>
                <w:rFonts w:ascii="Arial"/>
                <w:sz w:val="21"/>
              </w:rPr>
            </w:pPr>
          </w:p>
        </w:tc>
      </w:tr>
      <w:tr w14:paraId="293F3B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DF9B2A9">
            <w:pPr>
              <w:pStyle w:val="6"/>
              <w:spacing w:before="19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62F2FDBE">
            <w:pPr>
              <w:pStyle w:val="6"/>
              <w:spacing w:before="194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5FC4EE3C">
            <w:pPr>
              <w:pStyle w:val="6"/>
              <w:spacing w:before="194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资金使用合规性</w:t>
            </w:r>
          </w:p>
        </w:tc>
        <w:tc>
          <w:tcPr>
            <w:tcW w:w="2796" w:type="dxa"/>
            <w:vAlign w:val="top"/>
          </w:tcPr>
          <w:p w14:paraId="08328A0B">
            <w:pPr>
              <w:pStyle w:val="6"/>
              <w:spacing w:before="194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0B963CCB">
            <w:pPr>
              <w:rPr>
                <w:rFonts w:ascii="Arial"/>
                <w:sz w:val="21"/>
              </w:rPr>
            </w:pPr>
          </w:p>
        </w:tc>
      </w:tr>
      <w:tr w14:paraId="433C9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38F53A9">
            <w:pPr>
              <w:pStyle w:val="6"/>
              <w:spacing w:before="19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66719228">
            <w:pPr>
              <w:pStyle w:val="6"/>
              <w:spacing w:before="196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2D01FD58">
            <w:pPr>
              <w:pStyle w:val="6"/>
              <w:spacing w:before="196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管理制度健全性</w:t>
            </w:r>
          </w:p>
        </w:tc>
        <w:tc>
          <w:tcPr>
            <w:tcW w:w="2796" w:type="dxa"/>
            <w:vAlign w:val="top"/>
          </w:tcPr>
          <w:p w14:paraId="5E42AEC1">
            <w:pPr>
              <w:pStyle w:val="6"/>
              <w:spacing w:before="196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6F5B5D06">
            <w:pPr>
              <w:rPr>
                <w:rFonts w:ascii="Arial"/>
                <w:sz w:val="21"/>
              </w:rPr>
            </w:pPr>
          </w:p>
        </w:tc>
      </w:tr>
      <w:tr w14:paraId="6E500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0688C71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5CECA1E1">
            <w:pPr>
              <w:pStyle w:val="6"/>
              <w:spacing w:before="198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19B7E854">
            <w:pPr>
              <w:pStyle w:val="6"/>
              <w:spacing w:before="198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预决算信息公开性</w:t>
            </w:r>
          </w:p>
        </w:tc>
        <w:tc>
          <w:tcPr>
            <w:tcW w:w="2796" w:type="dxa"/>
            <w:vAlign w:val="top"/>
          </w:tcPr>
          <w:p w14:paraId="21362264">
            <w:pPr>
              <w:pStyle w:val="6"/>
              <w:spacing w:before="198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0128F80A">
            <w:pPr>
              <w:rPr>
                <w:rFonts w:ascii="Arial"/>
                <w:sz w:val="21"/>
              </w:rPr>
            </w:pPr>
          </w:p>
        </w:tc>
      </w:tr>
      <w:tr w14:paraId="6D1D17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B669349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025E8B1">
            <w:pPr>
              <w:pStyle w:val="6"/>
              <w:spacing w:before="200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5B7039C8">
            <w:pPr>
              <w:pStyle w:val="6"/>
              <w:spacing w:before="200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资产管理规范性</w:t>
            </w:r>
          </w:p>
        </w:tc>
        <w:tc>
          <w:tcPr>
            <w:tcW w:w="2796" w:type="dxa"/>
            <w:vAlign w:val="top"/>
          </w:tcPr>
          <w:p w14:paraId="1D842C68">
            <w:pPr>
              <w:pStyle w:val="6"/>
              <w:spacing w:before="200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620C9873">
            <w:pPr>
              <w:rPr>
                <w:rFonts w:ascii="Arial"/>
                <w:sz w:val="21"/>
              </w:rPr>
            </w:pPr>
          </w:p>
        </w:tc>
      </w:tr>
      <w:tr w14:paraId="7B64B2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BDAABC7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65DB4EE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65E463F0">
            <w:pPr>
              <w:pStyle w:val="6"/>
              <w:spacing w:before="202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绩效监控完成率</w:t>
            </w:r>
          </w:p>
        </w:tc>
        <w:tc>
          <w:tcPr>
            <w:tcW w:w="2796" w:type="dxa"/>
            <w:vAlign w:val="top"/>
          </w:tcPr>
          <w:p w14:paraId="1B2AA44B">
            <w:pPr>
              <w:pStyle w:val="6"/>
              <w:spacing w:before="202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403FCB0E">
            <w:pPr>
              <w:rPr>
                <w:rFonts w:ascii="Arial"/>
                <w:sz w:val="21"/>
              </w:rPr>
            </w:pPr>
          </w:p>
        </w:tc>
      </w:tr>
      <w:tr w14:paraId="2D999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6961DEA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693F972D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31B5887C">
            <w:pPr>
              <w:pStyle w:val="6"/>
              <w:spacing w:before="204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绩效自评完成率</w:t>
            </w:r>
          </w:p>
        </w:tc>
        <w:tc>
          <w:tcPr>
            <w:tcW w:w="2796" w:type="dxa"/>
            <w:vAlign w:val="top"/>
          </w:tcPr>
          <w:p w14:paraId="2B890C3F">
            <w:pPr>
              <w:pStyle w:val="6"/>
              <w:spacing w:before="204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087727BB">
            <w:pPr>
              <w:rPr>
                <w:rFonts w:ascii="Arial"/>
                <w:sz w:val="21"/>
              </w:rPr>
            </w:pPr>
          </w:p>
        </w:tc>
      </w:tr>
      <w:tr w14:paraId="2A1CF0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76D6E06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F976281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3084FFE5">
            <w:pPr>
              <w:pStyle w:val="6"/>
              <w:spacing w:before="206" w:line="218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部门绩效评价完成率</w:t>
            </w:r>
          </w:p>
        </w:tc>
        <w:tc>
          <w:tcPr>
            <w:tcW w:w="2796" w:type="dxa"/>
            <w:vAlign w:val="top"/>
          </w:tcPr>
          <w:p w14:paraId="536B9A3E">
            <w:pPr>
              <w:pStyle w:val="6"/>
              <w:spacing w:before="206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7D3D6669">
            <w:pPr>
              <w:rPr>
                <w:rFonts w:ascii="Arial"/>
                <w:sz w:val="21"/>
              </w:rPr>
            </w:pPr>
          </w:p>
        </w:tc>
      </w:tr>
      <w:tr w14:paraId="40B27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1534F5B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D8D90F5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2DB2CDC1">
            <w:pPr>
              <w:pStyle w:val="6"/>
              <w:spacing w:before="208" w:line="218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评价结果应用率</w:t>
            </w:r>
          </w:p>
        </w:tc>
        <w:tc>
          <w:tcPr>
            <w:tcW w:w="2796" w:type="dxa"/>
            <w:vAlign w:val="top"/>
          </w:tcPr>
          <w:p w14:paraId="661FC70C">
            <w:pPr>
              <w:pStyle w:val="6"/>
              <w:spacing w:before="208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54DC98DC">
            <w:pPr>
              <w:rPr>
                <w:rFonts w:ascii="Arial"/>
                <w:sz w:val="21"/>
              </w:rPr>
            </w:pPr>
          </w:p>
        </w:tc>
      </w:tr>
      <w:tr w14:paraId="309B4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5386460">
            <w:pPr>
              <w:pStyle w:val="6"/>
              <w:spacing w:before="209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1DD7D60C">
            <w:pPr>
              <w:pStyle w:val="6"/>
              <w:spacing w:before="209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重点工作任务完成</w:t>
            </w:r>
          </w:p>
        </w:tc>
        <w:tc>
          <w:tcPr>
            <w:tcW w:w="2796" w:type="dxa"/>
            <w:vAlign w:val="top"/>
          </w:tcPr>
          <w:p w14:paraId="4D452E39">
            <w:pPr>
              <w:pStyle w:val="6"/>
              <w:spacing w:before="50" w:line="203" w:lineRule="auto"/>
              <w:ind w:left="83" w:right="32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重点工作1计划完成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率</w:t>
            </w:r>
          </w:p>
        </w:tc>
        <w:tc>
          <w:tcPr>
            <w:tcW w:w="2796" w:type="dxa"/>
            <w:vAlign w:val="top"/>
          </w:tcPr>
          <w:p w14:paraId="3668814C">
            <w:pPr>
              <w:pStyle w:val="6"/>
              <w:spacing w:before="210" w:line="220" w:lineRule="auto"/>
              <w:ind w:left="8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长期</w:t>
            </w:r>
          </w:p>
        </w:tc>
        <w:tc>
          <w:tcPr>
            <w:tcW w:w="2764" w:type="dxa"/>
            <w:vAlign w:val="top"/>
          </w:tcPr>
          <w:p w14:paraId="27E2508F">
            <w:pPr>
              <w:pStyle w:val="6"/>
              <w:spacing w:before="50" w:line="203" w:lineRule="auto"/>
              <w:ind w:left="89" w:right="14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创新巡察方式方法，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推动解决群众反映强</w:t>
            </w:r>
          </w:p>
        </w:tc>
      </w:tr>
      <w:tr w14:paraId="41D1D7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79DDBDBB">
            <w:pPr>
              <w:pStyle w:val="6"/>
              <w:spacing w:before="211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3A094447">
            <w:pPr>
              <w:pStyle w:val="6"/>
              <w:spacing w:before="211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重点工作任务完成</w:t>
            </w:r>
          </w:p>
        </w:tc>
        <w:tc>
          <w:tcPr>
            <w:tcW w:w="2796" w:type="dxa"/>
            <w:vAlign w:val="top"/>
          </w:tcPr>
          <w:p w14:paraId="458E3BE7">
            <w:pPr>
              <w:pStyle w:val="6"/>
              <w:spacing w:before="51" w:line="206" w:lineRule="auto"/>
              <w:ind w:left="83" w:right="32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重点工作2计划完成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率</w:t>
            </w:r>
          </w:p>
        </w:tc>
        <w:tc>
          <w:tcPr>
            <w:tcW w:w="2796" w:type="dxa"/>
            <w:vAlign w:val="top"/>
          </w:tcPr>
          <w:p w14:paraId="173B6B3E">
            <w:pPr>
              <w:pStyle w:val="6"/>
              <w:spacing w:before="212" w:line="220" w:lineRule="auto"/>
              <w:ind w:left="8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长期</w:t>
            </w:r>
          </w:p>
        </w:tc>
        <w:tc>
          <w:tcPr>
            <w:tcW w:w="2764" w:type="dxa"/>
            <w:vAlign w:val="top"/>
          </w:tcPr>
          <w:p w14:paraId="2FDD9799">
            <w:pPr>
              <w:pStyle w:val="6"/>
              <w:spacing w:before="51" w:line="206" w:lineRule="auto"/>
              <w:ind w:left="92" w:right="145" w:firstLine="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强化纪委监委和组织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部门整改日常监督责</w:t>
            </w:r>
          </w:p>
        </w:tc>
      </w:tr>
    </w:tbl>
    <w:p w14:paraId="5E0B4A38">
      <w:pPr>
        <w:rPr>
          <w:rFonts w:ascii="Arial"/>
          <w:sz w:val="21"/>
        </w:rPr>
      </w:pPr>
    </w:p>
    <w:p w14:paraId="5DA847E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AE82929">
      <w:pPr>
        <w:spacing w:before="39"/>
      </w:pPr>
    </w:p>
    <w:p w14:paraId="70EE6D6C">
      <w:pPr>
        <w:spacing w:before="39"/>
      </w:pPr>
    </w:p>
    <w:p w14:paraId="44ACF9BC">
      <w:pPr>
        <w:spacing w:before="38"/>
      </w:pPr>
    </w:p>
    <w:p w14:paraId="2C6E0654">
      <w:pPr>
        <w:spacing w:before="38"/>
      </w:pPr>
    </w:p>
    <w:p w14:paraId="2F89BABD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1CB49C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01" w:type="dxa"/>
            <w:vAlign w:val="top"/>
          </w:tcPr>
          <w:p w14:paraId="35A4A63B">
            <w:pPr>
              <w:pStyle w:val="6"/>
              <w:spacing w:before="197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5AF9D02D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履职目标实现</w:t>
            </w:r>
          </w:p>
        </w:tc>
        <w:tc>
          <w:tcPr>
            <w:tcW w:w="2796" w:type="dxa"/>
            <w:vAlign w:val="top"/>
          </w:tcPr>
          <w:p w14:paraId="79ED6598">
            <w:pPr>
              <w:pStyle w:val="6"/>
              <w:spacing w:before="38" w:line="208" w:lineRule="auto"/>
              <w:ind w:left="83" w:right="32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年度工作目标1实现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率</w:t>
            </w:r>
          </w:p>
        </w:tc>
        <w:tc>
          <w:tcPr>
            <w:tcW w:w="2796" w:type="dxa"/>
            <w:vAlign w:val="top"/>
          </w:tcPr>
          <w:p w14:paraId="1DED0B46">
            <w:pPr>
              <w:pStyle w:val="6"/>
              <w:spacing w:before="198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02FF8953">
            <w:pPr>
              <w:pStyle w:val="6"/>
              <w:spacing w:before="38" w:line="208" w:lineRule="auto"/>
              <w:ind w:left="90" w:right="14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巩固提升2023年县委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巡察成果</w:t>
            </w:r>
          </w:p>
        </w:tc>
      </w:tr>
      <w:tr w14:paraId="6CF76C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01" w:type="dxa"/>
            <w:vAlign w:val="top"/>
          </w:tcPr>
          <w:p w14:paraId="668B1C5D">
            <w:pPr>
              <w:pStyle w:val="6"/>
              <w:spacing w:before="196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0AE64D5B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履职目标实现</w:t>
            </w:r>
          </w:p>
        </w:tc>
        <w:tc>
          <w:tcPr>
            <w:tcW w:w="2796" w:type="dxa"/>
            <w:vAlign w:val="top"/>
          </w:tcPr>
          <w:p w14:paraId="5C1C7924">
            <w:pPr>
              <w:pStyle w:val="6"/>
              <w:spacing w:before="37" w:line="207" w:lineRule="auto"/>
              <w:ind w:left="83" w:right="32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年度工作目标2实现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率</w:t>
            </w:r>
          </w:p>
        </w:tc>
        <w:tc>
          <w:tcPr>
            <w:tcW w:w="2796" w:type="dxa"/>
            <w:vAlign w:val="top"/>
          </w:tcPr>
          <w:p w14:paraId="27104139">
            <w:pPr>
              <w:pStyle w:val="6"/>
              <w:spacing w:before="197" w:line="220" w:lineRule="auto"/>
              <w:ind w:left="8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长期</w:t>
            </w:r>
          </w:p>
        </w:tc>
        <w:tc>
          <w:tcPr>
            <w:tcW w:w="2764" w:type="dxa"/>
            <w:vAlign w:val="top"/>
          </w:tcPr>
          <w:p w14:paraId="2026157B">
            <w:pPr>
              <w:pStyle w:val="6"/>
              <w:spacing w:before="37" w:line="207" w:lineRule="auto"/>
              <w:ind w:left="90" w:right="14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积极开展县委巡察工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作</w:t>
            </w:r>
          </w:p>
        </w:tc>
      </w:tr>
      <w:tr w14:paraId="5076D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801" w:type="dxa"/>
            <w:vAlign w:val="top"/>
          </w:tcPr>
          <w:p w14:paraId="2D08B460">
            <w:pPr>
              <w:pStyle w:val="6"/>
              <w:spacing w:before="200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532F5CCF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履职效益</w:t>
            </w:r>
          </w:p>
        </w:tc>
        <w:tc>
          <w:tcPr>
            <w:tcW w:w="2796" w:type="dxa"/>
            <w:vAlign w:val="top"/>
          </w:tcPr>
          <w:p w14:paraId="4C85C080">
            <w:pPr>
              <w:pStyle w:val="6"/>
              <w:spacing w:before="200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经济效益</w:t>
            </w:r>
          </w:p>
        </w:tc>
        <w:tc>
          <w:tcPr>
            <w:tcW w:w="2796" w:type="dxa"/>
            <w:vAlign w:val="top"/>
          </w:tcPr>
          <w:p w14:paraId="5FA1CB00">
            <w:pPr>
              <w:pStyle w:val="6"/>
              <w:spacing w:before="200" w:line="220" w:lineRule="auto"/>
              <w:ind w:left="8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无关</w:t>
            </w:r>
          </w:p>
        </w:tc>
        <w:tc>
          <w:tcPr>
            <w:tcW w:w="2764" w:type="dxa"/>
            <w:vAlign w:val="top"/>
          </w:tcPr>
          <w:p w14:paraId="47E21166">
            <w:pPr>
              <w:rPr>
                <w:rFonts w:ascii="Arial"/>
                <w:sz w:val="21"/>
              </w:rPr>
            </w:pPr>
          </w:p>
        </w:tc>
      </w:tr>
      <w:tr w14:paraId="7E791C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01" w:type="dxa"/>
            <w:vAlign w:val="top"/>
          </w:tcPr>
          <w:p w14:paraId="02196376">
            <w:pPr>
              <w:pStyle w:val="6"/>
              <w:spacing w:before="204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440C2645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履职效益</w:t>
            </w:r>
          </w:p>
        </w:tc>
        <w:tc>
          <w:tcPr>
            <w:tcW w:w="2796" w:type="dxa"/>
            <w:vAlign w:val="top"/>
          </w:tcPr>
          <w:p w14:paraId="5578F215">
            <w:pPr>
              <w:pStyle w:val="6"/>
              <w:spacing w:before="203" w:line="219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社会效益</w:t>
            </w:r>
          </w:p>
        </w:tc>
        <w:tc>
          <w:tcPr>
            <w:tcW w:w="2796" w:type="dxa"/>
            <w:vAlign w:val="top"/>
          </w:tcPr>
          <w:p w14:paraId="2AC69C4F">
            <w:pPr>
              <w:pStyle w:val="6"/>
              <w:spacing w:before="203" w:line="220" w:lineRule="auto"/>
              <w:ind w:left="111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明显改善</w:t>
            </w:r>
          </w:p>
        </w:tc>
        <w:tc>
          <w:tcPr>
            <w:tcW w:w="2764" w:type="dxa"/>
            <w:vAlign w:val="top"/>
          </w:tcPr>
          <w:p w14:paraId="61926A26">
            <w:pPr>
              <w:rPr>
                <w:rFonts w:ascii="Arial"/>
                <w:sz w:val="21"/>
              </w:rPr>
            </w:pPr>
          </w:p>
        </w:tc>
      </w:tr>
      <w:tr w14:paraId="6C323D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01" w:type="dxa"/>
            <w:vAlign w:val="top"/>
          </w:tcPr>
          <w:p w14:paraId="1B1D13D1">
            <w:pPr>
              <w:pStyle w:val="6"/>
              <w:spacing w:before="207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2EAEE17F">
            <w:pPr>
              <w:pStyle w:val="6"/>
              <w:spacing w:before="206" w:line="220" w:lineRule="auto"/>
              <w:ind w:left="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满意度</w:t>
            </w:r>
          </w:p>
        </w:tc>
        <w:tc>
          <w:tcPr>
            <w:tcW w:w="2796" w:type="dxa"/>
            <w:vAlign w:val="top"/>
          </w:tcPr>
          <w:p w14:paraId="483CD44A">
            <w:pPr>
              <w:pStyle w:val="6"/>
              <w:spacing w:before="206" w:line="219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社会公众满意度</w:t>
            </w:r>
          </w:p>
        </w:tc>
        <w:tc>
          <w:tcPr>
            <w:tcW w:w="2796" w:type="dxa"/>
            <w:vAlign w:val="top"/>
          </w:tcPr>
          <w:p w14:paraId="422A924E">
            <w:pPr>
              <w:pStyle w:val="6"/>
              <w:spacing w:before="206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2FE23FD8">
            <w:pPr>
              <w:rPr>
                <w:rFonts w:ascii="Arial"/>
                <w:sz w:val="21"/>
              </w:rPr>
            </w:pPr>
          </w:p>
        </w:tc>
      </w:tr>
      <w:tr w14:paraId="460AA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801" w:type="dxa"/>
            <w:vAlign w:val="top"/>
          </w:tcPr>
          <w:p w14:paraId="13231EA9">
            <w:pPr>
              <w:pStyle w:val="6"/>
              <w:spacing w:before="210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7C76B69C">
            <w:pPr>
              <w:pStyle w:val="6"/>
              <w:spacing w:before="209" w:line="220" w:lineRule="auto"/>
              <w:ind w:left="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满意度</w:t>
            </w:r>
          </w:p>
        </w:tc>
        <w:tc>
          <w:tcPr>
            <w:tcW w:w="2796" w:type="dxa"/>
            <w:vAlign w:val="top"/>
          </w:tcPr>
          <w:p w14:paraId="47F84920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服务对象满意度</w:t>
            </w:r>
          </w:p>
        </w:tc>
        <w:tc>
          <w:tcPr>
            <w:tcW w:w="2796" w:type="dxa"/>
            <w:vAlign w:val="top"/>
          </w:tcPr>
          <w:p w14:paraId="213D1AB7">
            <w:pPr>
              <w:pStyle w:val="6"/>
              <w:spacing w:before="209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5CB7AAAE">
            <w:pPr>
              <w:rPr>
                <w:rFonts w:ascii="Arial"/>
                <w:sz w:val="21"/>
              </w:rPr>
            </w:pPr>
          </w:p>
        </w:tc>
      </w:tr>
    </w:tbl>
    <w:p w14:paraId="7A695018">
      <w:pPr>
        <w:rPr>
          <w:rFonts w:ascii="Arial"/>
          <w:sz w:val="21"/>
        </w:rPr>
      </w:pPr>
    </w:p>
    <w:p w14:paraId="45B913B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743E34D">
      <w:pPr>
        <w:spacing w:line="267" w:lineRule="auto"/>
        <w:rPr>
          <w:rFonts w:ascii="Arial"/>
          <w:sz w:val="21"/>
        </w:rPr>
      </w:pPr>
    </w:p>
    <w:p w14:paraId="3D78AF57">
      <w:pPr>
        <w:spacing w:line="267" w:lineRule="auto"/>
        <w:rPr>
          <w:rFonts w:ascii="Arial"/>
          <w:sz w:val="21"/>
        </w:rPr>
      </w:pPr>
    </w:p>
    <w:p w14:paraId="1EC2B3AD">
      <w:pPr>
        <w:spacing w:line="267" w:lineRule="auto"/>
        <w:rPr>
          <w:rFonts w:ascii="Arial"/>
          <w:sz w:val="21"/>
        </w:rPr>
      </w:pPr>
    </w:p>
    <w:p w14:paraId="69351961">
      <w:pPr>
        <w:spacing w:line="268" w:lineRule="auto"/>
        <w:rPr>
          <w:rFonts w:ascii="Arial"/>
          <w:sz w:val="21"/>
        </w:rPr>
      </w:pPr>
    </w:p>
    <w:p w14:paraId="7BD4E683">
      <w:pPr>
        <w:spacing w:line="268" w:lineRule="auto"/>
        <w:rPr>
          <w:rFonts w:ascii="Arial"/>
          <w:sz w:val="21"/>
        </w:rPr>
      </w:pPr>
    </w:p>
    <w:p w14:paraId="0437739C">
      <w:pPr>
        <w:spacing w:before="104" w:line="221" w:lineRule="auto"/>
        <w:ind w:left="492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部门预算项目绩效目标汇总表</w:t>
      </w:r>
    </w:p>
    <w:p w14:paraId="16EDD96A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YS12</w:t>
      </w:r>
    </w:p>
    <w:p w14:paraId="342D16C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6BDC80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1F5BB12F">
            <w:pPr>
              <w:spacing w:line="414" w:lineRule="auto"/>
              <w:rPr>
                <w:rFonts w:ascii="Arial"/>
                <w:sz w:val="21"/>
              </w:rPr>
            </w:pPr>
          </w:p>
          <w:p w14:paraId="4B5CC88B">
            <w:pPr>
              <w:pStyle w:val="6"/>
              <w:spacing w:before="39" w:line="220" w:lineRule="auto"/>
              <w:ind w:left="7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单位编码（项目</w:t>
            </w:r>
          </w:p>
          <w:p w14:paraId="14127623">
            <w:pPr>
              <w:pStyle w:val="6"/>
              <w:spacing w:before="7" w:line="220" w:lineRule="auto"/>
              <w:ind w:left="313"/>
              <w:rPr>
                <w:sz w:val="12"/>
                <w:szCs w:val="12"/>
              </w:rPr>
            </w:pPr>
            <w:r>
              <w:rPr>
                <w:color w:val="494949"/>
                <w:spacing w:val="-4"/>
                <w:sz w:val="12"/>
                <w:szCs w:val="12"/>
              </w:rPr>
              <w:t>编码）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2B2A186B">
            <w:pPr>
              <w:spacing w:line="414" w:lineRule="auto"/>
              <w:rPr>
                <w:rFonts w:ascii="Arial"/>
                <w:sz w:val="21"/>
              </w:rPr>
            </w:pPr>
          </w:p>
          <w:p w14:paraId="4F2D45B9">
            <w:pPr>
              <w:pStyle w:val="6"/>
              <w:spacing w:before="39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项目单位 （项</w:t>
            </w:r>
          </w:p>
          <w:p w14:paraId="699F3A34">
            <w:pPr>
              <w:pStyle w:val="6"/>
              <w:spacing w:before="7" w:line="222" w:lineRule="auto"/>
              <w:ind w:left="27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目名称）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 w14:paraId="0FEFCD91">
            <w:pPr>
              <w:spacing w:line="241" w:lineRule="auto"/>
              <w:rPr>
                <w:rFonts w:ascii="Arial"/>
                <w:sz w:val="21"/>
              </w:rPr>
            </w:pPr>
          </w:p>
          <w:p w14:paraId="4857887E">
            <w:pPr>
              <w:pStyle w:val="6"/>
              <w:spacing w:before="39" w:line="220" w:lineRule="auto"/>
              <w:ind w:left="151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项目金额（万元）</w:t>
            </w:r>
          </w:p>
        </w:tc>
        <w:tc>
          <w:tcPr>
            <w:tcW w:w="7959" w:type="dxa"/>
            <w:gridSpan w:val="8"/>
            <w:vAlign w:val="top"/>
          </w:tcPr>
          <w:p w14:paraId="48ADC5D9">
            <w:pPr>
              <w:pStyle w:val="6"/>
              <w:spacing w:before="157" w:line="220" w:lineRule="auto"/>
              <w:ind w:left="373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绩效目标</w:t>
            </w:r>
          </w:p>
        </w:tc>
      </w:tr>
      <w:tr w14:paraId="1CF8E1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65AF0784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vAlign w:val="top"/>
          </w:tcPr>
          <w:p w14:paraId="61F0D5E6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 w14:paraId="46221237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7CCEC816">
            <w:pPr>
              <w:pStyle w:val="6"/>
              <w:spacing w:before="50" w:line="219" w:lineRule="auto"/>
              <w:ind w:left="75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998" w:type="dxa"/>
            <w:gridSpan w:val="2"/>
            <w:vAlign w:val="top"/>
          </w:tcPr>
          <w:p w14:paraId="3409F179">
            <w:pPr>
              <w:pStyle w:val="6"/>
              <w:spacing w:before="50" w:line="220" w:lineRule="auto"/>
              <w:ind w:left="7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产出指标</w:t>
            </w:r>
          </w:p>
        </w:tc>
        <w:tc>
          <w:tcPr>
            <w:tcW w:w="1998" w:type="dxa"/>
            <w:gridSpan w:val="2"/>
            <w:vAlign w:val="top"/>
          </w:tcPr>
          <w:p w14:paraId="606C5BD2">
            <w:pPr>
              <w:pStyle w:val="6"/>
              <w:spacing w:before="50" w:line="220" w:lineRule="auto"/>
              <w:ind w:left="76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效益指标</w:t>
            </w:r>
          </w:p>
        </w:tc>
        <w:tc>
          <w:tcPr>
            <w:tcW w:w="1966" w:type="dxa"/>
            <w:gridSpan w:val="2"/>
            <w:vAlign w:val="top"/>
          </w:tcPr>
          <w:p w14:paraId="391EF90D">
            <w:pPr>
              <w:pStyle w:val="6"/>
              <w:spacing w:before="50" w:line="220" w:lineRule="auto"/>
              <w:ind w:left="68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满意度指标</w:t>
            </w:r>
          </w:p>
        </w:tc>
      </w:tr>
      <w:tr w14:paraId="6893DA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50013D63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2D6460E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5A40882">
            <w:pPr>
              <w:pStyle w:val="6"/>
              <w:spacing w:before="177" w:line="220" w:lineRule="auto"/>
              <w:ind w:left="25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资金总额</w:t>
            </w:r>
          </w:p>
        </w:tc>
        <w:tc>
          <w:tcPr>
            <w:tcW w:w="998" w:type="dxa"/>
            <w:vAlign w:val="top"/>
          </w:tcPr>
          <w:p w14:paraId="19236683">
            <w:pPr>
              <w:pStyle w:val="6"/>
              <w:spacing w:before="177" w:line="219" w:lineRule="auto"/>
              <w:ind w:left="13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政府预算资金</w:t>
            </w:r>
          </w:p>
        </w:tc>
        <w:tc>
          <w:tcPr>
            <w:tcW w:w="998" w:type="dxa"/>
            <w:vAlign w:val="top"/>
          </w:tcPr>
          <w:p w14:paraId="69887B62">
            <w:pPr>
              <w:pStyle w:val="6"/>
              <w:spacing w:before="101" w:line="220" w:lineRule="auto"/>
              <w:ind w:left="7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财政专户管理资</w:t>
            </w:r>
          </w:p>
          <w:p w14:paraId="7C5C111A">
            <w:pPr>
              <w:pStyle w:val="6"/>
              <w:spacing w:before="8" w:line="226" w:lineRule="auto"/>
              <w:ind w:left="435"/>
              <w:rPr>
                <w:sz w:val="12"/>
                <w:szCs w:val="12"/>
              </w:rPr>
            </w:pPr>
            <w:r>
              <w:rPr>
                <w:color w:val="494949"/>
                <w:sz w:val="12"/>
                <w:szCs w:val="12"/>
              </w:rPr>
              <w:t>金</w:t>
            </w:r>
          </w:p>
        </w:tc>
        <w:tc>
          <w:tcPr>
            <w:tcW w:w="998" w:type="dxa"/>
            <w:vAlign w:val="top"/>
          </w:tcPr>
          <w:p w14:paraId="567D03C3">
            <w:pPr>
              <w:pStyle w:val="6"/>
              <w:spacing w:before="177" w:line="220" w:lineRule="auto"/>
              <w:ind w:left="257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单位资金</w:t>
            </w:r>
          </w:p>
        </w:tc>
        <w:tc>
          <w:tcPr>
            <w:tcW w:w="998" w:type="dxa"/>
            <w:vAlign w:val="top"/>
          </w:tcPr>
          <w:p w14:paraId="0FB49EDB">
            <w:pPr>
              <w:pStyle w:val="6"/>
              <w:spacing w:before="177" w:line="220" w:lineRule="auto"/>
              <w:ind w:left="258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515D536E">
            <w:pPr>
              <w:pStyle w:val="6"/>
              <w:spacing w:before="177" w:line="220" w:lineRule="auto"/>
              <w:ind w:left="321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46A28E0F">
            <w:pPr>
              <w:pStyle w:val="6"/>
              <w:spacing w:before="177" w:line="220" w:lineRule="auto"/>
              <w:ind w:left="2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621C8FB5">
            <w:pPr>
              <w:pStyle w:val="6"/>
              <w:spacing w:before="177" w:line="220" w:lineRule="auto"/>
              <w:ind w:left="32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2F88D92C">
            <w:pPr>
              <w:pStyle w:val="6"/>
              <w:spacing w:before="177" w:line="220" w:lineRule="auto"/>
              <w:ind w:left="26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708BA588">
            <w:pPr>
              <w:pStyle w:val="6"/>
              <w:spacing w:before="177" w:line="220" w:lineRule="auto"/>
              <w:ind w:left="325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1CD08F57">
            <w:pPr>
              <w:pStyle w:val="6"/>
              <w:spacing w:before="177" w:line="220" w:lineRule="auto"/>
              <w:ind w:left="265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67" w:type="dxa"/>
            <w:vAlign w:val="top"/>
          </w:tcPr>
          <w:p w14:paraId="18DAB295">
            <w:pPr>
              <w:pStyle w:val="6"/>
              <w:spacing w:before="177" w:line="220" w:lineRule="auto"/>
              <w:ind w:left="30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</w:tr>
      <w:tr w14:paraId="0E88EB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62C4ED9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DC2C5F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BD29BB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A079F7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0B35CD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B868CF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807BA6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905DDF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BD1202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423D31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A974FD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51D429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6773EB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33975276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7A555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12CCF33E">
            <w:pPr>
              <w:pStyle w:val="6"/>
              <w:spacing w:before="58"/>
              <w:ind w:left="8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105002</w:t>
            </w:r>
          </w:p>
        </w:tc>
        <w:tc>
          <w:tcPr>
            <w:tcW w:w="998" w:type="dxa"/>
            <w:vAlign w:val="top"/>
          </w:tcPr>
          <w:p w14:paraId="7557CD66">
            <w:pPr>
              <w:pStyle w:val="6"/>
              <w:spacing w:before="16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中共渑池县委巡</w:t>
            </w:r>
          </w:p>
          <w:p w14:paraId="7C9D6A49">
            <w:pPr>
              <w:pStyle w:val="6"/>
              <w:spacing w:before="8" w:line="226" w:lineRule="auto"/>
              <w:ind w:left="70"/>
              <w:rPr>
                <w:sz w:val="4"/>
                <w:szCs w:val="4"/>
              </w:rPr>
            </w:pPr>
            <w:r>
              <w:rPr>
                <w:spacing w:val="49"/>
                <w:w w:val="175"/>
                <w:sz w:val="4"/>
                <w:szCs w:val="4"/>
              </w:rPr>
              <w:t>察工作领导小组</w:t>
            </w:r>
          </w:p>
        </w:tc>
        <w:tc>
          <w:tcPr>
            <w:tcW w:w="999" w:type="dxa"/>
            <w:vAlign w:val="top"/>
          </w:tcPr>
          <w:p w14:paraId="5A0E08C3">
            <w:pPr>
              <w:pStyle w:val="6"/>
              <w:spacing w:before="58" w:line="239" w:lineRule="auto"/>
              <w:ind w:left="5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100.00</w:t>
            </w:r>
          </w:p>
        </w:tc>
        <w:tc>
          <w:tcPr>
            <w:tcW w:w="998" w:type="dxa"/>
            <w:vAlign w:val="top"/>
          </w:tcPr>
          <w:p w14:paraId="47219409">
            <w:pPr>
              <w:pStyle w:val="6"/>
              <w:spacing w:before="58" w:line="239" w:lineRule="auto"/>
              <w:ind w:left="56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100.00</w:t>
            </w:r>
          </w:p>
        </w:tc>
        <w:tc>
          <w:tcPr>
            <w:tcW w:w="998" w:type="dxa"/>
            <w:vAlign w:val="top"/>
          </w:tcPr>
          <w:p w14:paraId="24B7D62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571DF8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E925D1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237141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2E7EAD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1E5976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00E861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B77A67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478D5F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5C4091F3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2F083D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11398105">
            <w:pPr>
              <w:pStyle w:val="6"/>
              <w:spacing w:before="19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74FA33C6">
            <w:pPr>
              <w:pStyle w:val="6"/>
              <w:spacing w:line="216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0006053</w:t>
            </w:r>
          </w:p>
        </w:tc>
        <w:tc>
          <w:tcPr>
            <w:tcW w:w="998" w:type="dxa"/>
            <w:vAlign w:val="top"/>
          </w:tcPr>
          <w:p w14:paraId="5E2B8D3A">
            <w:pPr>
              <w:pStyle w:val="6"/>
              <w:spacing w:before="60"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巡察业务经费</w:t>
            </w:r>
          </w:p>
        </w:tc>
        <w:tc>
          <w:tcPr>
            <w:tcW w:w="999" w:type="dxa"/>
            <w:vAlign w:val="top"/>
          </w:tcPr>
          <w:p w14:paraId="565A124C">
            <w:pPr>
              <w:pStyle w:val="6"/>
              <w:spacing w:before="61" w:line="239" w:lineRule="auto"/>
              <w:ind w:left="61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92.00</w:t>
            </w:r>
          </w:p>
        </w:tc>
        <w:tc>
          <w:tcPr>
            <w:tcW w:w="998" w:type="dxa"/>
            <w:vAlign w:val="top"/>
          </w:tcPr>
          <w:p w14:paraId="54C5BC89">
            <w:pPr>
              <w:pStyle w:val="6"/>
              <w:spacing w:before="61" w:line="239" w:lineRule="auto"/>
              <w:ind w:left="61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92.00</w:t>
            </w:r>
          </w:p>
        </w:tc>
        <w:tc>
          <w:tcPr>
            <w:tcW w:w="998" w:type="dxa"/>
            <w:vAlign w:val="top"/>
          </w:tcPr>
          <w:p w14:paraId="3F9E0F9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3400F7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1FBD57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42271E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360E073">
            <w:pPr>
              <w:pStyle w:val="6"/>
              <w:spacing w:before="60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开展巡察次数</w:t>
            </w:r>
          </w:p>
        </w:tc>
        <w:tc>
          <w:tcPr>
            <w:tcW w:w="999" w:type="dxa"/>
            <w:vAlign w:val="top"/>
          </w:tcPr>
          <w:p w14:paraId="1279BAD0">
            <w:pPr>
              <w:pStyle w:val="6"/>
              <w:spacing w:before="61" w:line="221" w:lineRule="auto"/>
              <w:ind w:left="93"/>
              <w:rPr>
                <w:sz w:val="12"/>
                <w:szCs w:val="12"/>
              </w:rPr>
            </w:pPr>
            <w:r>
              <w:rPr>
                <w:spacing w:val="-6"/>
                <w:sz w:val="12"/>
                <w:szCs w:val="12"/>
              </w:rPr>
              <w:t>≥3轮</w:t>
            </w:r>
          </w:p>
        </w:tc>
        <w:tc>
          <w:tcPr>
            <w:tcW w:w="999" w:type="dxa"/>
            <w:vAlign w:val="top"/>
          </w:tcPr>
          <w:p w14:paraId="1FAC88DE">
            <w:pPr>
              <w:pStyle w:val="6"/>
              <w:spacing w:before="19" w:line="99" w:lineRule="exact"/>
              <w:ind w:left="84" w:right="60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提升政治巡察效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果</w:t>
            </w:r>
          </w:p>
        </w:tc>
        <w:tc>
          <w:tcPr>
            <w:tcW w:w="999" w:type="dxa"/>
            <w:vAlign w:val="top"/>
          </w:tcPr>
          <w:p w14:paraId="5B126E60">
            <w:pPr>
              <w:pStyle w:val="6"/>
              <w:spacing w:before="60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显著提升</w:t>
            </w:r>
          </w:p>
        </w:tc>
        <w:tc>
          <w:tcPr>
            <w:tcW w:w="999" w:type="dxa"/>
            <w:vAlign w:val="top"/>
          </w:tcPr>
          <w:p w14:paraId="04CCF335">
            <w:pPr>
              <w:pStyle w:val="6"/>
              <w:spacing w:before="60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1A9ADE9C">
            <w:pPr>
              <w:pStyle w:val="6"/>
              <w:spacing w:before="60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6B917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5E4CBF17">
            <w:pPr>
              <w:pStyle w:val="6"/>
              <w:spacing w:before="21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5370556F">
            <w:pPr>
              <w:pStyle w:val="6"/>
              <w:spacing w:line="205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0028803</w:t>
            </w:r>
          </w:p>
        </w:tc>
        <w:tc>
          <w:tcPr>
            <w:tcW w:w="998" w:type="dxa"/>
            <w:vAlign w:val="top"/>
          </w:tcPr>
          <w:p w14:paraId="15165F2A">
            <w:pPr>
              <w:pStyle w:val="6"/>
              <w:spacing w:before="21" w:line="98" w:lineRule="exact"/>
              <w:ind w:left="69" w:right="73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2024年公务用车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运行维护费</w:t>
            </w:r>
          </w:p>
        </w:tc>
        <w:tc>
          <w:tcPr>
            <w:tcW w:w="999" w:type="dxa"/>
            <w:vAlign w:val="top"/>
          </w:tcPr>
          <w:p w14:paraId="3E77C11D">
            <w:pPr>
              <w:pStyle w:val="6"/>
              <w:spacing w:before="63" w:line="236" w:lineRule="auto"/>
              <w:ind w:left="67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6.00</w:t>
            </w:r>
          </w:p>
        </w:tc>
        <w:tc>
          <w:tcPr>
            <w:tcW w:w="998" w:type="dxa"/>
            <w:vAlign w:val="top"/>
          </w:tcPr>
          <w:p w14:paraId="65DABCDC">
            <w:pPr>
              <w:pStyle w:val="6"/>
              <w:spacing w:before="63" w:line="236" w:lineRule="auto"/>
              <w:ind w:left="67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6.00</w:t>
            </w:r>
          </w:p>
        </w:tc>
        <w:tc>
          <w:tcPr>
            <w:tcW w:w="998" w:type="dxa"/>
            <w:vAlign w:val="top"/>
          </w:tcPr>
          <w:p w14:paraId="36195E2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F1299D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A59DBB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93F41A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2C791B7">
            <w:pPr>
              <w:pStyle w:val="6"/>
              <w:spacing w:before="62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公车正常运转</w:t>
            </w:r>
          </w:p>
        </w:tc>
        <w:tc>
          <w:tcPr>
            <w:tcW w:w="999" w:type="dxa"/>
            <w:vAlign w:val="top"/>
          </w:tcPr>
          <w:p w14:paraId="5AE9B36C">
            <w:pPr>
              <w:pStyle w:val="6"/>
              <w:spacing w:before="62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4辆</w:t>
            </w:r>
          </w:p>
        </w:tc>
        <w:tc>
          <w:tcPr>
            <w:tcW w:w="999" w:type="dxa"/>
            <w:vAlign w:val="top"/>
          </w:tcPr>
          <w:p w14:paraId="48F78A60">
            <w:pPr>
              <w:pStyle w:val="6"/>
              <w:spacing w:before="62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保证巡察效果</w:t>
            </w:r>
          </w:p>
        </w:tc>
        <w:tc>
          <w:tcPr>
            <w:tcW w:w="999" w:type="dxa"/>
            <w:vAlign w:val="top"/>
          </w:tcPr>
          <w:p w14:paraId="513AAE3C">
            <w:pPr>
              <w:pStyle w:val="6"/>
              <w:spacing w:before="62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高质量完成巡察</w:t>
            </w:r>
          </w:p>
        </w:tc>
        <w:tc>
          <w:tcPr>
            <w:tcW w:w="999" w:type="dxa"/>
            <w:vAlign w:val="top"/>
          </w:tcPr>
          <w:p w14:paraId="4DF942A2">
            <w:pPr>
              <w:pStyle w:val="6"/>
              <w:spacing w:before="63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机关干部满意度</w:t>
            </w:r>
          </w:p>
        </w:tc>
        <w:tc>
          <w:tcPr>
            <w:tcW w:w="967" w:type="dxa"/>
            <w:vAlign w:val="top"/>
          </w:tcPr>
          <w:p w14:paraId="7B3FE18C">
            <w:pPr>
              <w:pStyle w:val="6"/>
              <w:spacing w:before="63" w:line="236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</w:tr>
      <w:tr w14:paraId="69B52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3" w:type="dxa"/>
            <w:vAlign w:val="top"/>
          </w:tcPr>
          <w:p w14:paraId="52BD452E">
            <w:pPr>
              <w:pStyle w:val="6"/>
              <w:spacing w:before="23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4D7C3BD8">
            <w:pPr>
              <w:pStyle w:val="6"/>
              <w:spacing w:line="89" w:lineRule="exact"/>
              <w:ind w:left="73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0029201</w:t>
            </w:r>
          </w:p>
        </w:tc>
        <w:tc>
          <w:tcPr>
            <w:tcW w:w="998" w:type="dxa"/>
            <w:vAlign w:val="top"/>
          </w:tcPr>
          <w:p w14:paraId="740152B3">
            <w:pPr>
              <w:pStyle w:val="6"/>
              <w:spacing w:before="23" w:line="185" w:lineRule="auto"/>
              <w:ind w:left="75" w:right="73" w:hanging="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2024年公务接待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费</w:t>
            </w:r>
          </w:p>
        </w:tc>
        <w:tc>
          <w:tcPr>
            <w:tcW w:w="999" w:type="dxa"/>
            <w:vAlign w:val="top"/>
          </w:tcPr>
          <w:p w14:paraId="0FE742C1">
            <w:pPr>
              <w:pStyle w:val="6"/>
              <w:spacing w:before="65" w:line="239" w:lineRule="auto"/>
              <w:ind w:left="67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2.00</w:t>
            </w:r>
          </w:p>
        </w:tc>
        <w:tc>
          <w:tcPr>
            <w:tcW w:w="998" w:type="dxa"/>
            <w:vAlign w:val="top"/>
          </w:tcPr>
          <w:p w14:paraId="4C35270B">
            <w:pPr>
              <w:pStyle w:val="6"/>
              <w:spacing w:before="65" w:line="239" w:lineRule="auto"/>
              <w:ind w:left="67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2.00</w:t>
            </w:r>
          </w:p>
        </w:tc>
        <w:tc>
          <w:tcPr>
            <w:tcW w:w="998" w:type="dxa"/>
            <w:vAlign w:val="top"/>
          </w:tcPr>
          <w:p w14:paraId="43C9AF9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55DA22B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9D78DEA">
            <w:pPr>
              <w:pStyle w:val="6"/>
              <w:spacing w:before="65" w:line="220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按各项标准接待</w:t>
            </w:r>
          </w:p>
        </w:tc>
        <w:tc>
          <w:tcPr>
            <w:tcW w:w="999" w:type="dxa"/>
            <w:vAlign w:val="top"/>
          </w:tcPr>
          <w:p w14:paraId="290CE74F">
            <w:pPr>
              <w:pStyle w:val="6"/>
              <w:spacing w:before="65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按标准接待</w:t>
            </w:r>
          </w:p>
        </w:tc>
        <w:tc>
          <w:tcPr>
            <w:tcW w:w="999" w:type="dxa"/>
            <w:vAlign w:val="top"/>
          </w:tcPr>
          <w:p w14:paraId="0BD1BB6F">
            <w:pPr>
              <w:pStyle w:val="6"/>
              <w:spacing w:before="65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完成接待次数</w:t>
            </w:r>
          </w:p>
        </w:tc>
        <w:tc>
          <w:tcPr>
            <w:tcW w:w="999" w:type="dxa"/>
            <w:vAlign w:val="top"/>
          </w:tcPr>
          <w:p w14:paraId="09BA815A">
            <w:pPr>
              <w:pStyle w:val="6"/>
              <w:spacing w:before="65" w:line="220" w:lineRule="auto"/>
              <w:ind w:left="93"/>
              <w:rPr>
                <w:sz w:val="12"/>
                <w:szCs w:val="12"/>
              </w:rPr>
            </w:pPr>
            <w:r>
              <w:rPr>
                <w:spacing w:val="-6"/>
                <w:sz w:val="12"/>
                <w:szCs w:val="12"/>
              </w:rPr>
              <w:t>≥2次</w:t>
            </w:r>
          </w:p>
        </w:tc>
        <w:tc>
          <w:tcPr>
            <w:tcW w:w="999" w:type="dxa"/>
            <w:vAlign w:val="top"/>
          </w:tcPr>
          <w:p w14:paraId="18B4963E">
            <w:pPr>
              <w:pStyle w:val="6"/>
              <w:spacing w:before="23" w:line="185" w:lineRule="auto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配合好上级调研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等工作</w:t>
            </w:r>
          </w:p>
        </w:tc>
        <w:tc>
          <w:tcPr>
            <w:tcW w:w="999" w:type="dxa"/>
            <w:vAlign w:val="top"/>
          </w:tcPr>
          <w:p w14:paraId="600F377D">
            <w:pPr>
              <w:pStyle w:val="6"/>
              <w:spacing w:before="65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高标准</w:t>
            </w:r>
          </w:p>
        </w:tc>
        <w:tc>
          <w:tcPr>
            <w:tcW w:w="999" w:type="dxa"/>
            <w:vAlign w:val="top"/>
          </w:tcPr>
          <w:p w14:paraId="78E5E536">
            <w:pPr>
              <w:pStyle w:val="6"/>
              <w:spacing w:before="65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接待对象满意</w:t>
            </w:r>
          </w:p>
        </w:tc>
        <w:tc>
          <w:tcPr>
            <w:tcW w:w="967" w:type="dxa"/>
            <w:vAlign w:val="top"/>
          </w:tcPr>
          <w:p w14:paraId="1F54FE7B">
            <w:pPr>
              <w:pStyle w:val="6"/>
              <w:spacing w:before="65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</w:tr>
    </w:tbl>
    <w:p w14:paraId="7928B10B">
      <w:pPr>
        <w:rPr>
          <w:rFonts w:ascii="Arial"/>
          <w:sz w:val="21"/>
        </w:rPr>
      </w:pPr>
    </w:p>
    <w:p w14:paraId="2114C3A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F6454A8">
      <w:pPr>
        <w:spacing w:line="267" w:lineRule="auto"/>
        <w:rPr>
          <w:rFonts w:ascii="Arial"/>
          <w:sz w:val="21"/>
        </w:rPr>
      </w:pPr>
    </w:p>
    <w:p w14:paraId="53C3C680">
      <w:pPr>
        <w:spacing w:line="267" w:lineRule="auto"/>
        <w:rPr>
          <w:rFonts w:ascii="Arial"/>
          <w:sz w:val="21"/>
        </w:rPr>
      </w:pPr>
    </w:p>
    <w:p w14:paraId="1C93E76A">
      <w:pPr>
        <w:spacing w:line="267" w:lineRule="auto"/>
        <w:rPr>
          <w:rFonts w:ascii="Arial"/>
          <w:sz w:val="21"/>
        </w:rPr>
      </w:pPr>
    </w:p>
    <w:p w14:paraId="7F010A68">
      <w:pPr>
        <w:spacing w:line="268" w:lineRule="auto"/>
        <w:rPr>
          <w:rFonts w:ascii="Arial"/>
          <w:sz w:val="21"/>
        </w:rPr>
      </w:pPr>
    </w:p>
    <w:p w14:paraId="16199C7C">
      <w:pPr>
        <w:spacing w:line="268" w:lineRule="auto"/>
        <w:rPr>
          <w:rFonts w:ascii="Arial"/>
          <w:sz w:val="21"/>
        </w:rPr>
      </w:pPr>
    </w:p>
    <w:p w14:paraId="6A8623B0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13B42E8A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6054125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72C1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B8B43B5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93B0EC9">
            <w:pPr>
              <w:spacing w:line="449" w:lineRule="auto"/>
              <w:rPr>
                <w:rFonts w:ascii="Arial"/>
                <w:sz w:val="21"/>
              </w:rPr>
            </w:pPr>
          </w:p>
          <w:p w14:paraId="2EA0A860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F4B72AF">
            <w:pPr>
              <w:spacing w:line="362" w:lineRule="auto"/>
              <w:rPr>
                <w:rFonts w:ascii="Arial"/>
                <w:sz w:val="21"/>
              </w:rPr>
            </w:pPr>
          </w:p>
          <w:p w14:paraId="3236555B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118A9C59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8EA6187">
            <w:pPr>
              <w:spacing w:line="450" w:lineRule="auto"/>
              <w:rPr>
                <w:rFonts w:ascii="Arial"/>
                <w:sz w:val="21"/>
              </w:rPr>
            </w:pPr>
          </w:p>
          <w:p w14:paraId="608F8094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F7F9E27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84F3C75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37678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4CFA4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84B9D2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88F81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864F70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3145E10">
            <w:pPr>
              <w:spacing w:line="304" w:lineRule="auto"/>
              <w:rPr>
                <w:rFonts w:ascii="Arial"/>
                <w:sz w:val="21"/>
              </w:rPr>
            </w:pPr>
          </w:p>
          <w:p w14:paraId="7B4A81B0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46FECEF1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5DECD58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989728B">
            <w:pPr>
              <w:spacing w:line="304" w:lineRule="auto"/>
              <w:rPr>
                <w:rFonts w:ascii="Arial"/>
                <w:sz w:val="21"/>
              </w:rPr>
            </w:pPr>
          </w:p>
          <w:p w14:paraId="4007D9E2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0C3B938">
            <w:pPr>
              <w:spacing w:line="304" w:lineRule="auto"/>
              <w:rPr>
                <w:rFonts w:ascii="Arial"/>
                <w:sz w:val="21"/>
              </w:rPr>
            </w:pPr>
          </w:p>
          <w:p w14:paraId="09E414FC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70AD2B0">
            <w:pPr>
              <w:spacing w:line="304" w:lineRule="auto"/>
              <w:rPr>
                <w:rFonts w:ascii="Arial"/>
                <w:sz w:val="21"/>
              </w:rPr>
            </w:pPr>
          </w:p>
          <w:p w14:paraId="29AEE9D6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B55E5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3CCA3C2D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72ED81FA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053C46F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55A4F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581B4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1798C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613572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5B119C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2F24D05B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069D3BBF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12BD0DA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2AD4C27E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AC97C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BE77D9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E8E15A4">
            <w:pPr>
              <w:rPr>
                <w:rFonts w:ascii="Arial"/>
                <w:sz w:val="21"/>
              </w:rPr>
            </w:pPr>
          </w:p>
        </w:tc>
      </w:tr>
      <w:tr w14:paraId="7D1BA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1E00D26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F8F4F3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993D1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0D291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8302B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94F9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8921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B493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C307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007D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132C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28B7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12299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CB40337">
            <w:pPr>
              <w:rPr>
                <w:rFonts w:ascii="Arial"/>
                <w:sz w:val="21"/>
              </w:rPr>
            </w:pPr>
          </w:p>
        </w:tc>
      </w:tr>
      <w:tr w14:paraId="1C37BF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1A0910D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BD2290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30554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7A54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A8C62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5A13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EA18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D63E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138C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6151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67D1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05A73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B0AEE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008F4BE">
            <w:pPr>
              <w:rPr>
                <w:rFonts w:ascii="Arial"/>
                <w:sz w:val="21"/>
              </w:rPr>
            </w:pPr>
          </w:p>
        </w:tc>
      </w:tr>
    </w:tbl>
    <w:p w14:paraId="786E097C">
      <w:pPr>
        <w:spacing w:line="280" w:lineRule="auto"/>
        <w:rPr>
          <w:rFonts w:ascii="Arial"/>
          <w:sz w:val="21"/>
        </w:rPr>
      </w:pPr>
    </w:p>
    <w:p w14:paraId="79CFBF3B">
      <w:pPr>
        <w:spacing w:line="281" w:lineRule="auto"/>
        <w:rPr>
          <w:rFonts w:ascii="Arial"/>
          <w:sz w:val="21"/>
        </w:rPr>
      </w:pPr>
    </w:p>
    <w:p w14:paraId="0BD4DFB9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说明：没有国有资本经营支出预算安排的部门单位，本表无数据。</w:t>
      </w:r>
    </w:p>
    <w:p w14:paraId="7A51786C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01B28D6">
      <w:pPr>
        <w:spacing w:line="267" w:lineRule="auto"/>
        <w:rPr>
          <w:rFonts w:ascii="Arial"/>
          <w:sz w:val="21"/>
        </w:rPr>
      </w:pPr>
    </w:p>
    <w:p w14:paraId="6C02A9EF">
      <w:pPr>
        <w:spacing w:line="267" w:lineRule="auto"/>
        <w:rPr>
          <w:rFonts w:ascii="Arial"/>
          <w:sz w:val="21"/>
        </w:rPr>
      </w:pPr>
    </w:p>
    <w:p w14:paraId="282F14BC">
      <w:pPr>
        <w:spacing w:line="267" w:lineRule="auto"/>
        <w:rPr>
          <w:rFonts w:ascii="Arial"/>
          <w:sz w:val="21"/>
        </w:rPr>
      </w:pPr>
    </w:p>
    <w:p w14:paraId="75D6DD36">
      <w:pPr>
        <w:spacing w:line="268" w:lineRule="auto"/>
        <w:rPr>
          <w:rFonts w:ascii="Arial"/>
          <w:sz w:val="21"/>
        </w:rPr>
      </w:pPr>
    </w:p>
    <w:p w14:paraId="281E6A72">
      <w:pPr>
        <w:spacing w:line="268" w:lineRule="auto"/>
        <w:rPr>
          <w:rFonts w:ascii="Arial"/>
          <w:sz w:val="21"/>
        </w:rPr>
      </w:pPr>
    </w:p>
    <w:p w14:paraId="67A2B0F4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4A439784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617F43E6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部门：中共渑池县委巡察工作领导小组办公室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3377E9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341D696E">
            <w:pPr>
              <w:spacing w:line="254" w:lineRule="auto"/>
              <w:rPr>
                <w:rFonts w:ascii="Arial"/>
                <w:sz w:val="21"/>
              </w:rPr>
            </w:pPr>
          </w:p>
          <w:p w14:paraId="335759D3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部门预算支出经济分类项目</w:t>
            </w:r>
          </w:p>
        </w:tc>
        <w:tc>
          <w:tcPr>
            <w:tcW w:w="5999" w:type="dxa"/>
            <w:vAlign w:val="top"/>
          </w:tcPr>
          <w:p w14:paraId="3C4A817A">
            <w:pPr>
              <w:spacing w:line="255" w:lineRule="auto"/>
              <w:rPr>
                <w:rFonts w:ascii="Arial"/>
                <w:sz w:val="21"/>
              </w:rPr>
            </w:pPr>
          </w:p>
          <w:p w14:paraId="28360152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7EFC3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0E8ADAD4">
            <w:pPr>
              <w:spacing w:line="255" w:lineRule="auto"/>
              <w:rPr>
                <w:rFonts w:ascii="Arial"/>
                <w:sz w:val="21"/>
              </w:rPr>
            </w:pPr>
          </w:p>
          <w:p w14:paraId="05B8A9A9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4381755C">
            <w:pPr>
              <w:spacing w:line="255" w:lineRule="auto"/>
              <w:rPr>
                <w:rFonts w:ascii="Arial"/>
                <w:sz w:val="21"/>
              </w:rPr>
            </w:pPr>
          </w:p>
          <w:p w14:paraId="74E09627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5FAFA912">
            <w:pPr>
              <w:spacing w:line="255" w:lineRule="auto"/>
              <w:rPr>
                <w:rFonts w:ascii="Arial"/>
                <w:sz w:val="21"/>
              </w:rPr>
            </w:pPr>
          </w:p>
          <w:p w14:paraId="5FBB72C9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215BE7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979" w:type="dxa"/>
            <w:vAlign w:val="top"/>
          </w:tcPr>
          <w:p w14:paraId="1393D2F1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2011101</w:t>
            </w:r>
          </w:p>
        </w:tc>
        <w:tc>
          <w:tcPr>
            <w:tcW w:w="3974" w:type="dxa"/>
            <w:vAlign w:val="top"/>
          </w:tcPr>
          <w:p w14:paraId="36254D2D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行政运行</w:t>
            </w:r>
          </w:p>
        </w:tc>
        <w:tc>
          <w:tcPr>
            <w:tcW w:w="5999" w:type="dxa"/>
            <w:vAlign w:val="top"/>
          </w:tcPr>
          <w:p w14:paraId="2046F830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5.4</w:t>
            </w:r>
          </w:p>
        </w:tc>
      </w:tr>
      <w:tr w14:paraId="4F8B4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22524D81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4D6FA072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433BEAA3">
            <w:pPr>
              <w:rPr>
                <w:rFonts w:ascii="Arial"/>
                <w:sz w:val="21"/>
              </w:rPr>
            </w:pPr>
          </w:p>
        </w:tc>
      </w:tr>
    </w:tbl>
    <w:p w14:paraId="7969722F">
      <w:pPr>
        <w:rPr>
          <w:rFonts w:ascii="Arial"/>
          <w:sz w:val="21"/>
        </w:rPr>
      </w:pPr>
    </w:p>
    <w:sectPr>
      <w:footerReference r:id="rId7" w:type="default"/>
      <w:pgSz w:w="16837" w:h="11905"/>
      <w:pgMar w:top="400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F8047">
    <w:pPr>
      <w:spacing w:line="235" w:lineRule="exact"/>
      <w:ind w:left="688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602B6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ECE7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0E0685"/>
    <w:rsid w:val="0B9630EB"/>
    <w:rsid w:val="1D41732E"/>
    <w:rsid w:val="49EA60EA"/>
    <w:rsid w:val="58C919A9"/>
    <w:rsid w:val="64F5668B"/>
    <w:rsid w:val="65020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6501</Words>
  <Characters>7843</Characters>
  <TotalTime>0</TotalTime>
  <ScaleCrop>false</ScaleCrop>
  <LinksUpToDate>false</LinksUpToDate>
  <CharactersWithSpaces>8844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2024-03-27T07:00:00Z</dcterms:created>
  <dc:creator>NTKO</dc:creator>
  <cp:lastModifiedBy>我想</cp:lastModifiedBy>
  <dcterms:modified xsi:type="dcterms:W3CDTF">2025-07-18T07:32:15Z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2025-07-08T08:58:16Z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97DDD239E1284AE18EC93A64596D18A6_12</vt:lpwstr>
  </property>
</Properties>
</file>