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8ACE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56755"/>
            <wp:effectExtent l="0" t="0" r="13970" b="10795"/>
            <wp:docPr id="1" name="图片 1" descr="微信图片_20250928092634_1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28092634_12_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5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5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2025-09-28T01:37:21Z</dcterms:created>
  <dc:creator>Administrator</dc:creator>
  <cp:lastModifiedBy>Administrator</cp:lastModifiedBy>
  <dcterms:modified xsi:type="dcterms:W3CDTF">2025-09-28T01:38:07Z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eyJoZGlkIjoiYjMyNmIzYjUyNmJkZTVkZjBiMjc4YTU5ODFiZTc5NzQifQ==</vt:lpwstr>
  </property>
  <property fmtid="{D5CDD505-2E9C-101B-9397-08002B2CF9AE}" pid="4" name="ICV">
    <vt:lpwstr>527418A251BD45B7969754ADB6CD0497_12</vt:lpwstr>
  </property>
</Properties>
</file>