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8C10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f16bd1db1ab8f8f9523d286753092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bd1db1ab8f8f9523d2867530929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3769812743124377A2B46A3CD9E6ACE2_12</vt:lpwstr>
  </property>
</Properties>
</file>