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8D77">
      <w:pPr>
        <w:spacing w:line="276" w:lineRule="auto"/>
        <w:rPr>
          <w:rFonts w:hint="default" w:ascii="Times New Roman" w:hAnsi="Times New Roman" w:cs="Times New Roman"/>
          <w:sz w:val="21"/>
        </w:rPr>
      </w:pPr>
      <w:bookmarkStart w:id="0" w:name="_GoBack"/>
      <w:bookmarkEnd w:id="0"/>
    </w:p>
    <w:p w14:paraId="1D3E16E9">
      <w:pPr>
        <w:spacing w:line="277" w:lineRule="auto"/>
        <w:rPr>
          <w:rFonts w:hint="default" w:ascii="Times New Roman" w:hAnsi="Times New Roman" w:cs="Times New Roman"/>
          <w:sz w:val="21"/>
        </w:rPr>
      </w:pPr>
    </w:p>
    <w:p w14:paraId="06EDD3B7">
      <w:pPr>
        <w:pStyle w:val="2"/>
        <w:spacing w:before="104" w:line="219" w:lineRule="auto"/>
        <w:jc w:val="center"/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>渑池县市场发展服务中心</w:t>
      </w:r>
      <w:r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  <w:t>及下属单位综合性涉企收费目录清单</w:t>
      </w:r>
    </w:p>
    <w:p w14:paraId="671057E7">
      <w:pPr>
        <w:pStyle w:val="2"/>
        <w:spacing w:before="104" w:line="219" w:lineRule="auto"/>
        <w:jc w:val="center"/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</w:pPr>
    </w:p>
    <w:p w14:paraId="30827603">
      <w:pPr>
        <w:pStyle w:val="2"/>
        <w:spacing w:before="104" w:line="219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3"/>
          <w:sz w:val="24"/>
          <w:szCs w:val="24"/>
          <w:lang w:val="en-US" w:eastAsia="zh-CN"/>
        </w:rPr>
        <w:t xml:space="preserve">                                                                             咨询及投诉电话：4818068</w:t>
      </w:r>
    </w:p>
    <w:p w14:paraId="3C7F6E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" w:lineRule="exact"/>
        <w:jc w:val="center"/>
        <w:textAlignment w:val="baseline"/>
        <w:rPr>
          <w:rFonts w:hint="default" w:asciiTheme="majorEastAsia" w:hAnsiTheme="majorEastAsia" w:eastAsiaTheme="majorEastAsia" w:cstheme="majorEastAsia"/>
          <w:b w:val="0"/>
          <w:bCs w:val="0"/>
          <w:spacing w:val="3"/>
          <w:sz w:val="24"/>
          <w:szCs w:val="24"/>
          <w:lang w:val="en-US" w:eastAsia="zh-CN"/>
        </w:rPr>
      </w:pPr>
    </w:p>
    <w:tbl>
      <w:tblPr>
        <w:tblStyle w:val="9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1146"/>
        <w:gridCol w:w="1215"/>
        <w:gridCol w:w="1496"/>
        <w:gridCol w:w="2108"/>
        <w:gridCol w:w="989"/>
        <w:gridCol w:w="1479"/>
        <w:gridCol w:w="989"/>
        <w:gridCol w:w="984"/>
      </w:tblGrid>
      <w:tr w14:paraId="1121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top"/>
          </w:tcPr>
          <w:p w14:paraId="025E975B">
            <w:pPr>
              <w:spacing w:before="175" w:line="221" w:lineRule="auto"/>
              <w:ind w:left="1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49" w:type="dxa"/>
            <w:vAlign w:val="top"/>
          </w:tcPr>
          <w:p w14:paraId="0D729BBA">
            <w:pPr>
              <w:spacing w:before="174" w:line="219" w:lineRule="auto"/>
              <w:ind w:left="1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399" w:type="dxa"/>
            <w:vAlign w:val="top"/>
          </w:tcPr>
          <w:p w14:paraId="5F594606">
            <w:pPr>
              <w:spacing w:before="174" w:line="219" w:lineRule="auto"/>
              <w:ind w:left="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146" w:type="dxa"/>
            <w:vAlign w:val="top"/>
          </w:tcPr>
          <w:p w14:paraId="6296D79F">
            <w:pPr>
              <w:spacing w:before="174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215" w:type="dxa"/>
            <w:vAlign w:val="top"/>
          </w:tcPr>
          <w:p w14:paraId="2ED70607">
            <w:pPr>
              <w:spacing w:before="174" w:line="219" w:lineRule="auto"/>
              <w:ind w:left="16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496" w:type="dxa"/>
            <w:vAlign w:val="top"/>
          </w:tcPr>
          <w:p w14:paraId="2CA1B2EE">
            <w:pPr>
              <w:spacing w:before="174" w:line="219" w:lineRule="auto"/>
              <w:ind w:left="37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 w14:paraId="27BBF586">
            <w:pPr>
              <w:spacing w:before="174" w:line="219" w:lineRule="auto"/>
              <w:ind w:left="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3A385A6F">
            <w:pPr>
              <w:spacing w:before="174" w:line="219" w:lineRule="auto"/>
              <w:ind w:left="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 w14:paraId="65E1F255">
            <w:pPr>
              <w:spacing w:before="33" w:line="214" w:lineRule="auto"/>
              <w:ind w:left="406" w:right="80" w:hanging="32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 w14:paraId="74DFF573">
            <w:pPr>
              <w:spacing w:before="172" w:line="219" w:lineRule="auto"/>
              <w:ind w:left="3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 w14:paraId="24B9F602">
            <w:pPr>
              <w:spacing w:before="175" w:line="221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2598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5" w:type="dxa"/>
            <w:vAlign w:val="center"/>
          </w:tcPr>
          <w:p w14:paraId="271FEC7D">
            <w:pPr>
              <w:spacing w:before="171" w:line="221" w:lineRule="auto"/>
              <w:ind w:left="234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6876BC0A">
            <w:pPr>
              <w:spacing w:before="171" w:line="221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渑池县市场发展服务中心</w:t>
            </w:r>
          </w:p>
        </w:tc>
        <w:tc>
          <w:tcPr>
            <w:tcW w:w="1399" w:type="dxa"/>
            <w:vAlign w:val="center"/>
          </w:tcPr>
          <w:p w14:paraId="0E52C2E6">
            <w:pPr>
              <w:spacing w:before="168" w:line="219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46" w:type="dxa"/>
            <w:vAlign w:val="center"/>
          </w:tcPr>
          <w:p w14:paraId="410A347A">
            <w:pPr>
              <w:spacing w:before="168" w:line="219" w:lineRule="auto"/>
              <w:ind w:left="41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政府部门</w:t>
            </w:r>
          </w:p>
        </w:tc>
        <w:tc>
          <w:tcPr>
            <w:tcW w:w="1215" w:type="dxa"/>
            <w:vAlign w:val="center"/>
          </w:tcPr>
          <w:p w14:paraId="6A0F9CD3">
            <w:pPr>
              <w:spacing w:before="170" w:line="22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96" w:type="dxa"/>
            <w:vAlign w:val="center"/>
          </w:tcPr>
          <w:p w14:paraId="7B95443E">
            <w:pPr>
              <w:spacing w:before="170" w:line="219" w:lineRule="auto"/>
              <w:ind w:left="43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108" w:type="dxa"/>
            <w:vAlign w:val="center"/>
          </w:tcPr>
          <w:p w14:paraId="7F9992D7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212CF4F8"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1479" w:type="dxa"/>
            <w:vAlign w:val="center"/>
          </w:tcPr>
          <w:p w14:paraId="3297ABD2"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2ED5BD9D"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  <w:tc>
          <w:tcPr>
            <w:tcW w:w="984" w:type="dxa"/>
            <w:vAlign w:val="center"/>
          </w:tcPr>
          <w:p w14:paraId="51337422">
            <w:pPr>
              <w:pStyle w:val="1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BA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5D41E10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F774504">
            <w:pPr>
              <w:spacing w:before="182" w:line="221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top"/>
          </w:tcPr>
          <w:p w14:paraId="14C3C3D7">
            <w:pPr>
              <w:spacing w:before="181" w:line="220" w:lineRule="auto"/>
              <w:ind w:left="2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46" w:type="dxa"/>
            <w:vAlign w:val="top"/>
          </w:tcPr>
          <w:p w14:paraId="312B2812"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15" w:type="dxa"/>
            <w:vAlign w:val="top"/>
          </w:tcPr>
          <w:p w14:paraId="586DB41A"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96" w:type="dxa"/>
            <w:vAlign w:val="top"/>
          </w:tcPr>
          <w:p w14:paraId="700FE2EF"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 w14:paraId="6A36D00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F61D9E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5E83EF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CB4667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70127BF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7BE8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4E10489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618EDD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4C9C3BA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7D08ACF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36A9147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1DA41CC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1BCB4CA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B225CD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1B078AF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762756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2300E1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22B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2DD11A2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9405C1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23C9FEC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5C28E29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701C853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7A5C744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61062C0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BD288B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56A3318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15260B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AC98B4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63D77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5" w:type="dxa"/>
            <w:vAlign w:val="top"/>
          </w:tcPr>
          <w:p w14:paraId="0699B4E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24269D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4E4BFED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024B187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5112727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6BAD719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6E373D2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8FAB3D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4E2034F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B7AB1D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27C2C08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9514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699DCE4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3CD378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74BDDE8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46BB594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67A516B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3F05300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4D9C869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D46F96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FA073F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9F5932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7160E2C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0D087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44DDDD1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731E07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5E05811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7883AB8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68E0210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0EF619A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27251D4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566415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3F6279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8C055C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5584A8A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4F52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63DA597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573EE8B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095E583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585D51C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3F74E02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525E934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0B4C6E1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E2095F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652193D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1F8496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8F8A56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05FA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61B8B60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0F90C71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7EC163A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6" w:type="dxa"/>
            <w:vAlign w:val="top"/>
          </w:tcPr>
          <w:p w14:paraId="3830AAB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vAlign w:val="top"/>
          </w:tcPr>
          <w:p w14:paraId="42D488C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6" w:type="dxa"/>
            <w:vAlign w:val="top"/>
          </w:tcPr>
          <w:p w14:paraId="5D9F68E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1A2FC3B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F04B5E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1B795A4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3D5539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6AAB7D7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</w:tbl>
    <w:p w14:paraId="509A827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86E78"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jg5YjFmYjQyM2IxY2RlMzhjYmNiNjRmN2M3NzYifQ=="/>
  </w:docVars>
  <w:rsids>
    <w:rsidRoot w:val="00000000"/>
    <w:rsid w:val="014B7ED0"/>
    <w:rsid w:val="163D242B"/>
    <w:rsid w:val="1CFB2F27"/>
    <w:rsid w:val="22774C88"/>
    <w:rsid w:val="2A973610"/>
    <w:rsid w:val="36340A6A"/>
    <w:rsid w:val="39BC72DD"/>
    <w:rsid w:val="39E60BE9"/>
    <w:rsid w:val="41C50675"/>
    <w:rsid w:val="44BA514C"/>
    <w:rsid w:val="49D26F16"/>
    <w:rsid w:val="4C95297E"/>
    <w:rsid w:val="5DA50256"/>
    <w:rsid w:val="61035A44"/>
    <w:rsid w:val="6D5D6BA3"/>
    <w:rsid w:val="7B9ECBD4"/>
    <w:rsid w:val="7DCA1B42"/>
    <w:rsid w:val="BFEF87EF"/>
    <w:rsid w:val="EB9FBE35"/>
    <w:rsid w:val="F67F3906"/>
    <w:rsid w:val="FFDF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1394</Characters>
  <Lines>0</Lines>
  <Paragraphs>0</Paragraphs>
  <TotalTime>247</TotalTime>
  <ScaleCrop>false</ScaleCrop>
  <LinksUpToDate>false</LinksUpToDate>
  <CharactersWithSpaces>1404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2025-09-25T15:28:00Z</dcterms:created>
  <dc:creator>Administrator</dc:creator>
  <cp:lastModifiedBy>石头。</cp:lastModifiedBy>
  <cp:lastPrinted>2025-11-04T02:18:53Z</cp:lastPrinted>
  <dcterms:modified xsi:type="dcterms:W3CDTF">2025-11-04T02:19:42Z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A398691E993C460F9939A6F6DF8CD172_13</vt:lpwstr>
  </property>
  <property fmtid="{D5CDD505-2E9C-101B-9397-08002B2CF9AE}" pid="4" name="KSOTemplateDocerSaveRecord">
    <vt:lpwstr>eyJoZGlkIjoiMWE2MTJiMmM2MGQxOTc2ZmM4NzVmYmNiNWFkZWIwOWEiLCJ1c2VySWQiOiIzNDkzMzEyNjgifQ==</vt:lpwstr>
  </property>
</Properties>
</file>