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98AA">
      <w:pPr>
        <w:pStyle w:val="2"/>
        <w:spacing w:before="104" w:line="219" w:lineRule="auto"/>
        <w:jc w:val="center"/>
        <w:rPr>
          <w:rFonts w:hint="default" w:ascii="Times New Roman" w:hAnsi="Times New Roman" w:cs="Times New Roman"/>
          <w:b/>
          <w:bCs/>
          <w:spacing w:val="3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pacing w:val="3"/>
          <w:sz w:val="44"/>
          <w:szCs w:val="44"/>
          <w:lang w:eastAsia="zh-CN"/>
        </w:rPr>
        <w:t>渑池县退役军人事务局</w:t>
      </w:r>
      <w:r>
        <w:rPr>
          <w:rFonts w:hint="default" w:ascii="Times New Roman" w:hAnsi="Times New Roman" w:cs="Times New Roman"/>
          <w:b/>
          <w:bCs/>
          <w:spacing w:val="3"/>
          <w:sz w:val="44"/>
          <w:szCs w:val="44"/>
        </w:rPr>
        <w:t>及下属单位综合性涉企收费目录清单</w:t>
      </w:r>
    </w:p>
    <w:p w14:paraId="6A298962">
      <w:pPr>
        <w:pStyle w:val="2"/>
        <w:spacing w:before="104" w:line="219" w:lineRule="auto"/>
        <w:ind w:left="3089"/>
        <w:rPr>
          <w:rFonts w:hint="default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国标黑体" w:hAnsi="国标黑体" w:eastAsia="国标黑体" w:cs="国标黑体"/>
          <w:b/>
          <w:bCs/>
          <w:spacing w:val="3"/>
          <w:sz w:val="32"/>
          <w:szCs w:val="32"/>
          <w:lang w:val="en-US" w:eastAsia="zh-CN"/>
        </w:rPr>
        <w:t xml:space="preserve">             咨询及投诉电话：2233108</w:t>
      </w:r>
    </w:p>
    <w:p w14:paraId="7489F65D">
      <w:pPr>
        <w:spacing w:before="38"/>
        <w:rPr>
          <w:rFonts w:hint="default" w:ascii="Times New Roman" w:hAnsi="Times New Roman" w:cs="Times New Roman"/>
        </w:rPr>
      </w:pPr>
    </w:p>
    <w:tbl>
      <w:tblPr>
        <w:tblStyle w:val="9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657"/>
        <w:gridCol w:w="1087"/>
        <w:gridCol w:w="1013"/>
        <w:gridCol w:w="1009"/>
        <w:gridCol w:w="1639"/>
        <w:gridCol w:w="2108"/>
        <w:gridCol w:w="989"/>
        <w:gridCol w:w="1479"/>
        <w:gridCol w:w="989"/>
        <w:gridCol w:w="984"/>
      </w:tblGrid>
      <w:tr w14:paraId="63A0B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5" w:type="dxa"/>
            <w:vAlign w:val="top"/>
          </w:tcPr>
          <w:p w14:paraId="20DD0127">
            <w:pPr>
              <w:spacing w:before="175" w:line="221" w:lineRule="auto"/>
              <w:ind w:left="125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657" w:type="dxa"/>
            <w:vAlign w:val="top"/>
          </w:tcPr>
          <w:p w14:paraId="1974083E">
            <w:pPr>
              <w:spacing w:before="174" w:line="219" w:lineRule="auto"/>
              <w:ind w:left="12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087" w:type="dxa"/>
            <w:vAlign w:val="top"/>
          </w:tcPr>
          <w:p w14:paraId="09906D09">
            <w:pPr>
              <w:spacing w:before="174" w:line="219" w:lineRule="auto"/>
              <w:ind w:left="3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1013" w:type="dxa"/>
            <w:vAlign w:val="top"/>
          </w:tcPr>
          <w:p w14:paraId="214CF4CE">
            <w:pPr>
              <w:spacing w:before="174" w:line="220" w:lineRule="auto"/>
              <w:ind w:left="41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009" w:type="dxa"/>
            <w:vAlign w:val="top"/>
          </w:tcPr>
          <w:p w14:paraId="78713CAA">
            <w:pPr>
              <w:spacing w:before="174" w:line="219" w:lineRule="auto"/>
              <w:ind w:left="162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  <w:vAlign w:val="top"/>
          </w:tcPr>
          <w:p w14:paraId="4366619C">
            <w:pPr>
              <w:spacing w:before="174" w:line="219" w:lineRule="auto"/>
              <w:ind w:left="37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  <w:vAlign w:val="top"/>
          </w:tcPr>
          <w:p w14:paraId="25A2EF1E">
            <w:pPr>
              <w:spacing w:before="174" w:line="219" w:lineRule="auto"/>
              <w:ind w:left="55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4F85DD4E">
            <w:pPr>
              <w:spacing w:before="174" w:line="219" w:lineRule="auto"/>
              <w:ind w:left="66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  <w:vAlign w:val="top"/>
          </w:tcPr>
          <w:p w14:paraId="5C0A0A47">
            <w:pPr>
              <w:spacing w:before="33" w:line="214" w:lineRule="auto"/>
              <w:ind w:left="406" w:right="80" w:hanging="329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  <w:vAlign w:val="top"/>
          </w:tcPr>
          <w:p w14:paraId="3A456914">
            <w:pPr>
              <w:spacing w:before="172" w:line="219" w:lineRule="auto"/>
              <w:ind w:left="3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  <w:vAlign w:val="top"/>
          </w:tcPr>
          <w:p w14:paraId="28982ACD">
            <w:pPr>
              <w:spacing w:before="175" w:line="221" w:lineRule="auto"/>
              <w:ind w:left="30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 w14:paraId="3320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5" w:type="dxa"/>
            <w:vAlign w:val="center"/>
          </w:tcPr>
          <w:p w14:paraId="06D3D25C">
            <w:pPr>
              <w:spacing w:before="171" w:line="221" w:lineRule="auto"/>
              <w:ind w:left="234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57" w:type="dxa"/>
            <w:vAlign w:val="center"/>
          </w:tcPr>
          <w:p w14:paraId="782E07CB">
            <w:pPr>
              <w:spacing w:before="171" w:line="221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渑池县退役军人事务局</w:t>
            </w:r>
          </w:p>
        </w:tc>
        <w:tc>
          <w:tcPr>
            <w:tcW w:w="1087" w:type="dxa"/>
            <w:vAlign w:val="center"/>
          </w:tcPr>
          <w:p w14:paraId="6A441C15">
            <w:pPr>
              <w:spacing w:before="168" w:line="219" w:lineRule="auto"/>
              <w:ind w:left="471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13" w:type="dxa"/>
            <w:vAlign w:val="center"/>
          </w:tcPr>
          <w:p w14:paraId="36770342">
            <w:pPr>
              <w:spacing w:before="168" w:line="219" w:lineRule="auto"/>
              <w:ind w:left="41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政府部门</w:t>
            </w:r>
          </w:p>
        </w:tc>
        <w:tc>
          <w:tcPr>
            <w:tcW w:w="1009" w:type="dxa"/>
            <w:vAlign w:val="center"/>
          </w:tcPr>
          <w:p w14:paraId="0D3D7191">
            <w:pPr>
              <w:spacing w:before="170" w:line="220" w:lineRule="auto"/>
              <w:ind w:left="272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14:paraId="37DD65BC">
            <w:pPr>
              <w:spacing w:before="170" w:line="219" w:lineRule="auto"/>
              <w:ind w:left="4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2108" w:type="dxa"/>
            <w:vAlign w:val="center"/>
          </w:tcPr>
          <w:p w14:paraId="4CED4C6F">
            <w:pPr>
              <w:pStyle w:val="1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89" w:type="dxa"/>
            <w:vAlign w:val="center"/>
          </w:tcPr>
          <w:p w14:paraId="65843592">
            <w:pPr>
              <w:pStyle w:val="1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479" w:type="dxa"/>
            <w:vAlign w:val="center"/>
          </w:tcPr>
          <w:p w14:paraId="411EA82B">
            <w:pPr>
              <w:pStyle w:val="1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89" w:type="dxa"/>
            <w:vAlign w:val="center"/>
          </w:tcPr>
          <w:p w14:paraId="31B6D6A3">
            <w:pPr>
              <w:pStyle w:val="1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84" w:type="dxa"/>
            <w:vAlign w:val="top"/>
          </w:tcPr>
          <w:p w14:paraId="36E3C51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B6E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26B816E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4837524F">
            <w:pPr>
              <w:spacing w:before="182" w:line="221" w:lineRule="auto"/>
              <w:ind w:left="2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87" w:type="dxa"/>
            <w:vAlign w:val="top"/>
          </w:tcPr>
          <w:p w14:paraId="77621CB6">
            <w:pPr>
              <w:spacing w:before="181" w:line="220" w:lineRule="auto"/>
              <w:ind w:left="25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top"/>
          </w:tcPr>
          <w:p w14:paraId="672E74D2">
            <w:pPr>
              <w:spacing w:before="181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09" w:type="dxa"/>
            <w:vAlign w:val="top"/>
          </w:tcPr>
          <w:p w14:paraId="136EA9DB">
            <w:pPr>
              <w:spacing w:before="181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top"/>
          </w:tcPr>
          <w:p w14:paraId="3D9BF87E">
            <w:pPr>
              <w:spacing w:before="48" w:line="214" w:lineRule="auto"/>
              <w:ind w:left="262" w:right="30" w:hanging="2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 w14:paraId="4752E43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070E1E5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59E5C6F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D88677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44C7313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1333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131A70A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072A7F4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21E6142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1ED0360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74FB7EB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761F07F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6E283DA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9D8EDC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62320BA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D4A665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32DD98D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00821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5032A76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5B0770D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545C024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709F571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7210841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29E6D72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69DADD7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59878D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0EC6847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863982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6B54553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CD85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5" w:type="dxa"/>
            <w:vAlign w:val="top"/>
          </w:tcPr>
          <w:p w14:paraId="0BD0033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170E01E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3FD3AE8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1BA681D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6DAB9CC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110DE3F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52DDD27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7480B1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0DF1A82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9EFE66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64872DA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231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7ECC1B5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2940388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22D2688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000E6ED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6214891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549B338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3F84A1D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C2F9A7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3796906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3D78AA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49E0868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737B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45082AB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2B769BA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5173EA2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6F32055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6AED4BD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18F8624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4470D08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8B85F1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20BF75D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EDB751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4E6306F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09E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41E789A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4949CC8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6254A77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4B803C7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6149F03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33DA6DB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36C419C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4DB1F1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7915CF4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5D394C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65989DA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76161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503024E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7" w:type="dxa"/>
            <w:vAlign w:val="top"/>
          </w:tcPr>
          <w:p w14:paraId="5D0CF5C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vAlign w:val="top"/>
          </w:tcPr>
          <w:p w14:paraId="6DCE81E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3" w:type="dxa"/>
            <w:vAlign w:val="top"/>
          </w:tcPr>
          <w:p w14:paraId="0F57F14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vAlign w:val="top"/>
          </w:tcPr>
          <w:p w14:paraId="36D9053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6B38E59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5E9AAAC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E6EBBC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50CB497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E596E2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1AD63F9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</w:tbl>
    <w:p w14:paraId="2BDBBF34">
      <w:pPr>
        <w:pStyle w:val="10"/>
        <w:rPr>
          <w:rFonts w:hint="default" w:ascii="Times New Roman" w:hAnsi="Times New Roman" w:cs="Times New Roma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100B49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附件2</w:t>
      </w:r>
    </w:p>
    <w:p w14:paraId="0B6562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0"/>
          <w:sz w:val="44"/>
          <w:szCs w:val="44"/>
        </w:rPr>
        <w:t>政府部门及下属单位</w:t>
      </w:r>
    </w:p>
    <w:p w14:paraId="538A5A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4"/>
          <w:sz w:val="44"/>
          <w:szCs w:val="44"/>
        </w:rPr>
        <w:t>综合性涉企收费目录清单编制说明</w:t>
      </w:r>
    </w:p>
    <w:p w14:paraId="4AFCB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1.部门名称：填写政府部门规范名称。</w:t>
      </w:r>
    </w:p>
    <w:p w14:paraId="0CC904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2.收费单位名称：填写“本级”或下属单位名称。</w:t>
      </w:r>
    </w:p>
    <w:p w14:paraId="48726D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3.单位性质：填写“政府部门”或“事业单位”“行业协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会商会”“企业”等。</w:t>
      </w:r>
    </w:p>
    <w:p w14:paraId="07AC0A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4.收费项目：填写服务项目的具体名称，如手续费、课题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咨询费、技术服务费、检验费、评估费等。不包括销售商品和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房屋租赁收入，不包括仅向个人收费的项目。</w:t>
      </w:r>
    </w:p>
    <w:p w14:paraId="201059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9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5.收费性质：填写“行政事业性收费”或“政府性基金”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“涉企保证金”“政府定价的经营服务性收费”“市场调节价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的经营服务性收费”。</w:t>
      </w:r>
    </w:p>
    <w:p w14:paraId="536188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6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6.服务内容或涉及事项：填写收费项目对应提供的服务具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体内容或涉及事项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政府性基金填写涉及事项，其他项目填写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服务具体内容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。</w:t>
      </w:r>
    </w:p>
    <w:p w14:paraId="43BCEE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6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7.收费标准：政府制定收费标准的项目填写具体收费标准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或收费区间，实行市场调节价的收费项目填写具体收费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标准或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收费标准区间、双方协商确定、参见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政策文件。</w:t>
      </w:r>
    </w:p>
    <w:p w14:paraId="34AEC0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0" w:firstLine="68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8.标准制定方式及部门：填写“政府制定”或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“市场调节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价”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政府制定的收费项目需填写制定部门。</w:t>
      </w:r>
    </w:p>
    <w:p w14:paraId="70C229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9.政策依据：填写收费项目依据的现行有效的有关法律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规、政策性文件名称、文号等，包括收费项目设定依据和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收费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标准的制定依据</w:t>
      </w:r>
      <w:r>
        <w:rPr>
          <w:rFonts w:hint="eastAsia" w:ascii="Times New Roman" w:hAnsi="Times New Roman" w:eastAsia="仿宋_GB2312" w:cs="Times New Roman"/>
          <w:spacing w:val="2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如有</w:t>
      </w:r>
      <w:r>
        <w:rPr>
          <w:rFonts w:hint="eastAsia" w:ascii="Times New Roman" w:hAnsi="Times New Roman" w:eastAsia="仿宋_GB2312" w:cs="Times New Roman"/>
          <w:spacing w:val="2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26"/>
          <w:sz w:val="32"/>
          <w:szCs w:val="32"/>
        </w:rPr>
        <w:t>。</w:t>
      </w:r>
    </w:p>
    <w:p w14:paraId="2FC5AF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right="0" w:firstLine="690"/>
        <w:jc w:val="both"/>
        <w:textAlignment w:val="baseline"/>
        <w:rPr>
          <w:rFonts w:hint="eastAsia" w:ascii="Times New Roman" w:hAnsi="Times New Roman" w:eastAsia="仿宋_GB2312" w:cs="Times New Roman"/>
          <w:spacing w:val="21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10.如本部门收费项目由其他部门或单位执收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例如由税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务部门代收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,请在备注栏标明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。</w:t>
      </w:r>
    </w:p>
    <w:p w14:paraId="64132D6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212E6">
    <w:pPr>
      <w:spacing w:line="177" w:lineRule="auto"/>
      <w:ind w:left="8082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-220980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F27E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lXDd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RdgOc1zvhx5eMhS&#10;kFUp/xeofgB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VcN1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F27E7">
                    <w:pPr>
                      <w:pStyle w:val="3"/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8753">
    <w:pPr>
      <w:spacing w:line="177" w:lineRule="auto"/>
      <w:ind w:left="8082"/>
      <w:rPr>
        <w:rFonts w:ascii="Times New Roman" w:hAnsi="Times New Roman" w:eastAsia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jg5YjFmYjQyM2IxY2RlMzhjYmNiNjRmN2M3NzYifQ=="/>
  </w:docVars>
  <w:rsids>
    <w:rsidRoot w:val="00000000"/>
    <w:rsid w:val="163D242B"/>
    <w:rsid w:val="1CFB2F27"/>
    <w:rsid w:val="22774C88"/>
    <w:rsid w:val="2A973610"/>
    <w:rsid w:val="36340A6A"/>
    <w:rsid w:val="39BC72DD"/>
    <w:rsid w:val="43BE8134"/>
    <w:rsid w:val="49D26F16"/>
    <w:rsid w:val="4C95297E"/>
    <w:rsid w:val="5DA50256"/>
    <w:rsid w:val="6D5D6BA3"/>
    <w:rsid w:val="7B9ECBD4"/>
    <w:rsid w:val="7DCA1B42"/>
    <w:rsid w:val="BFEF87EF"/>
    <w:rsid w:val="DDDF3A1A"/>
    <w:rsid w:val="EB9FBE35"/>
    <w:rsid w:val="F67F3906"/>
    <w:rsid w:val="FBD396F7"/>
    <w:rsid w:val="FFDF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2025-09-26T15:28:00Z</dcterms:created>
  <dc:creator>Administrator</dc:creator>
  <cp:lastModifiedBy>mc71</cp:lastModifiedBy>
  <cp:lastPrinted>2025-11-04T00:07:00Z</cp:lastPrinted>
  <dcterms:modified xsi:type="dcterms:W3CDTF">2025-11-05T08:17:49Z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FDAB267558E04796A9681DD777E1FCD2_12</vt:lpwstr>
  </property>
</Properties>
</file>