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5D1D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118350"/>
            <wp:effectExtent l="0" t="0" r="10160" b="6350"/>
            <wp:docPr id="1" name="图片 1" descr="韶州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韶州宴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11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847D3"/>
    <w:rsid w:val="44DA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2025-12-19T01:14:00Z</dcterms:created>
  <dc:creator>Administrator</dc:creator>
  <cp:lastModifiedBy>小怡</cp:lastModifiedBy>
  <dcterms:modified xsi:type="dcterms:W3CDTF">2025-12-19T01:34:29Z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eyJoZGlkIjoiODlhOTcxZTUwMzU2ZGZlNzU1NjhlYTE5OGFlNjFiYTkiLCJ1c2VySWQiOiIzNDg3MzczNDQifQ==</vt:lpwstr>
  </property>
  <property fmtid="{D5CDD505-2E9C-101B-9397-08002B2CF9AE}" pid="4" name="ICV">
    <vt:lpwstr>400359E3554049CBBA2166DEB1D14A4D_12</vt:lpwstr>
  </property>
</Properties>
</file>