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223D8">
      <w:pPr>
        <w:spacing w:line="600" w:lineRule="exact"/>
        <w:jc w:val="center"/>
        <w:outlineLvl w:val="0"/>
        <w:rPr>
          <w:rFonts w:ascii="新宋体" w:hAnsi="新宋体" w:eastAsia="新宋体" w:cs="新宋体"/>
          <w:b/>
          <w:sz w:val="44"/>
          <w:szCs w:val="44"/>
        </w:rPr>
      </w:pPr>
      <w:r>
        <w:rPr>
          <w:rFonts w:hint="eastAsia" w:ascii="新宋体" w:hAnsi="新宋体" w:eastAsia="新宋体" w:cs="新宋体"/>
          <w:b/>
          <w:sz w:val="44"/>
          <w:szCs w:val="44"/>
        </w:rPr>
        <w:t>渑池县</w:t>
      </w:r>
      <w:r>
        <w:rPr>
          <w:rFonts w:ascii="新宋体" w:hAnsi="新宋体" w:eastAsia="新宋体" w:cs="新宋体"/>
          <w:b/>
          <w:sz w:val="44"/>
          <w:szCs w:val="44"/>
        </w:rPr>
        <w:t>市场监督管理局</w:t>
      </w:r>
    </w:p>
    <w:p w14:paraId="349D019A">
      <w:pPr>
        <w:spacing w:line="600" w:lineRule="exact"/>
        <w:jc w:val="center"/>
        <w:outlineLvl w:val="0"/>
        <w:rPr>
          <w:rFonts w:ascii="新宋体" w:hAnsi="新宋体" w:eastAsia="新宋体" w:cs="新宋体"/>
          <w:b/>
          <w:sz w:val="44"/>
          <w:szCs w:val="44"/>
        </w:rPr>
      </w:pPr>
      <w:bookmarkStart w:id="0" w:name="_Toc76683289"/>
      <w:r>
        <w:rPr>
          <w:rFonts w:ascii="新宋体" w:hAnsi="新宋体" w:eastAsia="新宋体" w:cs="新宋体"/>
          <w:b/>
          <w:sz w:val="44"/>
          <w:szCs w:val="44"/>
        </w:rPr>
        <w:t>现场笔录</w:t>
      </w:r>
      <w:bookmarkEnd w:id="0"/>
    </w:p>
    <w:p w14:paraId="1DD25503">
      <w:pPr>
        <w:spacing w:line="520" w:lineRule="exact"/>
        <w:ind w:left="140" w:hanging="140"/>
        <w:rPr>
          <w:b/>
          <w:sz w:val="28"/>
          <w:szCs w:val="28"/>
          <w:u w:val="thick"/>
        </w:rPr>
      </w:pPr>
    </w:p>
    <w:p w14:paraId="0491F4EA">
      <w:pPr>
        <w:jc w:val="lef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eastAsia="仿宋_GB2312"/>
          <w:kern w:val="1"/>
          <w:sz w:val="32"/>
          <w:szCs w:val="32"/>
        </w:rPr>
        <w:t>时间</w:t>
      </w:r>
      <w:r>
        <w:rPr>
          <w:rFonts w:hint="eastAsia" w:eastAsia="仿宋_GB2312"/>
          <w:kern w:val="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分至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分</w:t>
      </w:r>
    </w:p>
    <w:p w14:paraId="04326176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  <w:t>渑池县仁村乡仁村村</w:t>
      </w:r>
    </w:p>
    <w:p w14:paraId="308544B2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 董书峰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16120630138</w:t>
      </w:r>
    </w:p>
    <w:p w14:paraId="244B5B99">
      <w:pPr>
        <w:spacing w:line="52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检查人员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 李群峰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16120630103</w:t>
      </w:r>
    </w:p>
    <w:p w14:paraId="70F2BDD3">
      <w:pPr>
        <w:spacing w:line="520" w:lineRule="exact"/>
        <w:ind w:left="140" w:hanging="140"/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</w:rPr>
        <w:t>渑池县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  <w:lang w:eastAsia="zh-CN"/>
        </w:rPr>
        <w:t>汇鑫冷鲜生活超市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  <w:lang w:val="en-US" w:eastAsia="zh-CN"/>
        </w:rPr>
        <w:t xml:space="preserve"> </w:t>
      </w:r>
    </w:p>
    <w:p w14:paraId="636FC1B1">
      <w:pPr>
        <w:spacing w:line="520" w:lineRule="exact"/>
        <w:ind w:left="140" w:hanging="14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 w:color="231F20"/>
        </w:rPr>
      </w:pP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主体资格证照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 w:color="231F20"/>
        </w:rPr>
        <w:t>营业执照</w:t>
      </w:r>
    </w:p>
    <w:p w14:paraId="62AABA38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92411221MA9EYUPB22</w:t>
      </w:r>
    </w:p>
    <w:p w14:paraId="0E9B548D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营业场所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  <w:t>渑池县仁村乡仁村村</w:t>
      </w:r>
    </w:p>
    <w:p w14:paraId="242512CF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/>
        </w:rPr>
        <w:t>经营者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eastAsia="zh-CN"/>
        </w:rPr>
        <w:t>赵彩霞</w:t>
      </w:r>
    </w:p>
    <w:p w14:paraId="296365BD">
      <w:pPr>
        <w:spacing w:line="520" w:lineRule="exact"/>
        <w:jc w:val="left"/>
        <w:rPr>
          <w:rFonts w:hint="default" w:eastAsia="仿宋_GB2312"/>
          <w:strike/>
          <w:color w:val="000000"/>
          <w:kern w:val="1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身份证件号码：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  <w:t>电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话: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  <w:t xml:space="preserve">           </w:t>
      </w:r>
    </w:p>
    <w:p w14:paraId="2F407419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通知当事人到场情况：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  <w:u w:val="single"/>
        </w:rPr>
        <w:t>该店负责人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eastAsia="zh-CN"/>
        </w:rPr>
        <w:t>赵彩霞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  <w:u w:val="single"/>
        </w:rPr>
        <w:t>配合执法人员现场检查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。</w:t>
      </w:r>
    </w:p>
    <w:p w14:paraId="16038D28">
      <w:pPr>
        <w:spacing w:line="520" w:lineRule="exact"/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我们是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 xml:space="preserve">渑池县市场监督管理局 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的执法人员，依法就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你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eastAsia="zh-CN"/>
        </w:rPr>
        <w:t>店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经营场所经营情况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进行现场检查，请予配合。现向你出示我们的执法证件，你是否看清楚?</w:t>
      </w:r>
    </w:p>
    <w:p w14:paraId="36FC9212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看清楚了。</w:t>
      </w:r>
    </w:p>
    <w:p w14:paraId="3D3D7C27">
      <w:pPr>
        <w:spacing w:line="520" w:lineRule="exac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</w:p>
    <w:p w14:paraId="7A89EB63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06CAD7AD">
      <w:pPr>
        <w:spacing w:line="520" w:lineRule="exact"/>
        <w:rPr>
          <w:rFonts w:ascii="仿宋_GB2312" w:hAnsi="Mongolian Baiti" w:eastAsia="仿宋_GB2312" w:cs="Mongolian Baiti"/>
          <w:kern w:val="1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当事人：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47474F08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见证人：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7692AA00">
      <w:pPr>
        <w:spacing w:line="520" w:lineRule="exact"/>
        <w:rPr>
          <w:rFonts w:ascii="仿宋_GB2312" w:hAnsi="Mongolian Baiti" w:eastAsia="仿宋_GB2312" w:cs="Mongolian Baiti"/>
          <w:kern w:val="1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检查人员：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>年   月  日</w:t>
      </w:r>
    </w:p>
    <w:p w14:paraId="7B9505E4">
      <w:pPr>
        <w:spacing w:line="520" w:lineRule="exact"/>
        <w:jc w:val="center"/>
        <w:outlineLvl w:val="1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b/>
          <w:kern w:val="1"/>
          <w:sz w:val="28"/>
          <w:szCs w:val="28"/>
        </w:rPr>
        <w:t>第1页共2页</w:t>
      </w:r>
    </w:p>
    <w:p w14:paraId="2709F99E">
      <w:pPr>
        <w:spacing w:line="520" w:lineRule="exact"/>
        <w:rPr>
          <w:rFonts w:eastAsia="黑体"/>
          <w:bCs/>
          <w:kern w:val="1"/>
          <w:sz w:val="32"/>
          <w:szCs w:val="32"/>
        </w:rPr>
      </w:pPr>
    </w:p>
    <w:p w14:paraId="13B5510A">
      <w:pPr>
        <w:spacing w:line="520" w:lineRule="exac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eastAsia="黑体"/>
          <w:bCs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你有权进行陈述和申辩。你应当如实回答询问,并协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助调查或者检查，不得拒绝或者阻挠。你认为检查人员与你（单位）有直接利害关系或者有其他关系可能影响公正执法的，依法有申请回避的权利。你是否申请检查人员回避？</w:t>
      </w:r>
    </w:p>
    <w:p w14:paraId="13389F02">
      <w:pPr>
        <w:spacing w:line="520" w:lineRule="exact"/>
        <w:rPr>
          <w:rFonts w:eastAsia="黑体"/>
          <w:color w:val="000000"/>
          <w:sz w:val="32"/>
          <w:szCs w:val="32"/>
          <w:u w:val="single"/>
        </w:rPr>
      </w:pPr>
      <w:r>
        <w:rPr>
          <w:rFonts w:eastAsia="黑体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不申请回避。</w:t>
      </w:r>
      <w:r>
        <w:rPr>
          <w:rFonts w:hint="eastAsia" w:eastAsia="仿宋_GB2312"/>
          <w:color w:val="000000"/>
          <w:kern w:val="1"/>
          <w:sz w:val="32"/>
          <w:szCs w:val="32"/>
          <w:u w:val="single"/>
        </w:rPr>
        <w:t xml:space="preserve">                             </w:t>
      </w:r>
    </w:p>
    <w:p w14:paraId="6D81B958">
      <w:pPr>
        <w:spacing w:line="520" w:lineRule="exact"/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val="en-US" w:eastAsia="zh-CN"/>
        </w:rPr>
      </w:pPr>
      <w:r>
        <w:rPr>
          <w:rFonts w:eastAsia="黑体"/>
          <w:color w:val="000000"/>
          <w:kern w:val="1"/>
          <w:sz w:val="32"/>
          <w:szCs w:val="32"/>
        </w:rPr>
        <w:t>现场情况：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1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、现场检查中该店正在经营中且证照齐全；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val="en-US" w:eastAsia="zh-CN"/>
        </w:rPr>
        <w:t>2现场检查中该店有从业人员两名均有有效健康证；3现场检查中该店负责人赵彩霞佩戴金耳环，已督促其现场整改到位。</w:t>
      </w:r>
    </w:p>
    <w:p w14:paraId="1D62D686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以上是本次现场检查的情况记录，请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核对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。如果属实请签名。</w:t>
      </w:r>
    </w:p>
    <w:p w14:paraId="45D6967B">
      <w:pPr>
        <w:spacing w:line="520" w:lineRule="exact"/>
        <w:rPr>
          <w:rFonts w:ascii="仿宋" w:hAnsi="仿宋" w:eastAsia="仿宋" w:cs="Mongolian Baiti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</w:rPr>
        <w:t>已核对，属实、无误</w:t>
      </w:r>
      <w:r>
        <w:rPr>
          <w:rFonts w:ascii="仿宋" w:hAnsi="仿宋" w:eastAsia="仿宋"/>
          <w:bCs/>
          <w:color w:val="000000"/>
          <w:kern w:val="1"/>
          <w:sz w:val="32"/>
          <w:szCs w:val="32"/>
        </w:rPr>
        <w:t>。</w:t>
      </w:r>
    </w:p>
    <w:p w14:paraId="6FC3D3A7">
      <w:pPr>
        <w:spacing w:line="520" w:lineRule="exact"/>
        <w:rPr>
          <w:rFonts w:ascii="仿宋" w:hAnsi="仿宋" w:eastAsia="仿宋" w:cs="Mongolian Baiti"/>
          <w:kern w:val="1"/>
          <w:sz w:val="32"/>
          <w:szCs w:val="32"/>
        </w:rPr>
      </w:pPr>
      <w:bookmarkStart w:id="1" w:name="_GoBack"/>
      <w:bookmarkEnd w:id="1"/>
    </w:p>
    <w:p w14:paraId="4A2B6CD5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7254C743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0D3D967C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3F7EA6B7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2AA39966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2E4F419D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当事人：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2B1B004C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见证人：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278257FD">
      <w:pPr>
        <w:spacing w:line="520" w:lineRule="exact"/>
        <w:rPr>
          <w:rFonts w:ascii="仿宋_GB2312" w:hAnsi="Mongolian Baiti" w:eastAsia="仿宋_GB2312" w:cs="Mongolian Baiti"/>
          <w:kern w:val="1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检查人员：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年   月  日</w:t>
      </w:r>
    </w:p>
    <w:p w14:paraId="30DB9335">
      <w:pPr>
        <w:spacing w:line="520" w:lineRule="exact"/>
        <w:jc w:val="center"/>
        <w:outlineLvl w:val="1"/>
      </w:pPr>
      <w:r>
        <w:rPr>
          <w:rFonts w:hint="eastAsia" w:ascii="仿宋_GB2312" w:hAnsi="Mongolian Baiti" w:eastAsia="仿宋_GB2312" w:cs="Mongolian Baiti"/>
          <w:b/>
          <w:kern w:val="1"/>
          <w:sz w:val="28"/>
          <w:szCs w:val="28"/>
        </w:rPr>
        <w:t>第2页共2页</w:t>
      </w:r>
    </w:p>
    <w:p w14:paraId="0CF7A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MWM4ZmQ3YjIyMGJmMmRiMGQwMGQ0Y2U2MDkwNTAifQ=="/>
  </w:docVars>
  <w:rsids>
    <w:rsidRoot w:val="704C49F5"/>
    <w:rsid w:val="001315D9"/>
    <w:rsid w:val="017B11E4"/>
    <w:rsid w:val="032B6341"/>
    <w:rsid w:val="054D4F5F"/>
    <w:rsid w:val="05E01F5E"/>
    <w:rsid w:val="086E55FF"/>
    <w:rsid w:val="09AD1AEF"/>
    <w:rsid w:val="0A061D38"/>
    <w:rsid w:val="0A17271C"/>
    <w:rsid w:val="0A7669ED"/>
    <w:rsid w:val="0AD33E3F"/>
    <w:rsid w:val="0B3D24FE"/>
    <w:rsid w:val="0BFA6134"/>
    <w:rsid w:val="0C701165"/>
    <w:rsid w:val="0CE560AB"/>
    <w:rsid w:val="0E4D3F08"/>
    <w:rsid w:val="0F437B47"/>
    <w:rsid w:val="0FAA5E97"/>
    <w:rsid w:val="10240C99"/>
    <w:rsid w:val="11FD5C45"/>
    <w:rsid w:val="1278476E"/>
    <w:rsid w:val="13433B2C"/>
    <w:rsid w:val="1359284E"/>
    <w:rsid w:val="14860174"/>
    <w:rsid w:val="1544217F"/>
    <w:rsid w:val="161B1928"/>
    <w:rsid w:val="16287735"/>
    <w:rsid w:val="189A41EE"/>
    <w:rsid w:val="18C43019"/>
    <w:rsid w:val="190C4122"/>
    <w:rsid w:val="1A7154EF"/>
    <w:rsid w:val="1ACC4407"/>
    <w:rsid w:val="1BD21495"/>
    <w:rsid w:val="1C6660C4"/>
    <w:rsid w:val="1D623AB5"/>
    <w:rsid w:val="1DD97567"/>
    <w:rsid w:val="1E6E765E"/>
    <w:rsid w:val="1E99703F"/>
    <w:rsid w:val="1F731B7E"/>
    <w:rsid w:val="20CE2C87"/>
    <w:rsid w:val="22CC5A13"/>
    <w:rsid w:val="23160915"/>
    <w:rsid w:val="23225D32"/>
    <w:rsid w:val="232C0139"/>
    <w:rsid w:val="23305E7B"/>
    <w:rsid w:val="23CD36CA"/>
    <w:rsid w:val="25155D8E"/>
    <w:rsid w:val="26862B41"/>
    <w:rsid w:val="26E34FB2"/>
    <w:rsid w:val="29015BC3"/>
    <w:rsid w:val="29965923"/>
    <w:rsid w:val="2A73664D"/>
    <w:rsid w:val="2C11611D"/>
    <w:rsid w:val="2C6D5A4A"/>
    <w:rsid w:val="2C7F577D"/>
    <w:rsid w:val="2D1A7424"/>
    <w:rsid w:val="306B04F2"/>
    <w:rsid w:val="30BF25EC"/>
    <w:rsid w:val="3102072B"/>
    <w:rsid w:val="32537490"/>
    <w:rsid w:val="32AE71B3"/>
    <w:rsid w:val="33865643"/>
    <w:rsid w:val="33D60ECD"/>
    <w:rsid w:val="34DE5EB9"/>
    <w:rsid w:val="34E25E2F"/>
    <w:rsid w:val="360D3DFA"/>
    <w:rsid w:val="36C63860"/>
    <w:rsid w:val="384D4981"/>
    <w:rsid w:val="38E76B84"/>
    <w:rsid w:val="39F96B6F"/>
    <w:rsid w:val="3AEE2BBB"/>
    <w:rsid w:val="3B675D5A"/>
    <w:rsid w:val="3C0D3013"/>
    <w:rsid w:val="3D7D3613"/>
    <w:rsid w:val="3DA05553"/>
    <w:rsid w:val="3F395C5F"/>
    <w:rsid w:val="3F846E42"/>
    <w:rsid w:val="41B27457"/>
    <w:rsid w:val="41D83FFB"/>
    <w:rsid w:val="41FE2540"/>
    <w:rsid w:val="421107CE"/>
    <w:rsid w:val="446B3DCC"/>
    <w:rsid w:val="446E4D51"/>
    <w:rsid w:val="447119F7"/>
    <w:rsid w:val="44FA5C39"/>
    <w:rsid w:val="453F5652"/>
    <w:rsid w:val="471E225D"/>
    <w:rsid w:val="471F3051"/>
    <w:rsid w:val="478046DF"/>
    <w:rsid w:val="49FB423D"/>
    <w:rsid w:val="4CB33CC2"/>
    <w:rsid w:val="4E467A51"/>
    <w:rsid w:val="4F8847C5"/>
    <w:rsid w:val="505446A7"/>
    <w:rsid w:val="511B6F73"/>
    <w:rsid w:val="5382152B"/>
    <w:rsid w:val="53BD6A07"/>
    <w:rsid w:val="55CB6F54"/>
    <w:rsid w:val="57D803BA"/>
    <w:rsid w:val="58E24461"/>
    <w:rsid w:val="5A971D60"/>
    <w:rsid w:val="5B597015"/>
    <w:rsid w:val="5BD7618C"/>
    <w:rsid w:val="5C9F08E2"/>
    <w:rsid w:val="5CDA0E31"/>
    <w:rsid w:val="5D0E1DA5"/>
    <w:rsid w:val="5D6E48CE"/>
    <w:rsid w:val="62E713AB"/>
    <w:rsid w:val="635F53E5"/>
    <w:rsid w:val="637569B7"/>
    <w:rsid w:val="637846F9"/>
    <w:rsid w:val="647C3D75"/>
    <w:rsid w:val="65C21C5B"/>
    <w:rsid w:val="66D44394"/>
    <w:rsid w:val="67676CD0"/>
    <w:rsid w:val="67BA52E0"/>
    <w:rsid w:val="68B65AA7"/>
    <w:rsid w:val="68CF70F8"/>
    <w:rsid w:val="6AD541DF"/>
    <w:rsid w:val="6B14233D"/>
    <w:rsid w:val="6B4D0219"/>
    <w:rsid w:val="6BCF0C2E"/>
    <w:rsid w:val="6C0C7052"/>
    <w:rsid w:val="6C9F4148"/>
    <w:rsid w:val="6D351CFA"/>
    <w:rsid w:val="6DA560EA"/>
    <w:rsid w:val="6DFA687D"/>
    <w:rsid w:val="6E0E3C8F"/>
    <w:rsid w:val="6E1D0376"/>
    <w:rsid w:val="6F056A44"/>
    <w:rsid w:val="6F7B34F6"/>
    <w:rsid w:val="6F8F7052"/>
    <w:rsid w:val="6FCA1E38"/>
    <w:rsid w:val="6FEA4288"/>
    <w:rsid w:val="704C49F5"/>
    <w:rsid w:val="70673B2B"/>
    <w:rsid w:val="7092523D"/>
    <w:rsid w:val="713F0604"/>
    <w:rsid w:val="72402885"/>
    <w:rsid w:val="725956F5"/>
    <w:rsid w:val="72DD00D4"/>
    <w:rsid w:val="73997733"/>
    <w:rsid w:val="739F35DC"/>
    <w:rsid w:val="74883086"/>
    <w:rsid w:val="748E78D8"/>
    <w:rsid w:val="74C74B98"/>
    <w:rsid w:val="74FF2584"/>
    <w:rsid w:val="75734D20"/>
    <w:rsid w:val="76067942"/>
    <w:rsid w:val="76143E0D"/>
    <w:rsid w:val="768E0063"/>
    <w:rsid w:val="777234E1"/>
    <w:rsid w:val="77862AE9"/>
    <w:rsid w:val="784529A4"/>
    <w:rsid w:val="79D35B06"/>
    <w:rsid w:val="7CBF37B9"/>
    <w:rsid w:val="7D733B0F"/>
    <w:rsid w:val="7DE1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Arial Unicode MS" w:eastAsia="Arial Unicode MS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583</Characters>
  <Lines>0</Lines>
  <Paragraphs>0</Paragraphs>
  <TotalTime>22</TotalTime>
  <ScaleCrop>false</ScaleCrop>
  <LinksUpToDate>false</LinksUpToDate>
  <CharactersWithSpaces>874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2022-12-09T10:48:00Z</dcterms:created>
  <dc:creator>Administrator</dc:creator>
  <cp:lastModifiedBy>好运多多</cp:lastModifiedBy>
  <cp:lastPrinted>2022-12-17T07:47:00Z</cp:lastPrinted>
  <dcterms:modified xsi:type="dcterms:W3CDTF">2025-12-30T03:33:36Z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A9A738096D174B3EA45061788FA837EB_13</vt:lpwstr>
  </property>
  <property fmtid="{D5CDD505-2E9C-101B-9397-08002B2CF9AE}" pid="4" name="KSOTemplateDocerSaveRecord">
    <vt:lpwstr>eyJoZGlkIjoiOGE1MWM4ZmQ3YjIyMGJmMmRiMGQwMGQ0Y2U2MDkwNTAiLCJ1c2VySWQiOiIxMjA2MDI5ODY3In0=</vt:lpwstr>
  </property>
</Properties>
</file>