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兹有我单位职工      同志，身份证号：           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河南省（三门峡市渑池县）事业单位公开招聘联考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我单位同意其报考，并保证其如被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，将配合相关单位办理其档案、党（团）、人事关系转移手续。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该同志在我单位的工作起止时间为：     年  月至   年     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       省        市         县（市、区）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                    联系电话：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085161CD"/>
    <w:rsid w:val="105B31EB"/>
    <w:rsid w:val="182321A7"/>
    <w:rsid w:val="2E796FFB"/>
    <w:rsid w:val="2FB83182"/>
    <w:rsid w:val="3A886502"/>
    <w:rsid w:val="43B85C32"/>
    <w:rsid w:val="460B0DCA"/>
    <w:rsid w:val="555057B6"/>
    <w:rsid w:val="72121637"/>
    <w:rsid w:val="9FF7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244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2020-10-12T10:29:00Z</dcterms:created>
  <dc:creator>云淡风轻1403076536</dc:creator>
  <cp:lastModifiedBy>user</cp:lastModifiedBy>
  <dcterms:modified xsi:type="dcterms:W3CDTF">2026-06-25T11:01:56Z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4D8B8E18A5CC42E1BFD3BE82BD078574</vt:lpwstr>
  </property>
  <property fmtid="{D5CDD505-2E9C-101B-9397-08002B2CF9AE}" pid="4" name="KSOTemplateDocerSaveRecord">
    <vt:lpwstr>eyJoZGlkIjoiNWNiZjEwNmQzNTBjY2I0YmVmMjYxYzA3NGQ1MWI2OTMiLCJ1c2VySWQiOiIyMTIzODQ4OTcifQ==</vt:lpwstr>
  </property>
</Properties>
</file>